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1B" w:rsidRDefault="0037061B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учреждение</w:t>
      </w:r>
    </w:p>
    <w:p w:rsidR="00D65B19" w:rsidRPr="00967B53" w:rsidRDefault="00ED3EAC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65B19"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5B19"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  <w:r w:rsidR="00ED3EA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E71081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="00A3720F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7EE8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47FB3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B3D59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85</w:t>
      </w:r>
    </w:p>
    <w:p w:rsidR="00721211" w:rsidRPr="00E71081" w:rsidRDefault="002B3D59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E60C92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декабря</w:t>
      </w:r>
      <w:r w:rsidR="00A0465B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CA4286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721211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3B0FEA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21211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Яровое </w:t>
      </w:r>
    </w:p>
    <w:p w:rsidR="00604966" w:rsidRPr="00E71081" w:rsidRDefault="00721211" w:rsidP="00222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95197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Заключение на проект </w:t>
      </w:r>
      <w:r w:rsidR="00A175A5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решения Городского Собрания депутатов </w:t>
      </w:r>
      <w:r w:rsidR="000B2A4A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города Яровое Алтайского края </w:t>
      </w:r>
      <w:r w:rsidR="00980C4C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211AE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прогнозно</w:t>
      </w:r>
      <w:r w:rsidR="005A1182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плана (программы) приватизации</w:t>
      </w:r>
      <w:r w:rsidR="009211AE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имущества муниципального образования город Яровое Алтайского края на 202</w:t>
      </w:r>
      <w:r w:rsidR="007E4791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5A1182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</w:t>
      </w:r>
      <w:r w:rsidR="00814940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5A1182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плановый период 202</w:t>
      </w:r>
      <w:r w:rsidR="007E4791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5A1182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="009211AE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814940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7E4791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814940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</w:t>
      </w:r>
      <w:r w:rsidR="00A175A5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9B5EAC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- «проект </w:t>
      </w:r>
      <w:r w:rsidR="00A175A5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</w:t>
      </w:r>
      <w:r w:rsidR="009B5EAC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») подготовлено на </w:t>
      </w:r>
      <w:r w:rsidR="009A2396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основании </w:t>
      </w:r>
      <w:proofErr w:type="spellStart"/>
      <w:r w:rsidR="007133C1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ст.157</w:t>
      </w:r>
      <w:proofErr w:type="spellEnd"/>
      <w:r w:rsidR="009A2396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</w:t>
      </w:r>
      <w:r w:rsidR="008F51A9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юджетного </w:t>
      </w:r>
      <w:r w:rsidR="009A2396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8F51A9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одекса </w:t>
      </w:r>
      <w:r w:rsidR="009A2396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51A9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Российской </w:t>
      </w:r>
      <w:r w:rsidR="009A2396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="008F51A9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едерации</w:t>
      </w:r>
      <w:r w:rsidR="007133C1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9A2396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п.</w:t>
      </w:r>
      <w:r w:rsidR="00D65B19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proofErr w:type="spellEnd"/>
      <w:r w:rsidR="009A2396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A2396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ч.2</w:t>
      </w:r>
      <w:proofErr w:type="spellEnd"/>
      <w:r w:rsidR="009A2396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9 </w:t>
      </w:r>
      <w:r w:rsidR="007133C1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</w:t>
      </w:r>
      <w:r w:rsidR="009A2396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</w:t>
      </w:r>
      <w:r w:rsidR="009A2396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A3610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07.02.2011  </w:t>
      </w:r>
      <w:r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№6-ФЗ</w:t>
      </w:r>
      <w:r w:rsidR="005A1182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</w:t>
      </w:r>
      <w:r w:rsidR="009A2396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8359FC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п.7</w:t>
      </w:r>
      <w:proofErr w:type="spellEnd"/>
      <w:r w:rsidR="008359FC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8359FC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ст.9</w:t>
      </w:r>
      <w:proofErr w:type="spellEnd"/>
      <w:r w:rsidR="008359FC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</w:t>
      </w:r>
      <w:proofErr w:type="spellStart"/>
      <w:r w:rsidR="008359FC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30.11.2021г</w:t>
      </w:r>
      <w:proofErr w:type="spellEnd"/>
      <w:r w:rsidR="008359FC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№ 36.  </w:t>
      </w:r>
      <w:r w:rsidR="00604966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40188" w:rsidRPr="00E71081" w:rsidRDefault="00040188" w:rsidP="00222AA0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Проектом решения на основании протокола заседания комиссии по приватизации муниципального имущества г. Яровое от </w:t>
      </w:r>
      <w:r w:rsidR="00110486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110486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110486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утверждается прогнозный план (программы) приватизации муниципального имущества муниципального образования город Яровое Алтайского края на 202</w:t>
      </w:r>
      <w:r w:rsidR="00110486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на плановый период 202</w:t>
      </w:r>
      <w:r w:rsidR="00110486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110486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годов. </w:t>
      </w:r>
    </w:p>
    <w:p w:rsidR="00040188" w:rsidRPr="00E71081" w:rsidRDefault="00040188" w:rsidP="00D572BF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Правил разработки прогнозных планов (программ) приватизации государственного и муниципального имущества, утвержденных Постановлением Правительства РФ от 26.12.2005 № 806 прогноз объемов поступлений от реализации муниципального имущества, указывается с разбивкой по годам. Общая сумма, прогнозируемая от реализации имущества </w:t>
      </w:r>
      <w:r w:rsidR="009C2EA1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8 086,73</w:t>
      </w:r>
      <w:r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рублей. </w:t>
      </w:r>
    </w:p>
    <w:p w:rsidR="005B47BE" w:rsidRPr="00E71081" w:rsidRDefault="009C2EA1" w:rsidP="00D57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</w:t>
      </w:r>
      <w:r w:rsidR="005B47BE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21.12.2001 </w:t>
      </w:r>
      <w:r w:rsidR="003B626E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№178-ФЗ</w:t>
      </w:r>
      <w:r w:rsidR="007411E6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приватизации государственного и муниципального имущества»</w:t>
      </w:r>
      <w:r w:rsidR="003B626E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</w:t>
      </w:r>
      <w:r w:rsidR="00C52166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прогнозный план (программу) </w:t>
      </w:r>
      <w:r w:rsidR="003B626E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приватизации на</w:t>
      </w:r>
      <w:r w:rsidR="00E07EE2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B626E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C52166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25 </w:t>
      </w:r>
      <w:r w:rsidR="003B626E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="00C52166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включено имущество с  </w:t>
      </w:r>
      <w:r w:rsidR="003B626E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</w:t>
      </w:r>
      <w:r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3B626E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регистраци</w:t>
      </w:r>
      <w:r w:rsidR="00D572BF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3B626E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права</w:t>
      </w:r>
      <w:r w:rsidR="006D5D36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B626E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 собственности</w:t>
      </w:r>
      <w:r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отчетом </w:t>
      </w:r>
      <w:r w:rsidR="00D73BAC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оценк</w:t>
      </w:r>
      <w:r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е. </w:t>
      </w:r>
      <w:r w:rsidR="00D73BAC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C2EA1" w:rsidRPr="00E71081" w:rsidRDefault="009C2EA1" w:rsidP="00D572BF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BD06AB" w:rsidRPr="00E71081">
        <w:rPr>
          <w:rFonts w:ascii="Times New Roman" w:hAnsi="Times New Roman" w:cs="Times New Roman"/>
          <w:sz w:val="27"/>
          <w:szCs w:val="27"/>
        </w:rPr>
        <w:t>риватизация осуществляется одновременно с отчуждением лицу, приобретающему тако</w:t>
      </w:r>
      <w:r w:rsidRPr="00E71081">
        <w:rPr>
          <w:rFonts w:ascii="Times New Roman" w:hAnsi="Times New Roman" w:cs="Times New Roman"/>
          <w:sz w:val="27"/>
          <w:szCs w:val="27"/>
        </w:rPr>
        <w:t>е имущество, земельного участка под зданием.</w:t>
      </w:r>
      <w:r w:rsidR="00BD06AB" w:rsidRPr="00E7108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4420A" w:rsidRPr="00E71081" w:rsidRDefault="0034420A" w:rsidP="00D572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71081">
        <w:rPr>
          <w:rFonts w:ascii="Times New Roman" w:hAnsi="Times New Roman" w:cs="Times New Roman"/>
          <w:sz w:val="27"/>
          <w:szCs w:val="27"/>
        </w:rPr>
        <w:t xml:space="preserve">Проводить приватизацию объектов в </w:t>
      </w:r>
      <w:r w:rsidR="009C2EA1" w:rsidRPr="00E71081">
        <w:rPr>
          <w:rFonts w:ascii="Times New Roman" w:hAnsi="Times New Roman" w:cs="Times New Roman"/>
          <w:sz w:val="27"/>
          <w:szCs w:val="27"/>
        </w:rPr>
        <w:t xml:space="preserve">2026, </w:t>
      </w:r>
      <w:r w:rsidRPr="00E71081">
        <w:rPr>
          <w:rFonts w:ascii="Times New Roman" w:hAnsi="Times New Roman" w:cs="Times New Roman"/>
          <w:sz w:val="27"/>
          <w:szCs w:val="27"/>
        </w:rPr>
        <w:t>2027 год</w:t>
      </w:r>
      <w:r w:rsidR="009C2EA1" w:rsidRPr="00E71081">
        <w:rPr>
          <w:rFonts w:ascii="Times New Roman" w:hAnsi="Times New Roman" w:cs="Times New Roman"/>
          <w:sz w:val="27"/>
          <w:szCs w:val="27"/>
        </w:rPr>
        <w:t>ах</w:t>
      </w:r>
      <w:r w:rsidRPr="00E71081">
        <w:rPr>
          <w:rFonts w:ascii="Times New Roman" w:hAnsi="Times New Roman" w:cs="Times New Roman"/>
          <w:sz w:val="27"/>
          <w:szCs w:val="27"/>
        </w:rPr>
        <w:t xml:space="preserve"> согласно проекту решения не планируется. </w:t>
      </w:r>
    </w:p>
    <w:p w:rsidR="00373E28" w:rsidRDefault="00373E28" w:rsidP="00D572BF">
      <w:pPr>
        <w:tabs>
          <w:tab w:val="right" w:pos="9638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предоставленному проекту решения замечания и предложения отсутствуют.  </w:t>
      </w:r>
    </w:p>
    <w:p w:rsidR="00E71081" w:rsidRPr="00E71081" w:rsidRDefault="00E71081" w:rsidP="00373E28">
      <w:pPr>
        <w:tabs>
          <w:tab w:val="right" w:pos="9638"/>
        </w:tabs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0B2A4A" w:rsidRPr="00E71081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721211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редседатель</w:t>
      </w:r>
      <w:r w:rsidR="000B2A4A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21211" w:rsidRPr="00E71081" w:rsidRDefault="000B2A4A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Контрольно-счетной палаты</w:t>
      </w:r>
      <w:r w:rsidR="003B0FEA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25C8C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В.А. </w:t>
      </w:r>
      <w:r w:rsidR="007D19ED" w:rsidRPr="00E71081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Гладышева</w:t>
      </w:r>
    </w:p>
    <w:sectPr w:rsidR="00721211" w:rsidRPr="00E71081" w:rsidSect="004B3303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66A" w:rsidRDefault="0098766A" w:rsidP="00D76514">
      <w:pPr>
        <w:spacing w:after="0" w:line="240" w:lineRule="auto"/>
      </w:pPr>
      <w:r>
        <w:separator/>
      </w:r>
    </w:p>
  </w:endnote>
  <w:endnote w:type="continuationSeparator" w:id="0">
    <w:p w:rsidR="0098766A" w:rsidRDefault="0098766A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66A" w:rsidRDefault="0098766A" w:rsidP="00D76514">
      <w:pPr>
        <w:spacing w:after="0" w:line="240" w:lineRule="auto"/>
      </w:pPr>
      <w:r>
        <w:separator/>
      </w:r>
    </w:p>
  </w:footnote>
  <w:footnote w:type="continuationSeparator" w:id="0">
    <w:p w:rsidR="0098766A" w:rsidRDefault="0098766A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75AD"/>
    <w:rsid w:val="00020AE6"/>
    <w:rsid w:val="00026A4A"/>
    <w:rsid w:val="000365D1"/>
    <w:rsid w:val="00040188"/>
    <w:rsid w:val="000620B6"/>
    <w:rsid w:val="0006262C"/>
    <w:rsid w:val="00062D8D"/>
    <w:rsid w:val="00071538"/>
    <w:rsid w:val="000740AF"/>
    <w:rsid w:val="00093FEF"/>
    <w:rsid w:val="000A3610"/>
    <w:rsid w:val="000A3F77"/>
    <w:rsid w:val="000B2A4A"/>
    <w:rsid w:val="000D14CF"/>
    <w:rsid w:val="000D1843"/>
    <w:rsid w:val="000D51C4"/>
    <w:rsid w:val="000D7BC9"/>
    <w:rsid w:val="000E5BE0"/>
    <w:rsid w:val="000F2302"/>
    <w:rsid w:val="00103305"/>
    <w:rsid w:val="001064C5"/>
    <w:rsid w:val="00110486"/>
    <w:rsid w:val="001145FD"/>
    <w:rsid w:val="00117B3E"/>
    <w:rsid w:val="00120787"/>
    <w:rsid w:val="00130CA2"/>
    <w:rsid w:val="00132B09"/>
    <w:rsid w:val="001345D8"/>
    <w:rsid w:val="001355DC"/>
    <w:rsid w:val="00150F60"/>
    <w:rsid w:val="00152557"/>
    <w:rsid w:val="0015767C"/>
    <w:rsid w:val="00174C86"/>
    <w:rsid w:val="00175D67"/>
    <w:rsid w:val="0017655D"/>
    <w:rsid w:val="0018048B"/>
    <w:rsid w:val="00183388"/>
    <w:rsid w:val="001B44D6"/>
    <w:rsid w:val="001B71C1"/>
    <w:rsid w:val="001C539B"/>
    <w:rsid w:val="001C73B8"/>
    <w:rsid w:val="001F381D"/>
    <w:rsid w:val="00200D8C"/>
    <w:rsid w:val="00204055"/>
    <w:rsid w:val="00211C5C"/>
    <w:rsid w:val="002137EA"/>
    <w:rsid w:val="00216A51"/>
    <w:rsid w:val="00222AA0"/>
    <w:rsid w:val="0022394F"/>
    <w:rsid w:val="00225FBC"/>
    <w:rsid w:val="00243C11"/>
    <w:rsid w:val="00247C3D"/>
    <w:rsid w:val="0027597D"/>
    <w:rsid w:val="00290685"/>
    <w:rsid w:val="00290B56"/>
    <w:rsid w:val="00296D3E"/>
    <w:rsid w:val="002B0DA0"/>
    <w:rsid w:val="002B3D59"/>
    <w:rsid w:val="002B6D60"/>
    <w:rsid w:val="002B7D9C"/>
    <w:rsid w:val="002C0BAB"/>
    <w:rsid w:val="002C11AC"/>
    <w:rsid w:val="002C4AA3"/>
    <w:rsid w:val="002D0A85"/>
    <w:rsid w:val="002E7EFA"/>
    <w:rsid w:val="002F7A4A"/>
    <w:rsid w:val="003134A4"/>
    <w:rsid w:val="00315863"/>
    <w:rsid w:val="00320251"/>
    <w:rsid w:val="003258DF"/>
    <w:rsid w:val="00325C8C"/>
    <w:rsid w:val="00325DFC"/>
    <w:rsid w:val="003314C9"/>
    <w:rsid w:val="0034414F"/>
    <w:rsid w:val="0034420A"/>
    <w:rsid w:val="00352965"/>
    <w:rsid w:val="003652A4"/>
    <w:rsid w:val="0037061B"/>
    <w:rsid w:val="00373D8F"/>
    <w:rsid w:val="00373E28"/>
    <w:rsid w:val="00377EE8"/>
    <w:rsid w:val="00381586"/>
    <w:rsid w:val="00395580"/>
    <w:rsid w:val="003A01E5"/>
    <w:rsid w:val="003A2BE2"/>
    <w:rsid w:val="003B0FEA"/>
    <w:rsid w:val="003B29DB"/>
    <w:rsid w:val="003B5349"/>
    <w:rsid w:val="003B626E"/>
    <w:rsid w:val="003C57B1"/>
    <w:rsid w:val="003C5BF6"/>
    <w:rsid w:val="003E0824"/>
    <w:rsid w:val="003F40FA"/>
    <w:rsid w:val="004004EA"/>
    <w:rsid w:val="00406F29"/>
    <w:rsid w:val="00423063"/>
    <w:rsid w:val="0044204D"/>
    <w:rsid w:val="00470EDD"/>
    <w:rsid w:val="004726AF"/>
    <w:rsid w:val="00475DC7"/>
    <w:rsid w:val="004864AC"/>
    <w:rsid w:val="004879F4"/>
    <w:rsid w:val="00487D5D"/>
    <w:rsid w:val="0049037D"/>
    <w:rsid w:val="00492AD2"/>
    <w:rsid w:val="0049423A"/>
    <w:rsid w:val="00497159"/>
    <w:rsid w:val="004A2990"/>
    <w:rsid w:val="004A3FFD"/>
    <w:rsid w:val="004B3303"/>
    <w:rsid w:val="004B6248"/>
    <w:rsid w:val="004E59C0"/>
    <w:rsid w:val="004E6B17"/>
    <w:rsid w:val="004E7C17"/>
    <w:rsid w:val="004F0153"/>
    <w:rsid w:val="004F21FE"/>
    <w:rsid w:val="00516B31"/>
    <w:rsid w:val="00521024"/>
    <w:rsid w:val="00521BD9"/>
    <w:rsid w:val="00523192"/>
    <w:rsid w:val="00530CEB"/>
    <w:rsid w:val="00531284"/>
    <w:rsid w:val="0053439D"/>
    <w:rsid w:val="0053657C"/>
    <w:rsid w:val="00547FB3"/>
    <w:rsid w:val="00574BE7"/>
    <w:rsid w:val="00576965"/>
    <w:rsid w:val="005810C0"/>
    <w:rsid w:val="00585981"/>
    <w:rsid w:val="0058694A"/>
    <w:rsid w:val="00590B59"/>
    <w:rsid w:val="005A1182"/>
    <w:rsid w:val="005A3AEE"/>
    <w:rsid w:val="005B47BE"/>
    <w:rsid w:val="005E296A"/>
    <w:rsid w:val="005F46F0"/>
    <w:rsid w:val="00604966"/>
    <w:rsid w:val="00626D71"/>
    <w:rsid w:val="0063414C"/>
    <w:rsid w:val="0065494D"/>
    <w:rsid w:val="0065662F"/>
    <w:rsid w:val="00657B1D"/>
    <w:rsid w:val="00682222"/>
    <w:rsid w:val="00682DAE"/>
    <w:rsid w:val="0068553E"/>
    <w:rsid w:val="006947B9"/>
    <w:rsid w:val="00697973"/>
    <w:rsid w:val="006A336E"/>
    <w:rsid w:val="006B25A7"/>
    <w:rsid w:val="006C2E88"/>
    <w:rsid w:val="006C4DF3"/>
    <w:rsid w:val="006D2F32"/>
    <w:rsid w:val="006D5D36"/>
    <w:rsid w:val="006E3571"/>
    <w:rsid w:val="006F246C"/>
    <w:rsid w:val="006F2796"/>
    <w:rsid w:val="00706AE8"/>
    <w:rsid w:val="007104C4"/>
    <w:rsid w:val="00712DE4"/>
    <w:rsid w:val="007133C1"/>
    <w:rsid w:val="007138CE"/>
    <w:rsid w:val="00721211"/>
    <w:rsid w:val="00722DEA"/>
    <w:rsid w:val="00723315"/>
    <w:rsid w:val="007263FF"/>
    <w:rsid w:val="0073536F"/>
    <w:rsid w:val="007411E6"/>
    <w:rsid w:val="0076006D"/>
    <w:rsid w:val="00762823"/>
    <w:rsid w:val="007647C8"/>
    <w:rsid w:val="00765A65"/>
    <w:rsid w:val="00774444"/>
    <w:rsid w:val="007769B7"/>
    <w:rsid w:val="00776C3F"/>
    <w:rsid w:val="00782016"/>
    <w:rsid w:val="00782D95"/>
    <w:rsid w:val="00787839"/>
    <w:rsid w:val="007A18C2"/>
    <w:rsid w:val="007A2436"/>
    <w:rsid w:val="007A7326"/>
    <w:rsid w:val="007B2726"/>
    <w:rsid w:val="007C2A52"/>
    <w:rsid w:val="007C782D"/>
    <w:rsid w:val="007D19ED"/>
    <w:rsid w:val="007D2607"/>
    <w:rsid w:val="007E1501"/>
    <w:rsid w:val="007E4791"/>
    <w:rsid w:val="007E5500"/>
    <w:rsid w:val="007E76C5"/>
    <w:rsid w:val="00800191"/>
    <w:rsid w:val="00805716"/>
    <w:rsid w:val="0081022D"/>
    <w:rsid w:val="008107EE"/>
    <w:rsid w:val="00814940"/>
    <w:rsid w:val="00823B1F"/>
    <w:rsid w:val="0082660A"/>
    <w:rsid w:val="00830F92"/>
    <w:rsid w:val="008359FC"/>
    <w:rsid w:val="00841597"/>
    <w:rsid w:val="008526B8"/>
    <w:rsid w:val="00852FA6"/>
    <w:rsid w:val="008758FF"/>
    <w:rsid w:val="008866DC"/>
    <w:rsid w:val="00887974"/>
    <w:rsid w:val="00890978"/>
    <w:rsid w:val="00891970"/>
    <w:rsid w:val="00894840"/>
    <w:rsid w:val="008A068B"/>
    <w:rsid w:val="008A7093"/>
    <w:rsid w:val="008B49F5"/>
    <w:rsid w:val="008B5B26"/>
    <w:rsid w:val="008B67CD"/>
    <w:rsid w:val="008D0019"/>
    <w:rsid w:val="008D34C6"/>
    <w:rsid w:val="008E4C44"/>
    <w:rsid w:val="008E611F"/>
    <w:rsid w:val="008F1DFB"/>
    <w:rsid w:val="008F51A9"/>
    <w:rsid w:val="00903ADD"/>
    <w:rsid w:val="0091410F"/>
    <w:rsid w:val="00915471"/>
    <w:rsid w:val="009211AE"/>
    <w:rsid w:val="00936DAB"/>
    <w:rsid w:val="009557A8"/>
    <w:rsid w:val="00963D85"/>
    <w:rsid w:val="00966CF0"/>
    <w:rsid w:val="00967B53"/>
    <w:rsid w:val="00980C4C"/>
    <w:rsid w:val="0098766A"/>
    <w:rsid w:val="0099226D"/>
    <w:rsid w:val="009925F4"/>
    <w:rsid w:val="00993366"/>
    <w:rsid w:val="00994C63"/>
    <w:rsid w:val="009A2396"/>
    <w:rsid w:val="009B1020"/>
    <w:rsid w:val="009B5EAC"/>
    <w:rsid w:val="009B7337"/>
    <w:rsid w:val="009C2EA1"/>
    <w:rsid w:val="009D0808"/>
    <w:rsid w:val="00A0465B"/>
    <w:rsid w:val="00A0722A"/>
    <w:rsid w:val="00A14A2B"/>
    <w:rsid w:val="00A175A5"/>
    <w:rsid w:val="00A35D4C"/>
    <w:rsid w:val="00A3720F"/>
    <w:rsid w:val="00A37B73"/>
    <w:rsid w:val="00A46748"/>
    <w:rsid w:val="00A5638E"/>
    <w:rsid w:val="00A866B6"/>
    <w:rsid w:val="00A952CC"/>
    <w:rsid w:val="00AA01F4"/>
    <w:rsid w:val="00AA1648"/>
    <w:rsid w:val="00AA63A9"/>
    <w:rsid w:val="00AB151F"/>
    <w:rsid w:val="00AC1ABB"/>
    <w:rsid w:val="00AD745F"/>
    <w:rsid w:val="00AE1C39"/>
    <w:rsid w:val="00AE30F2"/>
    <w:rsid w:val="00AF1F00"/>
    <w:rsid w:val="00AF7AD1"/>
    <w:rsid w:val="00B037F0"/>
    <w:rsid w:val="00B062D1"/>
    <w:rsid w:val="00B165D0"/>
    <w:rsid w:val="00B21457"/>
    <w:rsid w:val="00B5063F"/>
    <w:rsid w:val="00B6594C"/>
    <w:rsid w:val="00B825E3"/>
    <w:rsid w:val="00BA7C65"/>
    <w:rsid w:val="00BC0479"/>
    <w:rsid w:val="00BD06AB"/>
    <w:rsid w:val="00BE6CD1"/>
    <w:rsid w:val="00BF0CED"/>
    <w:rsid w:val="00BF3A6D"/>
    <w:rsid w:val="00C11468"/>
    <w:rsid w:val="00C1645C"/>
    <w:rsid w:val="00C20D20"/>
    <w:rsid w:val="00C20F73"/>
    <w:rsid w:val="00C4249F"/>
    <w:rsid w:val="00C4604A"/>
    <w:rsid w:val="00C52166"/>
    <w:rsid w:val="00C62675"/>
    <w:rsid w:val="00C6615F"/>
    <w:rsid w:val="00C816FF"/>
    <w:rsid w:val="00C826EE"/>
    <w:rsid w:val="00C83159"/>
    <w:rsid w:val="00C916C9"/>
    <w:rsid w:val="00C9507F"/>
    <w:rsid w:val="00C96713"/>
    <w:rsid w:val="00CA4286"/>
    <w:rsid w:val="00CB02F7"/>
    <w:rsid w:val="00CD577D"/>
    <w:rsid w:val="00CE4336"/>
    <w:rsid w:val="00CE5867"/>
    <w:rsid w:val="00CE7347"/>
    <w:rsid w:val="00CE73E5"/>
    <w:rsid w:val="00CF01B5"/>
    <w:rsid w:val="00CF0E62"/>
    <w:rsid w:val="00CF4393"/>
    <w:rsid w:val="00D0059B"/>
    <w:rsid w:val="00D019D8"/>
    <w:rsid w:val="00D05759"/>
    <w:rsid w:val="00D10DEA"/>
    <w:rsid w:val="00D14BE7"/>
    <w:rsid w:val="00D30A9E"/>
    <w:rsid w:val="00D3730E"/>
    <w:rsid w:val="00D44A53"/>
    <w:rsid w:val="00D45A1D"/>
    <w:rsid w:val="00D549BD"/>
    <w:rsid w:val="00D572BF"/>
    <w:rsid w:val="00D65B19"/>
    <w:rsid w:val="00D73BAC"/>
    <w:rsid w:val="00D748F1"/>
    <w:rsid w:val="00D76514"/>
    <w:rsid w:val="00D778E1"/>
    <w:rsid w:val="00D8799D"/>
    <w:rsid w:val="00DA464C"/>
    <w:rsid w:val="00DA7825"/>
    <w:rsid w:val="00DB04CE"/>
    <w:rsid w:val="00E056F6"/>
    <w:rsid w:val="00E07EE2"/>
    <w:rsid w:val="00E12CE5"/>
    <w:rsid w:val="00E30CF1"/>
    <w:rsid w:val="00E31921"/>
    <w:rsid w:val="00E43675"/>
    <w:rsid w:val="00E57F67"/>
    <w:rsid w:val="00E60C92"/>
    <w:rsid w:val="00E65277"/>
    <w:rsid w:val="00E70AB9"/>
    <w:rsid w:val="00E71081"/>
    <w:rsid w:val="00E82A9F"/>
    <w:rsid w:val="00EA4A2A"/>
    <w:rsid w:val="00EA5671"/>
    <w:rsid w:val="00EA72F8"/>
    <w:rsid w:val="00EB4A19"/>
    <w:rsid w:val="00EB4CA9"/>
    <w:rsid w:val="00EB7DC4"/>
    <w:rsid w:val="00EC05B2"/>
    <w:rsid w:val="00EC3F3A"/>
    <w:rsid w:val="00ED3EAC"/>
    <w:rsid w:val="00ED4F6B"/>
    <w:rsid w:val="00EF46CE"/>
    <w:rsid w:val="00EF763C"/>
    <w:rsid w:val="00F01530"/>
    <w:rsid w:val="00F32209"/>
    <w:rsid w:val="00F41552"/>
    <w:rsid w:val="00F613EC"/>
    <w:rsid w:val="00F64F94"/>
    <w:rsid w:val="00F71F6B"/>
    <w:rsid w:val="00F77C4A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89ECE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82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82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82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2268E-5900-4CF8-A935-CC4C9297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337</cp:revision>
  <cp:lastPrinted>2023-08-30T07:20:00Z</cp:lastPrinted>
  <dcterms:created xsi:type="dcterms:W3CDTF">2020-03-24T02:18:00Z</dcterms:created>
  <dcterms:modified xsi:type="dcterms:W3CDTF">2024-12-23T05:00:00Z</dcterms:modified>
</cp:coreProperties>
</file>