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4D7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8A4D7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E55AE8" w:rsidRPr="00FB2067" w:rsidRDefault="00E55AE8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4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4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DF9" w:rsidRPr="00D81DF9" w:rsidRDefault="000E657B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основные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статьей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Городского</w:t>
      </w:r>
      <w:r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города Яровое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22.12.202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доходов, расходов и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</w:t>
      </w:r>
      <w:r w:rsidR="00F174B6">
        <w:rPr>
          <w:rFonts w:ascii="Times New Roman" w:eastAsia="Times New Roman" w:hAnsi="Times New Roman" w:cs="Times New Roman"/>
          <w:sz w:val="28"/>
          <w:szCs w:val="28"/>
          <w:lang w:eastAsia="ru-RU"/>
        </w:rPr>
        <w:t>,2025 года.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</w:t>
      </w:r>
      <w:r w:rsidR="00F1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127D6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корректируются.</w:t>
      </w:r>
    </w:p>
    <w:p w:rsidR="00D81DF9" w:rsidRPr="00160162" w:rsidRDefault="00D81DF9" w:rsidP="005E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представленному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общий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доходов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 увеличивается на </w:t>
      </w:r>
      <w:r w:rsidR="00582549">
        <w:rPr>
          <w:rFonts w:ascii="Times New Roman" w:eastAsia="Times New Roman" w:hAnsi="Times New Roman" w:cs="Times New Roman"/>
          <w:sz w:val="28"/>
          <w:szCs w:val="28"/>
          <w:lang w:eastAsia="ru-RU"/>
        </w:rPr>
        <w:t>47 260,3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B430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5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1,74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147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1A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="008B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1A">
        <w:rPr>
          <w:rFonts w:ascii="Times New Roman" w:eastAsia="Times New Roman" w:hAnsi="Times New Roman" w:cs="Times New Roman"/>
          <w:sz w:val="28"/>
          <w:szCs w:val="28"/>
          <w:lang w:eastAsia="ru-RU"/>
        </w:rPr>
        <w:t>824,1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E6566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CB1" w:rsidRDefault="00A56350" w:rsidP="0055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н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и неналоговых доходов увеличен на 7 499,8 тыс. рублей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>754,9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1CB1"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551CB1" w:rsidRPr="00551CB1" w:rsidRDefault="00551CB1" w:rsidP="0055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на 21 195,9 тыс. рублей, в том числе налоговые доходы на 15 665,2 тыс. рублей (рост по НДФЛ – 10 119,1 тыс. рублей, налогам на совокупный доход – 5 135,7 тыс. рублей, НДПИ – 10,4 тыс. рублей, гос. пошлине – 400 тыс. рублей) и неналоговые доходы на 5 530,7 тыс. рублей (компенсация затрат – 2 763,2 тыс. рублей, штрафы, санкции, возмещение ущерба – 2 650,0 тыс. рублей, инициативные платежи – 117,5 тыс. рублей).</w:t>
      </w:r>
    </w:p>
    <w:p w:rsidR="00551CB1" w:rsidRPr="00551CB1" w:rsidRDefault="00551CB1" w:rsidP="0055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на 13 696,1 тыс. рублей,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P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на 1 808,0 тыс. рублей (налог на имущество) и неналоговые доходы на 11 888,1 тыс. рублей (использования имущества, находящегося в государственной и муниципальной собственности – 193,3 тыс. рублей, платежей за пользование природными ресурсами – 1 748,1 тыс. рублей, доходов от продажи материальных и нематериальных активов</w:t>
      </w:r>
      <w:r w:rsidR="005707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1DF9" w:rsidRDefault="006F2392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составит 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BD5383">
        <w:rPr>
          <w:rFonts w:ascii="Times New Roman" w:eastAsia="Times New Roman" w:hAnsi="Times New Roman" w:cs="Times New Roman"/>
          <w:sz w:val="28"/>
          <w:szCs w:val="28"/>
          <w:lang w:eastAsia="ru-RU"/>
        </w:rPr>
        <w:t>86 % или 0,16 процентного пункта больше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CC9" w:rsidRDefault="005E6566" w:rsidP="00846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городского бюджета 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безвозмездных поступлений </w:t>
      </w:r>
      <w:r w:rsidR="00846CC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51CB1">
        <w:rPr>
          <w:rFonts w:ascii="Times New Roman" w:eastAsia="Times New Roman" w:hAnsi="Times New Roman" w:cs="Times New Roman"/>
          <w:sz w:val="28"/>
          <w:szCs w:val="28"/>
          <w:lang w:eastAsia="ru-RU"/>
        </w:rPr>
        <w:t>39 760,05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846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8F4" w:rsidRPr="004218F4" w:rsidRDefault="004218F4" w:rsidP="00421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43 345,3 тыс. рублей, за счет:  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4 243,4 тыс. рублей - субсидии бюджетам муниципальных образований на </w:t>
      </w:r>
      <w:proofErr w:type="spellStart"/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 (на основании закона Алтайского края от 04.10.2023№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160,0 тыс. рублей - субсидии бюджетам муниципальных образований на развитие системы отдыха и укрепление здоровья детей (организацию отдыха и оздоровления детей)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250,0 тыс. рублей - субвенции бюджетам муниципальных образований на исполнение государственных полномочий по обращению с животными без владельцев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рублей - субвенции бюджетам муниципальных образований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1,2 тыс. рублей - 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4 883,0 тыс. рублей -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18 120,0 тыс. рублей - иные межбюджетные трансферты бюджетам муниципальных образований предоставленные в целях соблюдения предельных (максимальных) индексов изменения размера вносимой гражданами платы за коммунальные услуги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97,7 тыс. рублей - иные межбюджетные трансферты бюджетам муниципальных образований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(на основании закона Алтайского края от 04.10.2024 № 61-ЗС);</w:t>
      </w:r>
    </w:p>
    <w:p w:rsid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15 390,0 тыс. рублей - дотации бюджетам городских округов на поддержку мер по обеспечению сбалансированности бюджетов (на основании распоряжения Правительства Алтайского края от 07.10.2024 № 450-р).</w:t>
      </w:r>
    </w:p>
    <w:p w:rsidR="004218F4" w:rsidRPr="004218F4" w:rsidRDefault="00A132A8" w:rsidP="00A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</w:t>
      </w:r>
      <w:r w:rsidR="004218F4"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3 584,8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8F4"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473,4 тыс. рублей - 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 (на основании закона Алтайского края от 04.10.2024 № 61-ЗС);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548,2 тыс. рублей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(на основании Распоряжения Правительства Алтайского края от 02.09.2024 № 404-р);</w:t>
      </w:r>
    </w:p>
    <w:p w:rsidR="004218F4" w:rsidRPr="004218F4" w:rsidRDefault="004218F4" w:rsidP="0042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4">
        <w:rPr>
          <w:rFonts w:ascii="Times New Roman" w:eastAsia="Times New Roman" w:hAnsi="Times New Roman" w:cs="Times New Roman"/>
          <w:sz w:val="28"/>
          <w:szCs w:val="28"/>
          <w:lang w:eastAsia="ru-RU"/>
        </w:rPr>
        <w:t>2 563,2 тыс. рублей - возврат прочих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:rsidR="00705B9F" w:rsidRPr="00705B9F" w:rsidRDefault="00FB65B7" w:rsidP="0070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проекту решения прогнозируемый общий объем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 на 2024 год увеличивается на 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>34 552,2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>1,25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>43345,3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4936,6 тыс. рублей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0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безвозмездных поступлений на 1021,6 тыс. рублей (ремонт объектов теплоснабжения 473,4 тыс. рублей, субсидии по проекту местных инициатив 548,2 тыс. рублей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Сумма расходов, </w:t>
      </w:r>
      <w:r w:rsidR="00705B9F" w:rsidRP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>12 708,1 тыс. рублей распределена в расходную часть бюджета на 2025 год.</w:t>
      </w:r>
      <w:r w:rsidR="00705B9F" w:rsidRP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B9F" w:rsidRDefault="000D4C70" w:rsidP="00846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5B7" w:rsidRPr="00D81DF9" w:rsidRDefault="00694477" w:rsidP="00846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увеличения расходы 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A937BC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>796541,9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B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B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B9F" w:rsidRPr="000B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</w:t>
      </w:r>
      <w:r w:rsidR="000B0F2E" w:rsidRPr="000B0F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2E">
        <w:rPr>
          <w:rFonts w:ascii="Times New Roman" w:eastAsia="Times New Roman" w:hAnsi="Times New Roman" w:cs="Times New Roman"/>
          <w:sz w:val="28"/>
          <w:szCs w:val="28"/>
          <w:lang w:eastAsia="ru-RU"/>
        </w:rPr>
        <w:t>432097,2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B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80D" w:rsidRPr="0073180D" w:rsidRDefault="0073180D" w:rsidP="0073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общих расходов </w:t>
      </w:r>
      <w:r w:rsidR="00694477"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</w:t>
      </w:r>
      <w:r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</w:t>
      </w:r>
      <w:r w:rsidR="00694477"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на исполнение публичных нор</w:t>
      </w:r>
      <w:r w:rsidR="00694477"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обязательств занимают 0,3</w:t>
      </w:r>
      <w:r w:rsidR="00202FCC"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4477"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2FCC"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(10065,8 тыс. рублей)</w:t>
      </w:r>
      <w:r w:rsidRPr="0020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F7F" w:rsidRDefault="003D0FF5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80D"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ассигнований дорожного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>49215,1 тыс. рублей.</w:t>
      </w:r>
    </w:p>
    <w:p w:rsidR="00EE4881" w:rsidRDefault="00EE4881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постановления вносятся изменения: </w:t>
      </w:r>
    </w:p>
    <w:p w:rsidR="009C76CE" w:rsidRDefault="009C76CE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881" w:rsidRPr="000318CC" w:rsidRDefault="00EE4881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8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разделам и подразделам классификации расходов</w:t>
      </w:r>
    </w:p>
    <w:p w:rsidR="00EE4881" w:rsidRPr="000318CC" w:rsidRDefault="000318CC" w:rsidP="000318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683"/>
        <w:gridCol w:w="1302"/>
        <w:gridCol w:w="1324"/>
        <w:gridCol w:w="1184"/>
      </w:tblGrid>
      <w:tr w:rsidR="00EE4881" w:rsidRPr="00D90E37" w:rsidTr="00BD5195">
        <w:trPr>
          <w:trHeight w:val="482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566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566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566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.2024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66522" w:rsidRPr="00535A21" w:rsidTr="00F06783">
        <w:trPr>
          <w:trHeight w:val="22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EE4881" w:rsidRDefault="00566522" w:rsidP="0056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90 610,2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2 238,4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92 848,6</w:t>
            </w:r>
          </w:p>
        </w:tc>
      </w:tr>
      <w:tr w:rsidR="00566522" w:rsidRPr="00535A21" w:rsidTr="00F06783">
        <w:trPr>
          <w:trHeight w:val="218"/>
        </w:trPr>
        <w:tc>
          <w:tcPr>
            <w:tcW w:w="5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842,3</w:t>
            </w:r>
          </w:p>
        </w:tc>
      </w:tr>
      <w:tr w:rsidR="00566522" w:rsidRPr="00535A21" w:rsidTr="00F06783">
        <w:trPr>
          <w:trHeight w:val="480"/>
        </w:trPr>
        <w:tc>
          <w:tcPr>
            <w:tcW w:w="5141" w:type="dxa"/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</w:tr>
      <w:tr w:rsidR="00566522" w:rsidRPr="00535A21" w:rsidTr="00F06783">
        <w:trPr>
          <w:trHeight w:val="132"/>
        </w:trPr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55 243,7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55 493,7</w:t>
            </w:r>
          </w:p>
        </w:tc>
      </w:tr>
      <w:tr w:rsidR="00566522" w:rsidRPr="00535A21" w:rsidTr="00F06783">
        <w:trPr>
          <w:trHeight w:val="40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2 176 201,3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1 322,2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2 177 523,5</w:t>
            </w:r>
          </w:p>
        </w:tc>
      </w:tr>
      <w:tr w:rsidR="00566522" w:rsidRPr="00535A21" w:rsidTr="00F06783">
        <w:trPr>
          <w:trHeight w:val="27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283 136,0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6 525,4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289 661,4</w:t>
            </w:r>
          </w:p>
        </w:tc>
      </w:tr>
      <w:tr w:rsidR="00566522" w:rsidRPr="00535A21" w:rsidTr="00880F69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44 802,3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8 055,6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52 857,9</w:t>
            </w:r>
          </w:p>
        </w:tc>
      </w:tr>
      <w:tr w:rsidR="00566522" w:rsidRPr="00535A21" w:rsidTr="00880F69">
        <w:trPr>
          <w:trHeight w:val="23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59 949,0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18 420,0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78 369,0</w:t>
            </w:r>
          </w:p>
        </w:tc>
      </w:tr>
      <w:tr w:rsidR="00566522" w:rsidRPr="00535A21" w:rsidTr="00880F69">
        <w:trPr>
          <w:trHeight w:val="23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44 476,0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-2 260,6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42 215,4</w:t>
            </w:r>
          </w:p>
        </w:tc>
      </w:tr>
      <w:tr w:rsidR="00566522" w:rsidRPr="00535A21" w:rsidTr="00880F69">
        <w:trPr>
          <w:trHeight w:val="19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3 760,0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3 760,0</w:t>
            </w:r>
          </w:p>
        </w:tc>
      </w:tr>
      <w:tr w:rsidR="00566522" w:rsidRPr="00D90E37" w:rsidTr="00880F69">
        <w:trPr>
          <w:trHeight w:val="32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522" w:rsidRPr="00D90E37" w:rsidTr="00F06783">
        <w:trPr>
          <w:trHeight w:val="29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22" w:rsidRPr="00EE4881" w:rsidRDefault="00566522" w:rsidP="005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BD5195" w:rsidRDefault="00566522" w:rsidP="005665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5">
              <w:rPr>
                <w:rFonts w:ascii="Times New Roman" w:hAnsi="Times New Roman" w:cs="Times New Roman"/>
                <w:sz w:val="20"/>
                <w:szCs w:val="20"/>
              </w:rPr>
              <w:t>2 761 989,7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34 552,2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22" w:rsidRPr="00566522" w:rsidRDefault="00566522" w:rsidP="0056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22">
              <w:rPr>
                <w:rFonts w:ascii="Times New Roman" w:hAnsi="Times New Roman" w:cs="Times New Roman"/>
                <w:sz w:val="20"/>
                <w:szCs w:val="20"/>
              </w:rPr>
              <w:t>2 796 541,9</w:t>
            </w:r>
          </w:p>
        </w:tc>
      </w:tr>
    </w:tbl>
    <w:p w:rsidR="009C76CE" w:rsidRDefault="009C76CE" w:rsidP="000D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B9" w:rsidRDefault="00461EB9" w:rsidP="000D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виде субсидий, субвенций и иных межбюджетных трансфертов распределены в соответствии с распределением доходов, описанных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07E" w:rsidRPr="000D407E" w:rsidRDefault="00461EB9" w:rsidP="000D4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7E"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сумме 24 570 тыс. рублей (за счет дотаций в сумме 15 930 тыс. рублей, за счет субсидии на оплату труда 4 243,4 тыс. рублей и собственные доходы 4 936,6 </w:t>
      </w:r>
      <w:proofErr w:type="spellStart"/>
      <w:r w:rsidR="000D407E"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D407E"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распределены следующим образом:</w:t>
      </w:r>
    </w:p>
    <w:p w:rsidR="000D407E" w:rsidRPr="000D407E" w:rsidRDefault="000D407E" w:rsidP="000D4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расходы в сумме 14 756,5 тыс. рублей на следующие цели: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1 607,2 тыс. рублей на выплату заработной платы учреждениям (остатком субсидии на оплату труда в сумме 2 636,2 тыс. рублей заместили собственные доходы);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7 000 тыс. рублей на ремонт МБУ «ГДК «Химик»;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473,4 тыс. рублей на ремонт объектов теплоснабжения;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321,0 тыс. рублей на доплату питания детей льготников в дошкольных учреждениях (дети СВО и малообеспеченных семей);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42,8 </w:t>
      </w:r>
      <w:proofErr w:type="spellStart"/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расходы для доли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оплату труда;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629,1 </w:t>
      </w:r>
      <w:proofErr w:type="spellStart"/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коммунальных услуг МБУ «Музей истории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МБУ «СОШ № 12», на светильники МБУ «СОШ № 14», приобретение бумаги бюджетными учреждениями)»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снежный городок;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 </w:t>
      </w:r>
      <w:proofErr w:type="spellStart"/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софинасирование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«Тропа здоровья» на спорт мероприятия МБУ «Спортивная школа»;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713,0 </w:t>
      </w:r>
      <w:proofErr w:type="spellStart"/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замену труб отопления МБУ «ЦНТТУ»;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3 020 тыс. рублей на восстановление судебных расходов администрации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расходы в сумме 2 894,6 </w:t>
      </w:r>
      <w:proofErr w:type="spellStart"/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476,3 тыс. на выполнение муниципального задания МБУ «Мой город»;</w:t>
      </w:r>
    </w:p>
    <w:p w:rsidR="000D407E" w:rsidRPr="000D407E" w:rsidRDefault="000D407E" w:rsidP="000D4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2 418,3 тыс. рублей на замену технологического оборудования системы водоснабжения МБУ «СОЦ», которые не будут освоены в 2024 году.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бюджетных ассигнов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в сторону увеличения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F0D2B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программам на общую сумму </w:t>
      </w:r>
      <w:r w:rsidR="0072507A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9123,3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4D2566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2507A"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2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плановому показателю по расходам, предусмотренным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программы)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остальным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не корректируются.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D0" w:rsidRPr="00E84E69" w:rsidRDefault="00EF18D0" w:rsidP="00E84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целевым статьям (муниципальным программам бюджета города</w:t>
      </w:r>
      <w:r w:rsid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F18D0" w:rsidRDefault="005F7FA1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15" w:type="dxa"/>
        <w:jc w:val="center"/>
        <w:tblLook w:val="04A0" w:firstRow="1" w:lastRow="0" w:firstColumn="1" w:lastColumn="0" w:noHBand="0" w:noVBand="1"/>
      </w:tblPr>
      <w:tblGrid>
        <w:gridCol w:w="4700"/>
        <w:gridCol w:w="1349"/>
        <w:gridCol w:w="1225"/>
        <w:gridCol w:w="1116"/>
        <w:gridCol w:w="1225"/>
      </w:tblGrid>
      <w:tr w:rsidR="00AA197A" w:rsidRPr="00AA197A" w:rsidTr="006F0D2B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A" w:rsidRPr="00AA197A" w:rsidRDefault="00AA197A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885F8F" w:rsidP="0036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36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="004D2566"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2</w:t>
            </w:r>
            <w:r w:rsidR="0036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D2566"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36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4D2566" w:rsidRPr="004D25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E84E69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  <w:r w:rsid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885F8F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F0D2B" w:rsidRPr="00AA197A" w:rsidTr="006F0D2B">
        <w:trPr>
          <w:trHeight w:val="556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2B" w:rsidRPr="00AA197A" w:rsidRDefault="006F0D2B" w:rsidP="006F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"Охрана окружающей среды на территории муниципального образования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AA197A" w:rsidRDefault="006F0D2B" w:rsidP="006F0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35 000 00000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3 903,1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-1 747,8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2 155,3</w:t>
            </w:r>
          </w:p>
        </w:tc>
      </w:tr>
      <w:tr w:rsidR="006F0D2B" w:rsidRPr="004D2566" w:rsidTr="006F0D2B">
        <w:trPr>
          <w:trHeight w:val="713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68 559,8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8 166,9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76 726,7</w:t>
            </w:r>
          </w:p>
        </w:tc>
      </w:tr>
      <w:tr w:rsidR="006F0D2B" w:rsidRPr="004D2566" w:rsidTr="006F0D2B">
        <w:trPr>
          <w:trHeight w:val="978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2 152 177,0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-473,4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2 151 703,6</w:t>
            </w:r>
          </w:p>
        </w:tc>
      </w:tr>
      <w:tr w:rsidR="006F0D2B" w:rsidRPr="004D2566" w:rsidTr="006F0D2B">
        <w:trPr>
          <w:trHeight w:val="83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245 831,7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5 639,8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251 471,5</w:t>
            </w:r>
          </w:p>
        </w:tc>
      </w:tr>
      <w:tr w:rsidR="006F0D2B" w:rsidRPr="004D2566" w:rsidTr="006F0D2B">
        <w:trPr>
          <w:trHeight w:val="83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2B" w:rsidRPr="00AA197A" w:rsidRDefault="006F0D2B" w:rsidP="006F0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70 0</w:t>
            </w: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36 700,9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-2 462,2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D2B" w:rsidRPr="006F0D2B" w:rsidRDefault="006F0D2B" w:rsidP="006F0D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34 238,7</w:t>
            </w:r>
          </w:p>
        </w:tc>
      </w:tr>
    </w:tbl>
    <w:p w:rsidR="009C76CE" w:rsidRDefault="009C76CE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E69" w:rsidRDefault="00EF18D0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процентном соотношении наибольшее 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на программу </w:t>
      </w:r>
      <w:r w:rsidR="00811207" w:rsidRPr="00811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"Развитие культуры в муниципальном образовании город Яровое Алтайского края" на 2021-2026 годы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885F8F" w:rsidRP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мероприятий </w:t>
      </w:r>
      <w:r w:rsidR="00C32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ремонт МБУ «ГДК «Химик».</w:t>
      </w:r>
    </w:p>
    <w:p w:rsidR="00C32871" w:rsidRDefault="00C32871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71D" w:rsidRPr="00811207" w:rsidRDefault="00DA471D" w:rsidP="00811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E69" w:rsidRPr="00E84E69" w:rsidRDefault="00E84E69" w:rsidP="00E84E69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целевым статьям (непрограммным направлениям деятельности)</w:t>
      </w:r>
    </w:p>
    <w:p w:rsidR="00D73616" w:rsidRPr="00D73616" w:rsidRDefault="00E84E69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714" w:type="dxa"/>
        <w:tblInd w:w="113" w:type="dxa"/>
        <w:tblLook w:val="04A0" w:firstRow="1" w:lastRow="0" w:firstColumn="1" w:lastColumn="0" w:noHBand="0" w:noVBand="1"/>
      </w:tblPr>
      <w:tblGrid>
        <w:gridCol w:w="4585"/>
        <w:gridCol w:w="1324"/>
        <w:gridCol w:w="1173"/>
        <w:gridCol w:w="1076"/>
        <w:gridCol w:w="1583"/>
      </w:tblGrid>
      <w:tr w:rsidR="00E84E69" w:rsidRPr="00E84E69" w:rsidTr="00745F4E">
        <w:trPr>
          <w:trHeight w:val="61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745F4E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45F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745F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27 от 25.06.2024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AB7A49" w:rsidRPr="00E84E69" w:rsidTr="00AB7A49">
        <w:trPr>
          <w:trHeight w:val="98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50 716,7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-146,9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50 569,8</w:t>
            </w:r>
          </w:p>
        </w:tc>
      </w:tr>
      <w:tr w:rsidR="00AB7A49" w:rsidRPr="00E84E69" w:rsidTr="00AB7A49">
        <w:trPr>
          <w:trHeight w:val="556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41 843,0</w:t>
            </w:r>
          </w:p>
        </w:tc>
      </w:tr>
      <w:tr w:rsidR="00AB7A49" w:rsidRPr="00E84E69" w:rsidTr="00AB7A49">
        <w:trPr>
          <w:trHeight w:val="30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58 230,0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18 120,0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76 350,0</w:t>
            </w:r>
          </w:p>
        </w:tc>
      </w:tr>
      <w:tr w:rsidR="00AB7A49" w:rsidRPr="00E84E69" w:rsidTr="00AB7A49">
        <w:trPr>
          <w:trHeight w:val="3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1 882,1</w:t>
            </w:r>
          </w:p>
        </w:tc>
      </w:tr>
      <w:tr w:rsidR="00AB7A49" w:rsidRPr="00E84E69" w:rsidTr="00AB7A49">
        <w:trPr>
          <w:trHeight w:val="449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11 139,9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3 543,4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14 683,3</w:t>
            </w:r>
          </w:p>
        </w:tc>
      </w:tr>
      <w:tr w:rsidR="00AB7A49" w:rsidRPr="00E84E69" w:rsidTr="00AB7A49">
        <w:trPr>
          <w:trHeight w:val="25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9" w:rsidRPr="00E84E69" w:rsidRDefault="00AB7A49" w:rsidP="00AB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13 208,6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AB7A49" w:rsidRDefault="00AB7A49" w:rsidP="00AB7A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49" w:rsidRPr="000131AF" w:rsidRDefault="00AB7A49" w:rsidP="000131AF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1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87,6</w:t>
            </w:r>
          </w:p>
        </w:tc>
      </w:tr>
    </w:tbl>
    <w:p w:rsidR="00EE4881" w:rsidRPr="00E84E69" w:rsidRDefault="00EE4881" w:rsidP="003D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1AF" w:rsidRPr="000131AF" w:rsidRDefault="000131AF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по доходной части бюджета города увеличить безвозмездные поступления на 61 182,3 тыс. рублей за счет субсидии между бюджетами муниципальных образований на реализацию мероприятий по строительству, реконструкции, ремонту и капитальному ремонту объектов теплоснабжения (на основании закона Алтайского края от 04.10.2024 № 61-ЗС).</w:t>
      </w:r>
    </w:p>
    <w:p w:rsidR="000131AF" w:rsidRPr="000131AF" w:rsidRDefault="000131AF" w:rsidP="00013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расходной части бюджета 2025 года:</w:t>
      </w:r>
    </w:p>
    <w:p w:rsidR="000131AF" w:rsidRPr="000131AF" w:rsidRDefault="00DA471D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на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73 890,4 тыс. рублей (в том числе за счет безвозмездных поступлений 61 182,3 тыс.</w:t>
      </w:r>
      <w:r w:rsid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остатка собственных доходов, перешедших с 2024 года 12 708,1 тыс.</w:t>
      </w:r>
      <w:r w:rsid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 на следующие цели:</w:t>
      </w:r>
      <w:bookmarkStart w:id="0" w:name="_GoBack"/>
      <w:bookmarkEnd w:id="0"/>
    </w:p>
    <w:p w:rsidR="000131AF" w:rsidRPr="000131AF" w:rsidRDefault="000131AF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61 182,3 тыс. рублей на реализацию мероприятий по строительству, реконструкции, ремонту и капитальному ремонту объектов теплоснабжения;</w:t>
      </w:r>
    </w:p>
    <w:p w:rsidR="000131AF" w:rsidRPr="000131AF" w:rsidRDefault="000131AF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618,0 тыс. рублей доля </w:t>
      </w:r>
      <w:proofErr w:type="spellStart"/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строительству, реконструкции, ремонту и капитальному ремонту объектов теплоснабжения;</w:t>
      </w:r>
    </w:p>
    <w:p w:rsidR="000131AF" w:rsidRPr="000131AF" w:rsidRDefault="000131AF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2 418,3 тыс. рублей на замену технологического оборудования системы водоснабжения МБУ «СОЦ», которые не будут освоены в 2024 году; </w:t>
      </w:r>
    </w:p>
    <w:p w:rsidR="000131AF" w:rsidRPr="000131AF" w:rsidRDefault="000131AF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9 671,8 тыс. руб. на объем условно-утверждаемых расходов (не менее 2,5 % от расходов бюджета за минусом межбюджетных трансфертов).</w:t>
      </w:r>
    </w:p>
    <w:p w:rsidR="000131AF" w:rsidRPr="000131AF" w:rsidRDefault="000131AF" w:rsidP="0001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2025 год составил 12 708,1 тыс. рублей покрывается за счет изменения остатков на счетах бюджета.</w:t>
      </w:r>
    </w:p>
    <w:p w:rsidR="000318CC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иных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Российской Федерации и Алтайского края.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сбалансированности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7521F" w:rsidRPr="0077521F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рассмотреть представленный в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Яровое Алтайского края «О бюджете муниципального образования город Яровое Алтайского края на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12" w:rsidRDefault="0079161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CC" w:rsidRDefault="000318C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93" w:rsidRDefault="00AB5E93" w:rsidP="00252887">
      <w:pPr>
        <w:spacing w:after="0" w:line="240" w:lineRule="auto"/>
      </w:pPr>
      <w:r>
        <w:separator/>
      </w:r>
    </w:p>
  </w:endnote>
  <w:endnote w:type="continuationSeparator" w:id="0">
    <w:p w:rsidR="00AB5E93" w:rsidRDefault="00AB5E93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93" w:rsidRDefault="00AB5E93" w:rsidP="00252887">
      <w:pPr>
        <w:spacing w:after="0" w:line="240" w:lineRule="auto"/>
      </w:pPr>
      <w:r>
        <w:separator/>
      </w:r>
    </w:p>
  </w:footnote>
  <w:footnote w:type="continuationSeparator" w:id="0">
    <w:p w:rsidR="00AB5E93" w:rsidRDefault="00AB5E93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91EC2"/>
    <w:multiLevelType w:val="multilevel"/>
    <w:tmpl w:val="39FCE086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8B415D0"/>
    <w:multiLevelType w:val="multilevel"/>
    <w:tmpl w:val="06B841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2207AC7"/>
    <w:multiLevelType w:val="hybridMultilevel"/>
    <w:tmpl w:val="73A05058"/>
    <w:lvl w:ilvl="0" w:tplc="3B4084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3F7BBD"/>
    <w:multiLevelType w:val="hybridMultilevel"/>
    <w:tmpl w:val="537C3648"/>
    <w:lvl w:ilvl="0" w:tplc="01A2DD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F966A3D"/>
    <w:multiLevelType w:val="hybridMultilevel"/>
    <w:tmpl w:val="94F62B3E"/>
    <w:lvl w:ilvl="0" w:tplc="4FD869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"/>
  </w:num>
  <w:num w:numId="5">
    <w:abstractNumId w:val="20"/>
  </w:num>
  <w:num w:numId="6">
    <w:abstractNumId w:val="0"/>
  </w:num>
  <w:num w:numId="7">
    <w:abstractNumId w:val="28"/>
  </w:num>
  <w:num w:numId="8">
    <w:abstractNumId w:val="9"/>
  </w:num>
  <w:num w:numId="9">
    <w:abstractNumId w:val="27"/>
  </w:num>
  <w:num w:numId="10">
    <w:abstractNumId w:val="6"/>
  </w:num>
  <w:num w:numId="11">
    <w:abstractNumId w:val="14"/>
  </w:num>
  <w:num w:numId="12">
    <w:abstractNumId w:val="23"/>
  </w:num>
  <w:num w:numId="13">
    <w:abstractNumId w:val="4"/>
  </w:num>
  <w:num w:numId="14">
    <w:abstractNumId w:val="30"/>
  </w:num>
  <w:num w:numId="15">
    <w:abstractNumId w:val="24"/>
  </w:num>
  <w:num w:numId="16">
    <w:abstractNumId w:val="10"/>
  </w:num>
  <w:num w:numId="17">
    <w:abstractNumId w:val="11"/>
  </w:num>
  <w:num w:numId="18">
    <w:abstractNumId w:val="22"/>
  </w:num>
  <w:num w:numId="19">
    <w:abstractNumId w:val="5"/>
  </w:num>
  <w:num w:numId="20">
    <w:abstractNumId w:val="12"/>
  </w:num>
  <w:num w:numId="21">
    <w:abstractNumId w:val="3"/>
  </w:num>
  <w:num w:numId="22">
    <w:abstractNumId w:val="15"/>
  </w:num>
  <w:num w:numId="23">
    <w:abstractNumId w:val="26"/>
  </w:num>
  <w:num w:numId="24">
    <w:abstractNumId w:val="1"/>
  </w:num>
  <w:num w:numId="25">
    <w:abstractNumId w:val="29"/>
  </w:num>
  <w:num w:numId="26">
    <w:abstractNumId w:val="7"/>
  </w:num>
  <w:num w:numId="27">
    <w:abstractNumId w:val="19"/>
  </w:num>
  <w:num w:numId="28">
    <w:abstractNumId w:val="13"/>
  </w:num>
  <w:num w:numId="29">
    <w:abstractNumId w:val="8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1AF"/>
    <w:rsid w:val="0001370D"/>
    <w:rsid w:val="00015BF9"/>
    <w:rsid w:val="00020BEA"/>
    <w:rsid w:val="0002311B"/>
    <w:rsid w:val="00023D46"/>
    <w:rsid w:val="0002583E"/>
    <w:rsid w:val="00031091"/>
    <w:rsid w:val="000318CC"/>
    <w:rsid w:val="000361E7"/>
    <w:rsid w:val="0003694A"/>
    <w:rsid w:val="000431F0"/>
    <w:rsid w:val="0005035C"/>
    <w:rsid w:val="000535F4"/>
    <w:rsid w:val="0006376C"/>
    <w:rsid w:val="00065E9C"/>
    <w:rsid w:val="000747A8"/>
    <w:rsid w:val="00076DDD"/>
    <w:rsid w:val="0007717C"/>
    <w:rsid w:val="000815FE"/>
    <w:rsid w:val="000836A4"/>
    <w:rsid w:val="000905B5"/>
    <w:rsid w:val="00091970"/>
    <w:rsid w:val="00093FEF"/>
    <w:rsid w:val="000A0BED"/>
    <w:rsid w:val="000A27F4"/>
    <w:rsid w:val="000A6F4A"/>
    <w:rsid w:val="000B0F2E"/>
    <w:rsid w:val="000B0FB9"/>
    <w:rsid w:val="000B3AE7"/>
    <w:rsid w:val="000B40D8"/>
    <w:rsid w:val="000B4157"/>
    <w:rsid w:val="000C0A7B"/>
    <w:rsid w:val="000C1AE0"/>
    <w:rsid w:val="000C2397"/>
    <w:rsid w:val="000C4CB6"/>
    <w:rsid w:val="000C7146"/>
    <w:rsid w:val="000C749A"/>
    <w:rsid w:val="000D07BA"/>
    <w:rsid w:val="000D14CF"/>
    <w:rsid w:val="000D1843"/>
    <w:rsid w:val="000D3BDE"/>
    <w:rsid w:val="000D407E"/>
    <w:rsid w:val="000D4590"/>
    <w:rsid w:val="000D4C70"/>
    <w:rsid w:val="000D5F63"/>
    <w:rsid w:val="000D675B"/>
    <w:rsid w:val="000E04DB"/>
    <w:rsid w:val="000E0825"/>
    <w:rsid w:val="000E3494"/>
    <w:rsid w:val="000E42B8"/>
    <w:rsid w:val="000E5A02"/>
    <w:rsid w:val="000E5B7F"/>
    <w:rsid w:val="000E5BE0"/>
    <w:rsid w:val="000E640F"/>
    <w:rsid w:val="000E657B"/>
    <w:rsid w:val="000F10FF"/>
    <w:rsid w:val="000F3249"/>
    <w:rsid w:val="000F469F"/>
    <w:rsid w:val="001040A2"/>
    <w:rsid w:val="001064C5"/>
    <w:rsid w:val="001104EF"/>
    <w:rsid w:val="00111700"/>
    <w:rsid w:val="001150F2"/>
    <w:rsid w:val="0011541E"/>
    <w:rsid w:val="001206AC"/>
    <w:rsid w:val="00120787"/>
    <w:rsid w:val="00121FD8"/>
    <w:rsid w:val="00123BF0"/>
    <w:rsid w:val="00127D67"/>
    <w:rsid w:val="001329F1"/>
    <w:rsid w:val="001375A0"/>
    <w:rsid w:val="00142BCE"/>
    <w:rsid w:val="0014751A"/>
    <w:rsid w:val="00150EDF"/>
    <w:rsid w:val="001518BC"/>
    <w:rsid w:val="00151B25"/>
    <w:rsid w:val="00155457"/>
    <w:rsid w:val="00155534"/>
    <w:rsid w:val="00157705"/>
    <w:rsid w:val="00160162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B5CE5"/>
    <w:rsid w:val="001C3077"/>
    <w:rsid w:val="001C3AEC"/>
    <w:rsid w:val="001C539B"/>
    <w:rsid w:val="001D4B69"/>
    <w:rsid w:val="001E734C"/>
    <w:rsid w:val="001F27EC"/>
    <w:rsid w:val="001F3EC8"/>
    <w:rsid w:val="00200D8C"/>
    <w:rsid w:val="00201350"/>
    <w:rsid w:val="00202FCC"/>
    <w:rsid w:val="00204055"/>
    <w:rsid w:val="00205F3F"/>
    <w:rsid w:val="002066BB"/>
    <w:rsid w:val="002074F5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4844"/>
    <w:rsid w:val="0024645E"/>
    <w:rsid w:val="00251E35"/>
    <w:rsid w:val="00252887"/>
    <w:rsid w:val="00253711"/>
    <w:rsid w:val="00254B17"/>
    <w:rsid w:val="002556DE"/>
    <w:rsid w:val="002565A8"/>
    <w:rsid w:val="0026179B"/>
    <w:rsid w:val="00261960"/>
    <w:rsid w:val="00272717"/>
    <w:rsid w:val="002736EA"/>
    <w:rsid w:val="00275A13"/>
    <w:rsid w:val="00280EBD"/>
    <w:rsid w:val="00284940"/>
    <w:rsid w:val="00285ED4"/>
    <w:rsid w:val="0028745D"/>
    <w:rsid w:val="00290B56"/>
    <w:rsid w:val="00292653"/>
    <w:rsid w:val="0029355E"/>
    <w:rsid w:val="00295803"/>
    <w:rsid w:val="002962A8"/>
    <w:rsid w:val="002976C9"/>
    <w:rsid w:val="002A1237"/>
    <w:rsid w:val="002A2EB6"/>
    <w:rsid w:val="002B0DA0"/>
    <w:rsid w:val="002B1944"/>
    <w:rsid w:val="002B30D0"/>
    <w:rsid w:val="002B4E80"/>
    <w:rsid w:val="002C0BAB"/>
    <w:rsid w:val="002C1E8C"/>
    <w:rsid w:val="002C4AA3"/>
    <w:rsid w:val="002C56B4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277A"/>
    <w:rsid w:val="002F2912"/>
    <w:rsid w:val="002F4548"/>
    <w:rsid w:val="002F4DD0"/>
    <w:rsid w:val="002F4FCB"/>
    <w:rsid w:val="002F516F"/>
    <w:rsid w:val="00301390"/>
    <w:rsid w:val="00302686"/>
    <w:rsid w:val="00305F94"/>
    <w:rsid w:val="003076CC"/>
    <w:rsid w:val="00310677"/>
    <w:rsid w:val="003111C5"/>
    <w:rsid w:val="003111F0"/>
    <w:rsid w:val="00314045"/>
    <w:rsid w:val="003146D1"/>
    <w:rsid w:val="00314EFA"/>
    <w:rsid w:val="00315863"/>
    <w:rsid w:val="00315DC2"/>
    <w:rsid w:val="003165B2"/>
    <w:rsid w:val="00316A7A"/>
    <w:rsid w:val="00317DDF"/>
    <w:rsid w:val="00321530"/>
    <w:rsid w:val="00321614"/>
    <w:rsid w:val="00322F52"/>
    <w:rsid w:val="00325C8C"/>
    <w:rsid w:val="00327C8B"/>
    <w:rsid w:val="00331348"/>
    <w:rsid w:val="003314C9"/>
    <w:rsid w:val="00331E9E"/>
    <w:rsid w:val="00334B93"/>
    <w:rsid w:val="003375B7"/>
    <w:rsid w:val="0034070D"/>
    <w:rsid w:val="00340D26"/>
    <w:rsid w:val="003430B4"/>
    <w:rsid w:val="003443DE"/>
    <w:rsid w:val="003465EC"/>
    <w:rsid w:val="00351603"/>
    <w:rsid w:val="00352AF9"/>
    <w:rsid w:val="00352E04"/>
    <w:rsid w:val="00356A10"/>
    <w:rsid w:val="00356CD1"/>
    <w:rsid w:val="003601BF"/>
    <w:rsid w:val="00362E76"/>
    <w:rsid w:val="0036769C"/>
    <w:rsid w:val="003677CA"/>
    <w:rsid w:val="003679AA"/>
    <w:rsid w:val="00374EC7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00B4"/>
    <w:rsid w:val="003A2BE2"/>
    <w:rsid w:val="003A4708"/>
    <w:rsid w:val="003A4DF5"/>
    <w:rsid w:val="003A7193"/>
    <w:rsid w:val="003B0FEA"/>
    <w:rsid w:val="003B33C7"/>
    <w:rsid w:val="003B61F6"/>
    <w:rsid w:val="003C35BC"/>
    <w:rsid w:val="003C57B1"/>
    <w:rsid w:val="003C66F7"/>
    <w:rsid w:val="003C7B0D"/>
    <w:rsid w:val="003D0280"/>
    <w:rsid w:val="003D0899"/>
    <w:rsid w:val="003D0B32"/>
    <w:rsid w:val="003D0FF5"/>
    <w:rsid w:val="003D46D0"/>
    <w:rsid w:val="003D55E7"/>
    <w:rsid w:val="003D5A5E"/>
    <w:rsid w:val="003D6F6D"/>
    <w:rsid w:val="003E2E4E"/>
    <w:rsid w:val="003E2FB8"/>
    <w:rsid w:val="003E7110"/>
    <w:rsid w:val="003F0B4F"/>
    <w:rsid w:val="003F28F4"/>
    <w:rsid w:val="003F300A"/>
    <w:rsid w:val="003F676E"/>
    <w:rsid w:val="003F6F91"/>
    <w:rsid w:val="00401CD0"/>
    <w:rsid w:val="00402F92"/>
    <w:rsid w:val="004032F1"/>
    <w:rsid w:val="00404C62"/>
    <w:rsid w:val="00404C6D"/>
    <w:rsid w:val="004057D8"/>
    <w:rsid w:val="00405A39"/>
    <w:rsid w:val="00411ABF"/>
    <w:rsid w:val="0041520D"/>
    <w:rsid w:val="00416BCE"/>
    <w:rsid w:val="00417DAF"/>
    <w:rsid w:val="004218F4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1EB9"/>
    <w:rsid w:val="004626A6"/>
    <w:rsid w:val="0046373F"/>
    <w:rsid w:val="00463BC3"/>
    <w:rsid w:val="00466D40"/>
    <w:rsid w:val="00466E5F"/>
    <w:rsid w:val="00470D74"/>
    <w:rsid w:val="0047248F"/>
    <w:rsid w:val="00474D29"/>
    <w:rsid w:val="00476105"/>
    <w:rsid w:val="004818BB"/>
    <w:rsid w:val="00481BC6"/>
    <w:rsid w:val="00483C14"/>
    <w:rsid w:val="00484B81"/>
    <w:rsid w:val="00485A58"/>
    <w:rsid w:val="004865F0"/>
    <w:rsid w:val="004941FE"/>
    <w:rsid w:val="00497159"/>
    <w:rsid w:val="00497355"/>
    <w:rsid w:val="004A17DA"/>
    <w:rsid w:val="004A410A"/>
    <w:rsid w:val="004A590A"/>
    <w:rsid w:val="004B5597"/>
    <w:rsid w:val="004B5769"/>
    <w:rsid w:val="004B6248"/>
    <w:rsid w:val="004B6273"/>
    <w:rsid w:val="004C0361"/>
    <w:rsid w:val="004C126A"/>
    <w:rsid w:val="004D0D3D"/>
    <w:rsid w:val="004D11D4"/>
    <w:rsid w:val="004D2566"/>
    <w:rsid w:val="004D466E"/>
    <w:rsid w:val="004D629D"/>
    <w:rsid w:val="004D6F0F"/>
    <w:rsid w:val="004D7E76"/>
    <w:rsid w:val="004E32E8"/>
    <w:rsid w:val="004E3473"/>
    <w:rsid w:val="004E35A6"/>
    <w:rsid w:val="004E59C0"/>
    <w:rsid w:val="004E6B17"/>
    <w:rsid w:val="004E71B5"/>
    <w:rsid w:val="004E748B"/>
    <w:rsid w:val="004F00D0"/>
    <w:rsid w:val="004F0153"/>
    <w:rsid w:val="004F277C"/>
    <w:rsid w:val="004F7F0F"/>
    <w:rsid w:val="00503F4B"/>
    <w:rsid w:val="00511F80"/>
    <w:rsid w:val="0051684B"/>
    <w:rsid w:val="00521A92"/>
    <w:rsid w:val="00521BD9"/>
    <w:rsid w:val="005240CA"/>
    <w:rsid w:val="0052717F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47212"/>
    <w:rsid w:val="00551CB1"/>
    <w:rsid w:val="00552222"/>
    <w:rsid w:val="00554F9A"/>
    <w:rsid w:val="005574C6"/>
    <w:rsid w:val="0056623F"/>
    <w:rsid w:val="00566522"/>
    <w:rsid w:val="00567036"/>
    <w:rsid w:val="0057074F"/>
    <w:rsid w:val="00573835"/>
    <w:rsid w:val="00573FC0"/>
    <w:rsid w:val="00574BE7"/>
    <w:rsid w:val="00574E19"/>
    <w:rsid w:val="00575397"/>
    <w:rsid w:val="00575F58"/>
    <w:rsid w:val="005773E0"/>
    <w:rsid w:val="0058064A"/>
    <w:rsid w:val="00580936"/>
    <w:rsid w:val="00582549"/>
    <w:rsid w:val="00583041"/>
    <w:rsid w:val="00584F86"/>
    <w:rsid w:val="0058529F"/>
    <w:rsid w:val="00585981"/>
    <w:rsid w:val="00586599"/>
    <w:rsid w:val="0059077D"/>
    <w:rsid w:val="00590B59"/>
    <w:rsid w:val="00592F2E"/>
    <w:rsid w:val="00593FBB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B4309"/>
    <w:rsid w:val="005C0C54"/>
    <w:rsid w:val="005C0E2F"/>
    <w:rsid w:val="005C1531"/>
    <w:rsid w:val="005C1D65"/>
    <w:rsid w:val="005C22E9"/>
    <w:rsid w:val="005C38B9"/>
    <w:rsid w:val="005C52A4"/>
    <w:rsid w:val="005C6F51"/>
    <w:rsid w:val="005D3F86"/>
    <w:rsid w:val="005D6248"/>
    <w:rsid w:val="005D77BD"/>
    <w:rsid w:val="005D7EBD"/>
    <w:rsid w:val="005E2AA9"/>
    <w:rsid w:val="005E2E19"/>
    <w:rsid w:val="005E56FB"/>
    <w:rsid w:val="005E6566"/>
    <w:rsid w:val="005F1C39"/>
    <w:rsid w:val="005F230F"/>
    <w:rsid w:val="005F3FB7"/>
    <w:rsid w:val="005F46F0"/>
    <w:rsid w:val="005F4BCF"/>
    <w:rsid w:val="005F67FF"/>
    <w:rsid w:val="005F7FA1"/>
    <w:rsid w:val="006012CC"/>
    <w:rsid w:val="006018FC"/>
    <w:rsid w:val="00604F0E"/>
    <w:rsid w:val="0061147A"/>
    <w:rsid w:val="00615DB8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1C3"/>
    <w:rsid w:val="00651AE5"/>
    <w:rsid w:val="00651FAF"/>
    <w:rsid w:val="00653C62"/>
    <w:rsid w:val="00653C92"/>
    <w:rsid w:val="0065494D"/>
    <w:rsid w:val="006574F6"/>
    <w:rsid w:val="00657B2C"/>
    <w:rsid w:val="006600C6"/>
    <w:rsid w:val="00660C95"/>
    <w:rsid w:val="00660F10"/>
    <w:rsid w:val="00661A59"/>
    <w:rsid w:val="00662D13"/>
    <w:rsid w:val="0066322B"/>
    <w:rsid w:val="00665F8A"/>
    <w:rsid w:val="00675F0B"/>
    <w:rsid w:val="00676279"/>
    <w:rsid w:val="0067634D"/>
    <w:rsid w:val="00680758"/>
    <w:rsid w:val="00681A87"/>
    <w:rsid w:val="00682C9F"/>
    <w:rsid w:val="00682E30"/>
    <w:rsid w:val="00683B54"/>
    <w:rsid w:val="00685042"/>
    <w:rsid w:val="00691B53"/>
    <w:rsid w:val="00691E7A"/>
    <w:rsid w:val="006928D2"/>
    <w:rsid w:val="00693730"/>
    <w:rsid w:val="00694477"/>
    <w:rsid w:val="006A0B7B"/>
    <w:rsid w:val="006A157B"/>
    <w:rsid w:val="006A4291"/>
    <w:rsid w:val="006A60C1"/>
    <w:rsid w:val="006B078F"/>
    <w:rsid w:val="006B0D93"/>
    <w:rsid w:val="006B25A7"/>
    <w:rsid w:val="006B7689"/>
    <w:rsid w:val="006C00C6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D2B"/>
    <w:rsid w:val="006F0F26"/>
    <w:rsid w:val="006F158B"/>
    <w:rsid w:val="006F2392"/>
    <w:rsid w:val="006F5EEE"/>
    <w:rsid w:val="007016DC"/>
    <w:rsid w:val="00703320"/>
    <w:rsid w:val="00704B17"/>
    <w:rsid w:val="00704E4F"/>
    <w:rsid w:val="00705B9F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07A"/>
    <w:rsid w:val="00725D27"/>
    <w:rsid w:val="00727759"/>
    <w:rsid w:val="00727EBA"/>
    <w:rsid w:val="0073097E"/>
    <w:rsid w:val="007310DC"/>
    <w:rsid w:val="0073180D"/>
    <w:rsid w:val="00731A69"/>
    <w:rsid w:val="00732D72"/>
    <w:rsid w:val="0073363A"/>
    <w:rsid w:val="007379E3"/>
    <w:rsid w:val="0074052A"/>
    <w:rsid w:val="00742D45"/>
    <w:rsid w:val="00745F4E"/>
    <w:rsid w:val="00747927"/>
    <w:rsid w:val="00751A95"/>
    <w:rsid w:val="00752258"/>
    <w:rsid w:val="00752887"/>
    <w:rsid w:val="0075340C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1612"/>
    <w:rsid w:val="007927DD"/>
    <w:rsid w:val="00792D12"/>
    <w:rsid w:val="00792D5A"/>
    <w:rsid w:val="00793C88"/>
    <w:rsid w:val="00797464"/>
    <w:rsid w:val="007A18C2"/>
    <w:rsid w:val="007A4D93"/>
    <w:rsid w:val="007A52BB"/>
    <w:rsid w:val="007A7326"/>
    <w:rsid w:val="007B1003"/>
    <w:rsid w:val="007B50D2"/>
    <w:rsid w:val="007B5A75"/>
    <w:rsid w:val="007B7F78"/>
    <w:rsid w:val="007C152D"/>
    <w:rsid w:val="007C1578"/>
    <w:rsid w:val="007C2A52"/>
    <w:rsid w:val="007C2F7F"/>
    <w:rsid w:val="007C7370"/>
    <w:rsid w:val="007C76FB"/>
    <w:rsid w:val="007C782D"/>
    <w:rsid w:val="007D2607"/>
    <w:rsid w:val="007D6ACE"/>
    <w:rsid w:val="007D71E1"/>
    <w:rsid w:val="007E3DEA"/>
    <w:rsid w:val="007E439F"/>
    <w:rsid w:val="007E54FF"/>
    <w:rsid w:val="007E59B5"/>
    <w:rsid w:val="007E6C9B"/>
    <w:rsid w:val="007F4812"/>
    <w:rsid w:val="007F5012"/>
    <w:rsid w:val="00802B8B"/>
    <w:rsid w:val="00803461"/>
    <w:rsid w:val="00803B62"/>
    <w:rsid w:val="00804DE8"/>
    <w:rsid w:val="00805015"/>
    <w:rsid w:val="00811207"/>
    <w:rsid w:val="00812EDB"/>
    <w:rsid w:val="008143EB"/>
    <w:rsid w:val="00814C64"/>
    <w:rsid w:val="00816633"/>
    <w:rsid w:val="00817B3D"/>
    <w:rsid w:val="008216FD"/>
    <w:rsid w:val="00821D80"/>
    <w:rsid w:val="0082478A"/>
    <w:rsid w:val="00827301"/>
    <w:rsid w:val="00830465"/>
    <w:rsid w:val="00830721"/>
    <w:rsid w:val="00830F92"/>
    <w:rsid w:val="00832D83"/>
    <w:rsid w:val="00833798"/>
    <w:rsid w:val="00835D35"/>
    <w:rsid w:val="00836752"/>
    <w:rsid w:val="00841751"/>
    <w:rsid w:val="00841BF3"/>
    <w:rsid w:val="00843120"/>
    <w:rsid w:val="0084564F"/>
    <w:rsid w:val="00846CC9"/>
    <w:rsid w:val="008475E0"/>
    <w:rsid w:val="008547D5"/>
    <w:rsid w:val="008552BF"/>
    <w:rsid w:val="0086075C"/>
    <w:rsid w:val="00862BD0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8F"/>
    <w:rsid w:val="00885FD4"/>
    <w:rsid w:val="008866DC"/>
    <w:rsid w:val="00887148"/>
    <w:rsid w:val="008934F6"/>
    <w:rsid w:val="008940F5"/>
    <w:rsid w:val="00894E4A"/>
    <w:rsid w:val="00897602"/>
    <w:rsid w:val="008A068B"/>
    <w:rsid w:val="008A0C79"/>
    <w:rsid w:val="008A1A0C"/>
    <w:rsid w:val="008A1DD6"/>
    <w:rsid w:val="008A3D01"/>
    <w:rsid w:val="008A4D76"/>
    <w:rsid w:val="008B372C"/>
    <w:rsid w:val="008B4F3A"/>
    <w:rsid w:val="008B7115"/>
    <w:rsid w:val="008C5183"/>
    <w:rsid w:val="008C635D"/>
    <w:rsid w:val="008C78BF"/>
    <w:rsid w:val="008D0D85"/>
    <w:rsid w:val="008D5F52"/>
    <w:rsid w:val="008D724A"/>
    <w:rsid w:val="008E0F88"/>
    <w:rsid w:val="008E52C0"/>
    <w:rsid w:val="008E5695"/>
    <w:rsid w:val="008E7B12"/>
    <w:rsid w:val="008F0041"/>
    <w:rsid w:val="008F1DFB"/>
    <w:rsid w:val="008F346A"/>
    <w:rsid w:val="008F5338"/>
    <w:rsid w:val="008F5D46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0FE0"/>
    <w:rsid w:val="009210CD"/>
    <w:rsid w:val="00923379"/>
    <w:rsid w:val="0092459D"/>
    <w:rsid w:val="0092760E"/>
    <w:rsid w:val="0093300F"/>
    <w:rsid w:val="00934A6D"/>
    <w:rsid w:val="00936DAB"/>
    <w:rsid w:val="00940535"/>
    <w:rsid w:val="009406FF"/>
    <w:rsid w:val="00940A61"/>
    <w:rsid w:val="00940F36"/>
    <w:rsid w:val="00941CF9"/>
    <w:rsid w:val="009434B6"/>
    <w:rsid w:val="009436A8"/>
    <w:rsid w:val="009449E0"/>
    <w:rsid w:val="00945200"/>
    <w:rsid w:val="009518C3"/>
    <w:rsid w:val="009547FD"/>
    <w:rsid w:val="00957B6F"/>
    <w:rsid w:val="009605EE"/>
    <w:rsid w:val="00960CCD"/>
    <w:rsid w:val="00961154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8590F"/>
    <w:rsid w:val="009865DE"/>
    <w:rsid w:val="009910AB"/>
    <w:rsid w:val="00995778"/>
    <w:rsid w:val="00995D8E"/>
    <w:rsid w:val="00997076"/>
    <w:rsid w:val="009A2396"/>
    <w:rsid w:val="009A2F2A"/>
    <w:rsid w:val="009A3AB8"/>
    <w:rsid w:val="009A55D0"/>
    <w:rsid w:val="009A5757"/>
    <w:rsid w:val="009B1E02"/>
    <w:rsid w:val="009B4B34"/>
    <w:rsid w:val="009B5596"/>
    <w:rsid w:val="009B5A98"/>
    <w:rsid w:val="009C52E3"/>
    <w:rsid w:val="009C5EE3"/>
    <w:rsid w:val="009C76CE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9F4D1B"/>
    <w:rsid w:val="00A01691"/>
    <w:rsid w:val="00A018AF"/>
    <w:rsid w:val="00A06D59"/>
    <w:rsid w:val="00A0720B"/>
    <w:rsid w:val="00A0722A"/>
    <w:rsid w:val="00A10ADD"/>
    <w:rsid w:val="00A1215E"/>
    <w:rsid w:val="00A132A8"/>
    <w:rsid w:val="00A1330D"/>
    <w:rsid w:val="00A14D0C"/>
    <w:rsid w:val="00A165B8"/>
    <w:rsid w:val="00A22784"/>
    <w:rsid w:val="00A2298F"/>
    <w:rsid w:val="00A24BB5"/>
    <w:rsid w:val="00A30B56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56350"/>
    <w:rsid w:val="00A619B3"/>
    <w:rsid w:val="00A65F37"/>
    <w:rsid w:val="00A66F41"/>
    <w:rsid w:val="00A71882"/>
    <w:rsid w:val="00A72749"/>
    <w:rsid w:val="00A73827"/>
    <w:rsid w:val="00A816C9"/>
    <w:rsid w:val="00A8541D"/>
    <w:rsid w:val="00A8634A"/>
    <w:rsid w:val="00A91D87"/>
    <w:rsid w:val="00A937BC"/>
    <w:rsid w:val="00A93A11"/>
    <w:rsid w:val="00A95BFA"/>
    <w:rsid w:val="00AA086D"/>
    <w:rsid w:val="00AA197A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B5318"/>
    <w:rsid w:val="00AB5E93"/>
    <w:rsid w:val="00AB7A49"/>
    <w:rsid w:val="00AC0159"/>
    <w:rsid w:val="00AC1ABB"/>
    <w:rsid w:val="00AC234D"/>
    <w:rsid w:val="00AC3733"/>
    <w:rsid w:val="00AC43EA"/>
    <w:rsid w:val="00AC6E27"/>
    <w:rsid w:val="00AD1146"/>
    <w:rsid w:val="00AD1CA6"/>
    <w:rsid w:val="00AD32D5"/>
    <w:rsid w:val="00AD473F"/>
    <w:rsid w:val="00AD5CB7"/>
    <w:rsid w:val="00AD64BE"/>
    <w:rsid w:val="00AE1171"/>
    <w:rsid w:val="00AE1D60"/>
    <w:rsid w:val="00AE2158"/>
    <w:rsid w:val="00AE261A"/>
    <w:rsid w:val="00AE59E7"/>
    <w:rsid w:val="00AE6AE1"/>
    <w:rsid w:val="00AF039B"/>
    <w:rsid w:val="00AF3AF6"/>
    <w:rsid w:val="00B01A36"/>
    <w:rsid w:val="00B062D1"/>
    <w:rsid w:val="00B112D6"/>
    <w:rsid w:val="00B11C05"/>
    <w:rsid w:val="00B165D0"/>
    <w:rsid w:val="00B21B20"/>
    <w:rsid w:val="00B22708"/>
    <w:rsid w:val="00B24315"/>
    <w:rsid w:val="00B2488A"/>
    <w:rsid w:val="00B26A63"/>
    <w:rsid w:val="00B31756"/>
    <w:rsid w:val="00B32149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2D09"/>
    <w:rsid w:val="00B9436C"/>
    <w:rsid w:val="00B9527A"/>
    <w:rsid w:val="00B958EC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5195"/>
    <w:rsid w:val="00BD5383"/>
    <w:rsid w:val="00BD63CC"/>
    <w:rsid w:val="00BD7716"/>
    <w:rsid w:val="00BE256B"/>
    <w:rsid w:val="00BE3C6D"/>
    <w:rsid w:val="00BE747D"/>
    <w:rsid w:val="00BF076E"/>
    <w:rsid w:val="00BF3930"/>
    <w:rsid w:val="00BF73BE"/>
    <w:rsid w:val="00BF797F"/>
    <w:rsid w:val="00C0187F"/>
    <w:rsid w:val="00C0321C"/>
    <w:rsid w:val="00C06E43"/>
    <w:rsid w:val="00C11468"/>
    <w:rsid w:val="00C150D8"/>
    <w:rsid w:val="00C17761"/>
    <w:rsid w:val="00C228BD"/>
    <w:rsid w:val="00C27BBF"/>
    <w:rsid w:val="00C31DB2"/>
    <w:rsid w:val="00C32871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5476"/>
    <w:rsid w:val="00C86358"/>
    <w:rsid w:val="00C90B76"/>
    <w:rsid w:val="00C910A0"/>
    <w:rsid w:val="00C93668"/>
    <w:rsid w:val="00C9507F"/>
    <w:rsid w:val="00C97C6A"/>
    <w:rsid w:val="00CA02C6"/>
    <w:rsid w:val="00CA0332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0E22"/>
    <w:rsid w:val="00CD5728"/>
    <w:rsid w:val="00CE2296"/>
    <w:rsid w:val="00CE2B8A"/>
    <w:rsid w:val="00CF032B"/>
    <w:rsid w:val="00CF231B"/>
    <w:rsid w:val="00D000F7"/>
    <w:rsid w:val="00D00178"/>
    <w:rsid w:val="00D00B9D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37555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72359"/>
    <w:rsid w:val="00D73616"/>
    <w:rsid w:val="00D7636A"/>
    <w:rsid w:val="00D80669"/>
    <w:rsid w:val="00D812ED"/>
    <w:rsid w:val="00D81DF9"/>
    <w:rsid w:val="00D849BA"/>
    <w:rsid w:val="00D85BEA"/>
    <w:rsid w:val="00D87241"/>
    <w:rsid w:val="00D8799D"/>
    <w:rsid w:val="00D90E37"/>
    <w:rsid w:val="00D95B58"/>
    <w:rsid w:val="00DA030C"/>
    <w:rsid w:val="00DA1944"/>
    <w:rsid w:val="00DA471D"/>
    <w:rsid w:val="00DA5B4A"/>
    <w:rsid w:val="00DA69B2"/>
    <w:rsid w:val="00DA79D5"/>
    <w:rsid w:val="00DB218C"/>
    <w:rsid w:val="00DB359C"/>
    <w:rsid w:val="00DB4E2D"/>
    <w:rsid w:val="00DB7AB8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4F34"/>
    <w:rsid w:val="00DE7AEE"/>
    <w:rsid w:val="00DF13BA"/>
    <w:rsid w:val="00DF1911"/>
    <w:rsid w:val="00E00790"/>
    <w:rsid w:val="00E023B9"/>
    <w:rsid w:val="00E12CFF"/>
    <w:rsid w:val="00E136C7"/>
    <w:rsid w:val="00E15201"/>
    <w:rsid w:val="00E16ED6"/>
    <w:rsid w:val="00E16F7E"/>
    <w:rsid w:val="00E171D5"/>
    <w:rsid w:val="00E2687F"/>
    <w:rsid w:val="00E31EE1"/>
    <w:rsid w:val="00E35519"/>
    <w:rsid w:val="00E412F5"/>
    <w:rsid w:val="00E41627"/>
    <w:rsid w:val="00E423D5"/>
    <w:rsid w:val="00E42E6B"/>
    <w:rsid w:val="00E440A7"/>
    <w:rsid w:val="00E462E5"/>
    <w:rsid w:val="00E51B5A"/>
    <w:rsid w:val="00E52655"/>
    <w:rsid w:val="00E55787"/>
    <w:rsid w:val="00E55AE8"/>
    <w:rsid w:val="00E568B3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3FF"/>
    <w:rsid w:val="00E745C7"/>
    <w:rsid w:val="00E805AA"/>
    <w:rsid w:val="00E830AA"/>
    <w:rsid w:val="00E8396C"/>
    <w:rsid w:val="00E84E69"/>
    <w:rsid w:val="00E869D4"/>
    <w:rsid w:val="00E87267"/>
    <w:rsid w:val="00E97B05"/>
    <w:rsid w:val="00E97B0E"/>
    <w:rsid w:val="00EA4A2A"/>
    <w:rsid w:val="00EB0A9A"/>
    <w:rsid w:val="00EB1159"/>
    <w:rsid w:val="00EB116C"/>
    <w:rsid w:val="00EB3513"/>
    <w:rsid w:val="00EB38B5"/>
    <w:rsid w:val="00EB4614"/>
    <w:rsid w:val="00EC153B"/>
    <w:rsid w:val="00EC1AB8"/>
    <w:rsid w:val="00EC2765"/>
    <w:rsid w:val="00EC5564"/>
    <w:rsid w:val="00EC6F0C"/>
    <w:rsid w:val="00ED106A"/>
    <w:rsid w:val="00ED284B"/>
    <w:rsid w:val="00ED3D88"/>
    <w:rsid w:val="00ED4F6B"/>
    <w:rsid w:val="00ED5755"/>
    <w:rsid w:val="00ED78FD"/>
    <w:rsid w:val="00ED79EF"/>
    <w:rsid w:val="00EE06AB"/>
    <w:rsid w:val="00EE2463"/>
    <w:rsid w:val="00EE2C19"/>
    <w:rsid w:val="00EE3E4D"/>
    <w:rsid w:val="00EE3F62"/>
    <w:rsid w:val="00EE4881"/>
    <w:rsid w:val="00EE4E16"/>
    <w:rsid w:val="00EE60B1"/>
    <w:rsid w:val="00EE6AA5"/>
    <w:rsid w:val="00EE75F9"/>
    <w:rsid w:val="00EF18D0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174B6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3346"/>
    <w:rsid w:val="00F666CC"/>
    <w:rsid w:val="00F674A4"/>
    <w:rsid w:val="00F67EE6"/>
    <w:rsid w:val="00F70AAC"/>
    <w:rsid w:val="00F72425"/>
    <w:rsid w:val="00F771E6"/>
    <w:rsid w:val="00F80902"/>
    <w:rsid w:val="00F80959"/>
    <w:rsid w:val="00F80E0B"/>
    <w:rsid w:val="00F831B6"/>
    <w:rsid w:val="00F84370"/>
    <w:rsid w:val="00F85CD0"/>
    <w:rsid w:val="00F913C0"/>
    <w:rsid w:val="00FA32FF"/>
    <w:rsid w:val="00FA3E74"/>
    <w:rsid w:val="00FA6296"/>
    <w:rsid w:val="00FA65B6"/>
    <w:rsid w:val="00FA754D"/>
    <w:rsid w:val="00FA755A"/>
    <w:rsid w:val="00FB037C"/>
    <w:rsid w:val="00FB1092"/>
    <w:rsid w:val="00FB2067"/>
    <w:rsid w:val="00FB3FCE"/>
    <w:rsid w:val="00FB65B7"/>
    <w:rsid w:val="00FC1DFE"/>
    <w:rsid w:val="00FC3313"/>
    <w:rsid w:val="00FC5689"/>
    <w:rsid w:val="00FC6D25"/>
    <w:rsid w:val="00FD0578"/>
    <w:rsid w:val="00FD0BE4"/>
    <w:rsid w:val="00FD2E45"/>
    <w:rsid w:val="00FD6D10"/>
    <w:rsid w:val="00FE00C8"/>
    <w:rsid w:val="00FE0A67"/>
    <w:rsid w:val="00FE2CD2"/>
    <w:rsid w:val="00FE3EC3"/>
    <w:rsid w:val="00FF1195"/>
    <w:rsid w:val="00FF2ED0"/>
    <w:rsid w:val="00FF4E0B"/>
    <w:rsid w:val="00FF4EB4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8E1F1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DF4D-99FF-461C-AB21-2C3B07A4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6744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972</cp:revision>
  <cp:lastPrinted>2024-10-29T05:59:00Z</cp:lastPrinted>
  <dcterms:created xsi:type="dcterms:W3CDTF">2020-03-24T02:18:00Z</dcterms:created>
  <dcterms:modified xsi:type="dcterms:W3CDTF">2024-10-29T06:00:00Z</dcterms:modified>
</cp:coreProperties>
</file>