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1C54" w14:textId="79DBE9E6" w:rsidR="006167BC" w:rsidRDefault="006167BC" w:rsidP="0009119D">
      <w:pPr>
        <w:rPr>
          <w:sz w:val="28"/>
          <w:szCs w:val="28"/>
        </w:rPr>
      </w:pPr>
      <w:bookmarkStart w:id="0" w:name="_GoBack"/>
      <w:bookmarkEnd w:id="0"/>
    </w:p>
    <w:p w14:paraId="68CBEC84" w14:textId="25B6C673" w:rsidR="006167BC" w:rsidRDefault="00C96ECD" w:rsidP="002B1D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 исполнении подпункта «1г» пункта 4 перечня поручений Президента Российской Федерации от 29.11.2024 №</w:t>
      </w:r>
      <w:r w:rsidR="00BF36E8">
        <w:rPr>
          <w:sz w:val="28"/>
          <w:szCs w:val="28"/>
        </w:rPr>
        <w:t xml:space="preserve"> </w:t>
      </w:r>
      <w:r>
        <w:rPr>
          <w:sz w:val="28"/>
          <w:szCs w:val="28"/>
        </w:rPr>
        <w:t>Пр-2500 по итогам заседания Совета при Президенте Российской Федерации по развитию физической культуры и сп</w:t>
      </w:r>
      <w:r w:rsidR="00794934">
        <w:rPr>
          <w:sz w:val="28"/>
          <w:szCs w:val="28"/>
        </w:rPr>
        <w:t>орт</w:t>
      </w:r>
      <w:r w:rsidR="002B1D09">
        <w:rPr>
          <w:sz w:val="28"/>
          <w:szCs w:val="28"/>
        </w:rPr>
        <w:t>а 17.10.2024</w:t>
      </w:r>
      <w:r>
        <w:rPr>
          <w:sz w:val="28"/>
          <w:szCs w:val="28"/>
        </w:rPr>
        <w:t>.</w:t>
      </w:r>
    </w:p>
    <w:p w14:paraId="6FE80004" w14:textId="77777777" w:rsidR="002B1D09" w:rsidRDefault="002B1D09" w:rsidP="002B1D09">
      <w:pPr>
        <w:ind w:firstLine="709"/>
        <w:jc w:val="center"/>
        <w:rPr>
          <w:sz w:val="28"/>
          <w:szCs w:val="28"/>
        </w:rPr>
      </w:pPr>
    </w:p>
    <w:p w14:paraId="125CAD3A" w14:textId="48930324" w:rsidR="00C96ECD" w:rsidRDefault="0093175C" w:rsidP="006167BC">
      <w:pPr>
        <w:ind w:firstLine="709"/>
        <w:jc w:val="both"/>
        <w:rPr>
          <w:sz w:val="28"/>
        </w:rPr>
      </w:pPr>
      <w:r>
        <w:rPr>
          <w:sz w:val="28"/>
        </w:rPr>
        <w:t>В спортивной отрасли имеется необходимость в кадрах тренеров-преподавателей</w:t>
      </w:r>
      <w:r w:rsidR="002603A8">
        <w:rPr>
          <w:sz w:val="28"/>
        </w:rPr>
        <w:t xml:space="preserve">, в связи с этим есть потребность в участии программы «Земский тренер». </w:t>
      </w:r>
    </w:p>
    <w:p w14:paraId="4AEC6966" w14:textId="77777777" w:rsidR="002603A8" w:rsidRDefault="002603A8" w:rsidP="006167BC">
      <w:pPr>
        <w:ind w:firstLine="709"/>
        <w:jc w:val="both"/>
        <w:rPr>
          <w:sz w:val="28"/>
        </w:rPr>
      </w:pPr>
    </w:p>
    <w:p w14:paraId="742CA6C0" w14:textId="77777777" w:rsidR="00FB767E" w:rsidRDefault="00FB767E" w:rsidP="006167BC">
      <w:pPr>
        <w:ind w:firstLine="709"/>
        <w:jc w:val="both"/>
        <w:rPr>
          <w:sz w:val="28"/>
        </w:rPr>
      </w:pPr>
    </w:p>
    <w:p w14:paraId="4B798D78" w14:textId="77777777" w:rsidR="00FB767E" w:rsidRDefault="00FB767E" w:rsidP="006167BC">
      <w:pPr>
        <w:ind w:firstLine="709"/>
        <w:jc w:val="both"/>
        <w:rPr>
          <w:sz w:val="28"/>
        </w:rPr>
      </w:pPr>
    </w:p>
    <w:p w14:paraId="1883608E" w14:textId="4C7DC4D3" w:rsidR="002603A8" w:rsidRPr="002603A8" w:rsidRDefault="002603A8" w:rsidP="002603A8">
      <w:bookmarkStart w:id="1" w:name="SIGNERPOST1"/>
      <w:bookmarkEnd w:id="1"/>
    </w:p>
    <w:p w14:paraId="55AB0CF5" w14:textId="031BDCB7" w:rsidR="00E67AC7" w:rsidRPr="002603A8" w:rsidRDefault="002603A8" w:rsidP="002603A8">
      <w:pPr>
        <w:tabs>
          <w:tab w:val="left" w:pos="1029"/>
        </w:tabs>
      </w:pPr>
      <w:r>
        <w:tab/>
      </w:r>
    </w:p>
    <w:sectPr w:rsidR="00E67AC7" w:rsidRPr="002603A8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94F" w14:textId="77777777" w:rsidR="00D761A5" w:rsidRDefault="00D761A5">
      <w:r>
        <w:separator/>
      </w:r>
    </w:p>
  </w:endnote>
  <w:endnote w:type="continuationSeparator" w:id="0">
    <w:p w14:paraId="58A9CF87" w14:textId="77777777" w:rsidR="00D761A5" w:rsidRDefault="00D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5F7" w14:textId="1AB0F027" w:rsidR="00CF309C" w:rsidRPr="006167BC" w:rsidRDefault="002603A8" w:rsidP="00CF309C">
    <w:pPr>
      <w:pStyle w:val="ac"/>
      <w:rPr>
        <w:sz w:val="24"/>
        <w:szCs w:val="24"/>
      </w:rPr>
    </w:pPr>
    <w:r>
      <w:rPr>
        <w:sz w:val="24"/>
        <w:szCs w:val="24"/>
      </w:rPr>
      <w:t>Глеба Виталий Валерьевич</w:t>
    </w:r>
  </w:p>
  <w:p w14:paraId="50E78EE2" w14:textId="78895E8A" w:rsidR="00DE2AD7" w:rsidRPr="006167BC" w:rsidRDefault="00DE2AD7" w:rsidP="00CF309C">
    <w:pPr>
      <w:pStyle w:val="ac"/>
      <w:rPr>
        <w:sz w:val="24"/>
        <w:szCs w:val="24"/>
      </w:rPr>
    </w:pPr>
    <w:r w:rsidRPr="006167BC">
      <w:rPr>
        <w:sz w:val="24"/>
        <w:szCs w:val="24"/>
      </w:rPr>
      <w:t xml:space="preserve">(38568) </w:t>
    </w:r>
    <w:r w:rsidR="002603A8">
      <w:rPr>
        <w:sz w:val="24"/>
        <w:szCs w:val="24"/>
      </w:rPr>
      <w:t>2-17</w:t>
    </w:r>
    <w:r w:rsidR="00794934">
      <w:rPr>
        <w:sz w:val="24"/>
        <w:szCs w:val="24"/>
      </w:rPr>
      <w:t>-70</w:t>
    </w:r>
    <w:r w:rsidR="006167BC" w:rsidRPr="006167BC">
      <w:rPr>
        <w:sz w:val="24"/>
        <w:szCs w:val="24"/>
      </w:rPr>
      <w:t>, yarovoe_sport@mail.ru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1249" w14:textId="77777777" w:rsidR="00D761A5" w:rsidRDefault="00D761A5">
      <w:r>
        <w:separator/>
      </w:r>
    </w:p>
  </w:footnote>
  <w:footnote w:type="continuationSeparator" w:id="0">
    <w:p w14:paraId="28113A0D" w14:textId="77777777" w:rsidR="00D761A5" w:rsidRDefault="00D7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F84216C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90D84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F84216C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90D84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12C710CB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9119D"/>
    <w:rsid w:val="00140EDB"/>
    <w:rsid w:val="00207B51"/>
    <w:rsid w:val="002603A8"/>
    <w:rsid w:val="002B1D09"/>
    <w:rsid w:val="002C3EC2"/>
    <w:rsid w:val="00327497"/>
    <w:rsid w:val="003A50CB"/>
    <w:rsid w:val="00436F3E"/>
    <w:rsid w:val="004A5A3E"/>
    <w:rsid w:val="004F45EB"/>
    <w:rsid w:val="00590D84"/>
    <w:rsid w:val="005B322E"/>
    <w:rsid w:val="006167BC"/>
    <w:rsid w:val="0067054B"/>
    <w:rsid w:val="006716EF"/>
    <w:rsid w:val="00685F55"/>
    <w:rsid w:val="00794934"/>
    <w:rsid w:val="007C4FDD"/>
    <w:rsid w:val="00815005"/>
    <w:rsid w:val="00916227"/>
    <w:rsid w:val="0093175C"/>
    <w:rsid w:val="009E7DB5"/>
    <w:rsid w:val="00A73CA1"/>
    <w:rsid w:val="00AA2BE2"/>
    <w:rsid w:val="00B13BDA"/>
    <w:rsid w:val="00BF36E8"/>
    <w:rsid w:val="00C557B6"/>
    <w:rsid w:val="00C95BE7"/>
    <w:rsid w:val="00C96ECD"/>
    <w:rsid w:val="00CB6D69"/>
    <w:rsid w:val="00CD659D"/>
    <w:rsid w:val="00CF309C"/>
    <w:rsid w:val="00D761A5"/>
    <w:rsid w:val="00DA1377"/>
    <w:rsid w:val="00DE2AD7"/>
    <w:rsid w:val="00E11F42"/>
    <w:rsid w:val="00E67AC7"/>
    <w:rsid w:val="00EA455F"/>
    <w:rsid w:val="00ED1CDC"/>
    <w:rsid w:val="00F61CB0"/>
    <w:rsid w:val="00F863BC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styleId="af8">
    <w:name w:val="FollowedHyperlink"/>
    <w:basedOn w:val="a0"/>
    <w:semiHidden/>
    <w:unhideWhenUsed/>
    <w:rsid w:val="0061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D69D-1171-4462-83EA-E26C2927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Петросян Татьяна Юрьевна</cp:lastModifiedBy>
  <cp:revision>41</cp:revision>
  <cp:lastPrinted>2025-01-13T08:49:00Z</cp:lastPrinted>
  <dcterms:created xsi:type="dcterms:W3CDTF">2018-12-14T02:24:00Z</dcterms:created>
  <dcterms:modified xsi:type="dcterms:W3CDTF">2025-02-07T01:39:00Z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