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4E" w:rsidRPr="00810A68" w:rsidRDefault="003A264E" w:rsidP="003A264E">
      <w:pPr>
        <w:keepNext/>
        <w:suppressAutoHyphens/>
        <w:autoSpaceDE w:val="0"/>
        <w:autoSpaceDN w:val="0"/>
        <w:adjustRightInd w:val="0"/>
        <w:spacing w:after="0" w:line="240" w:lineRule="auto"/>
        <w:ind w:left="5954" w:right="-63"/>
        <w:jc w:val="both"/>
        <w:outlineLvl w:val="0"/>
        <w:rPr>
          <w:rFonts w:ascii="Times New Roman" w:hAnsi="Times New Roman"/>
          <w:sz w:val="24"/>
          <w:szCs w:val="24"/>
        </w:rPr>
      </w:pPr>
      <w:r w:rsidRPr="00810A68">
        <w:rPr>
          <w:rFonts w:ascii="Times New Roman" w:hAnsi="Times New Roman"/>
          <w:sz w:val="24"/>
          <w:szCs w:val="24"/>
        </w:rPr>
        <w:t>Приложение</w:t>
      </w:r>
    </w:p>
    <w:p w:rsidR="003A264E" w:rsidRPr="00810A68" w:rsidRDefault="003A264E" w:rsidP="003A264E">
      <w:pPr>
        <w:suppressAutoHyphens/>
        <w:spacing w:after="0" w:line="240" w:lineRule="auto"/>
        <w:ind w:left="5954"/>
        <w:rPr>
          <w:rFonts w:ascii="Times New Roman" w:hAnsi="Times New Roman"/>
          <w:sz w:val="24"/>
          <w:szCs w:val="24"/>
        </w:rPr>
      </w:pPr>
      <w:r w:rsidRPr="00810A68">
        <w:rPr>
          <w:rFonts w:ascii="Times New Roman" w:hAnsi="Times New Roman"/>
          <w:sz w:val="24"/>
          <w:szCs w:val="24"/>
        </w:rPr>
        <w:t>к постановлению Администрации</w:t>
      </w:r>
    </w:p>
    <w:p w:rsidR="003A264E" w:rsidRPr="00810A68" w:rsidRDefault="003A264E" w:rsidP="003A264E">
      <w:pPr>
        <w:suppressAutoHyphens/>
        <w:spacing w:after="0" w:line="240" w:lineRule="auto"/>
        <w:ind w:left="5954"/>
        <w:rPr>
          <w:rFonts w:ascii="Times New Roman" w:hAnsi="Times New Roman"/>
          <w:sz w:val="24"/>
          <w:szCs w:val="24"/>
        </w:rPr>
      </w:pPr>
      <w:r w:rsidRPr="00810A68">
        <w:rPr>
          <w:rFonts w:ascii="Times New Roman" w:hAnsi="Times New Roman"/>
          <w:sz w:val="24"/>
          <w:szCs w:val="24"/>
        </w:rPr>
        <w:t>город Яровое Алтайского края</w:t>
      </w:r>
    </w:p>
    <w:p w:rsidR="003A264E" w:rsidRPr="00810A68" w:rsidRDefault="003A264E" w:rsidP="003A264E">
      <w:pPr>
        <w:widowControl w:val="0"/>
        <w:spacing w:after="0" w:line="240" w:lineRule="auto"/>
        <w:ind w:left="5954"/>
        <w:rPr>
          <w:rFonts w:ascii="Times New Roman" w:hAnsi="Times New Roman"/>
          <w:sz w:val="24"/>
          <w:szCs w:val="24"/>
        </w:rPr>
      </w:pPr>
      <w:r w:rsidRPr="00810A68">
        <w:rPr>
          <w:rFonts w:ascii="Times New Roman" w:hAnsi="Times New Roman"/>
          <w:sz w:val="24"/>
          <w:szCs w:val="24"/>
        </w:rPr>
        <w:t xml:space="preserve">от </w:t>
      </w:r>
      <w:r w:rsidR="00210490">
        <w:rPr>
          <w:rFonts w:ascii="Times New Roman" w:hAnsi="Times New Roman"/>
          <w:sz w:val="24"/>
          <w:szCs w:val="24"/>
          <w:u w:val="single"/>
        </w:rPr>
        <w:t>06.08.2024 г.</w:t>
      </w:r>
      <w:r w:rsidRPr="00810A68">
        <w:rPr>
          <w:rFonts w:ascii="Times New Roman" w:hAnsi="Times New Roman"/>
          <w:sz w:val="24"/>
          <w:szCs w:val="24"/>
        </w:rPr>
        <w:t xml:space="preserve"> № </w:t>
      </w:r>
      <w:r w:rsidR="00210490">
        <w:rPr>
          <w:rFonts w:ascii="Times New Roman" w:hAnsi="Times New Roman"/>
          <w:sz w:val="24"/>
          <w:szCs w:val="24"/>
          <w:u w:val="single"/>
        </w:rPr>
        <w:t>894</w:t>
      </w:r>
    </w:p>
    <w:p w:rsidR="003A264E" w:rsidRPr="00810A68" w:rsidRDefault="003A264E">
      <w:pPr>
        <w:widowControl w:val="0"/>
        <w:spacing w:after="0" w:line="240" w:lineRule="auto"/>
        <w:jc w:val="center"/>
        <w:rPr>
          <w:rFonts w:ascii="Times New Roman" w:hAnsi="Times New Roman"/>
          <w:b/>
          <w:sz w:val="24"/>
          <w:szCs w:val="24"/>
        </w:rPr>
      </w:pPr>
    </w:p>
    <w:p w:rsidR="007671B2" w:rsidRPr="00810A68" w:rsidRDefault="00873C07">
      <w:pPr>
        <w:widowControl w:val="0"/>
        <w:spacing w:after="0" w:line="240" w:lineRule="auto"/>
        <w:jc w:val="center"/>
        <w:rPr>
          <w:rFonts w:ascii="Times New Roman" w:hAnsi="Times New Roman"/>
          <w:b/>
          <w:sz w:val="24"/>
          <w:szCs w:val="24"/>
        </w:rPr>
      </w:pPr>
      <w:r w:rsidRPr="00810A68">
        <w:rPr>
          <w:rFonts w:ascii="Times New Roman" w:hAnsi="Times New Roman"/>
          <w:b/>
          <w:sz w:val="24"/>
          <w:szCs w:val="24"/>
        </w:rPr>
        <w:t>А</w:t>
      </w:r>
      <w:r w:rsidR="0004367D" w:rsidRPr="00810A68">
        <w:rPr>
          <w:rFonts w:ascii="Times New Roman" w:hAnsi="Times New Roman"/>
          <w:b/>
          <w:sz w:val="24"/>
          <w:szCs w:val="24"/>
        </w:rPr>
        <w:t>дминистративный регламент</w:t>
      </w:r>
    </w:p>
    <w:p w:rsidR="007671B2" w:rsidRPr="00810A68" w:rsidRDefault="0004367D" w:rsidP="00873C07">
      <w:pPr>
        <w:widowControl w:val="0"/>
        <w:spacing w:after="0" w:line="240" w:lineRule="auto"/>
        <w:jc w:val="center"/>
        <w:rPr>
          <w:rFonts w:ascii="Times New Roman" w:hAnsi="Times New Roman"/>
          <w:b/>
          <w:sz w:val="24"/>
          <w:szCs w:val="24"/>
        </w:rPr>
      </w:pPr>
      <w:r w:rsidRPr="00810A68">
        <w:rPr>
          <w:rFonts w:ascii="Times New Roman" w:hAnsi="Times New Roman"/>
          <w:b/>
          <w:sz w:val="24"/>
          <w:szCs w:val="24"/>
        </w:rPr>
        <w:t xml:space="preserve">предоставления </w:t>
      </w:r>
      <w:r w:rsidR="00873C07"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r w:rsidR="00873C07" w:rsidRPr="00810A68">
        <w:rPr>
          <w:rFonts w:ascii="Times New Roman" w:hAnsi="Times New Roman"/>
          <w:b/>
          <w:sz w:val="24"/>
          <w:szCs w:val="24"/>
        </w:rPr>
        <w:t xml:space="preserve"> «</w:t>
      </w:r>
      <w:r w:rsidRPr="00810A68">
        <w:rPr>
          <w:rFonts w:ascii="Times New Roman" w:hAnsi="Times New Roman"/>
          <w:b/>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73C07" w:rsidRPr="00810A68">
        <w:rPr>
          <w:rFonts w:ascii="Times New Roman" w:hAnsi="Times New Roman"/>
          <w:b/>
          <w:bCs/>
          <w:iCs/>
          <w:sz w:val="24"/>
          <w:szCs w:val="24"/>
        </w:rPr>
        <w:t>»</w:t>
      </w:r>
      <w:r w:rsidR="00873C07" w:rsidRPr="00810A68">
        <w:rPr>
          <w:rFonts w:ascii="Times New Roman" w:hAnsi="Times New Roman"/>
          <w:b/>
          <w:sz w:val="24"/>
          <w:szCs w:val="24"/>
        </w:rPr>
        <w:t xml:space="preserve"> </w:t>
      </w:r>
      <w:r w:rsidRPr="00810A68">
        <w:rPr>
          <w:rFonts w:ascii="Times New Roman" w:hAnsi="Times New Roman"/>
          <w:b/>
          <w:bCs/>
          <w:sz w:val="24"/>
          <w:szCs w:val="24"/>
        </w:rPr>
        <w:t xml:space="preserve">на территории </w:t>
      </w:r>
      <w:r w:rsidR="00873C07" w:rsidRPr="00810A68">
        <w:rPr>
          <w:rFonts w:ascii="Times New Roman" w:hAnsi="Times New Roman"/>
          <w:b/>
          <w:bCs/>
          <w:sz w:val="24"/>
          <w:szCs w:val="24"/>
        </w:rPr>
        <w:t>муниципального образования город Яровое Алтайского края</w:t>
      </w:r>
    </w:p>
    <w:p w:rsidR="007671B2" w:rsidRPr="00810A68" w:rsidRDefault="007671B2">
      <w:pPr>
        <w:widowControl w:val="0"/>
        <w:tabs>
          <w:tab w:val="left" w:pos="567"/>
        </w:tabs>
        <w:spacing w:after="0" w:line="240" w:lineRule="auto"/>
        <w:contextualSpacing/>
        <w:jc w:val="both"/>
        <w:rPr>
          <w:rFonts w:ascii="Times New Roman" w:hAnsi="Times New Roman"/>
          <w:i/>
          <w:iC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1006"/>
      </w:tblGrid>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Оглавление</w:t>
            </w:r>
          </w:p>
        </w:tc>
        <w:tc>
          <w:tcPr>
            <w:tcW w:w="1056" w:type="dxa"/>
          </w:tcPr>
          <w:p w:rsidR="007671B2" w:rsidRPr="00810A68" w:rsidRDefault="0004367D">
            <w:pPr>
              <w:widowControl w:val="0"/>
              <w:tabs>
                <w:tab w:val="left" w:pos="567"/>
              </w:tabs>
              <w:spacing w:after="0" w:line="240" w:lineRule="auto"/>
              <w:contextualSpacing/>
              <w:jc w:val="right"/>
              <w:rPr>
                <w:iCs/>
                <w:sz w:val="24"/>
                <w:szCs w:val="24"/>
              </w:rPr>
            </w:pPr>
            <w:r w:rsidRPr="00810A68">
              <w:rPr>
                <w:iCs/>
                <w:sz w:val="24"/>
                <w:szCs w:val="24"/>
              </w:rPr>
              <w:t>1</w:t>
            </w:r>
          </w:p>
        </w:tc>
      </w:tr>
      <w:tr w:rsidR="007671B2" w:rsidRPr="00810A68">
        <w:tc>
          <w:tcPr>
            <w:tcW w:w="8865" w:type="dxa"/>
          </w:tcPr>
          <w:p w:rsidR="007671B2" w:rsidRPr="00810A68" w:rsidRDefault="00873C07">
            <w:pPr>
              <w:widowControl w:val="0"/>
              <w:tabs>
                <w:tab w:val="left" w:pos="567"/>
              </w:tabs>
              <w:spacing w:after="0" w:line="240" w:lineRule="auto"/>
              <w:ind w:firstLine="604"/>
              <w:contextualSpacing/>
              <w:jc w:val="both"/>
              <w:rPr>
                <w:iCs/>
                <w:sz w:val="24"/>
                <w:szCs w:val="24"/>
              </w:rPr>
            </w:pPr>
            <w:r w:rsidRPr="00810A68">
              <w:rPr>
                <w:rFonts w:eastAsia="Calibri"/>
                <w:iCs/>
                <w:sz w:val="24"/>
                <w:szCs w:val="24"/>
              </w:rPr>
              <w:t>Раздел </w:t>
            </w:r>
            <w:r w:rsidR="0004367D" w:rsidRPr="00810A68">
              <w:rPr>
                <w:rFonts w:eastAsia="Calibri"/>
                <w:iCs/>
                <w:sz w:val="24"/>
                <w:szCs w:val="24"/>
                <w:lang w:val="en-US"/>
              </w:rPr>
              <w:t>I</w:t>
            </w:r>
            <w:r w:rsidR="0004367D" w:rsidRPr="00810A68">
              <w:rPr>
                <w:rFonts w:eastAsia="Calibri"/>
                <w:iCs/>
                <w:sz w:val="24"/>
                <w:szCs w:val="24"/>
              </w:rPr>
              <w:t xml:space="preserve">. Общие положения </w:t>
            </w:r>
          </w:p>
        </w:tc>
        <w:tc>
          <w:tcPr>
            <w:tcW w:w="1056" w:type="dxa"/>
          </w:tcPr>
          <w:p w:rsidR="007671B2" w:rsidRPr="00810A68" w:rsidRDefault="0004367D">
            <w:pPr>
              <w:widowControl w:val="0"/>
              <w:tabs>
                <w:tab w:val="left" w:pos="567"/>
              </w:tabs>
              <w:spacing w:after="0" w:line="240" w:lineRule="auto"/>
              <w:contextualSpacing/>
              <w:jc w:val="right"/>
              <w:rPr>
                <w:iCs/>
                <w:sz w:val="24"/>
                <w:szCs w:val="24"/>
              </w:rPr>
            </w:pPr>
            <w:r w:rsidRPr="00810A68">
              <w:rPr>
                <w:iCs/>
                <w:sz w:val="24"/>
                <w:szCs w:val="24"/>
              </w:rPr>
              <w:t>3</w:t>
            </w:r>
          </w:p>
        </w:tc>
      </w:tr>
      <w:tr w:rsidR="007671B2" w:rsidRPr="00810A68">
        <w:tc>
          <w:tcPr>
            <w:tcW w:w="8865" w:type="dxa"/>
          </w:tcPr>
          <w:p w:rsidR="007671B2" w:rsidRPr="00810A68" w:rsidRDefault="0004367D" w:rsidP="00873C07">
            <w:pPr>
              <w:widowControl w:val="0"/>
              <w:tabs>
                <w:tab w:val="left" w:pos="567"/>
              </w:tabs>
              <w:spacing w:after="0" w:line="240" w:lineRule="auto"/>
              <w:ind w:firstLine="604"/>
              <w:contextualSpacing/>
              <w:jc w:val="both"/>
              <w:rPr>
                <w:iCs/>
                <w:sz w:val="24"/>
                <w:szCs w:val="24"/>
              </w:rPr>
            </w:pPr>
            <w:r w:rsidRPr="00810A68">
              <w:rPr>
                <w:rFonts w:eastAsia="Calibri"/>
                <w:iCs/>
                <w:sz w:val="24"/>
                <w:szCs w:val="24"/>
              </w:rPr>
              <w:t>Раздел </w:t>
            </w:r>
            <w:r w:rsidRPr="00810A68">
              <w:rPr>
                <w:rFonts w:eastAsia="Calibri"/>
                <w:iCs/>
                <w:sz w:val="24"/>
                <w:szCs w:val="24"/>
                <w:lang w:val="en-US"/>
              </w:rPr>
              <w:t>II</w:t>
            </w:r>
            <w:r w:rsidRPr="00810A68">
              <w:rPr>
                <w:rFonts w:eastAsia="Calibri"/>
                <w:iCs/>
                <w:sz w:val="24"/>
                <w:szCs w:val="24"/>
              </w:rPr>
              <w:t xml:space="preserve">. Стандарт предоставления </w:t>
            </w:r>
            <w:r w:rsidR="00873C07" w:rsidRPr="00810A68">
              <w:rPr>
                <w:bCs/>
                <w:sz w:val="24"/>
                <w:szCs w:val="24"/>
              </w:rPr>
              <w:t>муниципальной</w:t>
            </w:r>
            <w:r w:rsidRPr="00810A68">
              <w:rPr>
                <w:bCs/>
                <w:sz w:val="24"/>
                <w:szCs w:val="24"/>
              </w:rPr>
              <w:t xml:space="preserve"> </w:t>
            </w:r>
            <w:r w:rsidRPr="00810A68">
              <w:rPr>
                <w:rFonts w:eastAsia="Calibri"/>
                <w:iCs/>
                <w:sz w:val="24"/>
                <w:szCs w:val="24"/>
              </w:rPr>
              <w:t>услуги</w:t>
            </w:r>
          </w:p>
        </w:tc>
        <w:tc>
          <w:tcPr>
            <w:tcW w:w="1056" w:type="dxa"/>
          </w:tcPr>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4</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rFonts w:eastAsia="Calibri"/>
                <w:iCs/>
                <w:sz w:val="24"/>
                <w:szCs w:val="24"/>
              </w:rPr>
              <w:t>Раздел</w:t>
            </w:r>
            <w:r w:rsidRPr="00810A68">
              <w:rPr>
                <w:rFonts w:eastAsia="Calibri"/>
                <w:iCs/>
                <w:sz w:val="24"/>
                <w:szCs w:val="24"/>
                <w:lang w:val="en-US"/>
              </w:rPr>
              <w:t> III</w:t>
            </w:r>
            <w:r w:rsidRPr="00810A68">
              <w:rPr>
                <w:rFonts w:eastAsia="Calibri"/>
                <w:iCs/>
                <w:sz w:val="24"/>
                <w:szCs w:val="24"/>
              </w:rPr>
              <w:t>.</w:t>
            </w:r>
            <w:r w:rsidRPr="00810A68">
              <w:rPr>
                <w:rFonts w:eastAsia="Calibri"/>
                <w:iCs/>
                <w:sz w:val="24"/>
                <w:szCs w:val="24"/>
                <w:lang w:val="en-US"/>
              </w:rPr>
              <w:t> </w:t>
            </w:r>
            <w:r w:rsidRPr="00810A68">
              <w:rPr>
                <w:rFonts w:eastAsia="Calibri"/>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21</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rFonts w:eastAsia="Calibri"/>
                <w:iCs/>
                <w:sz w:val="24"/>
                <w:szCs w:val="24"/>
              </w:rPr>
              <w:t>Раздел </w:t>
            </w:r>
            <w:r w:rsidRPr="00810A68">
              <w:rPr>
                <w:rFonts w:eastAsia="Calibri"/>
                <w:iCs/>
                <w:sz w:val="24"/>
                <w:szCs w:val="24"/>
                <w:lang w:val="en-US"/>
              </w:rPr>
              <w:t>IV</w:t>
            </w:r>
            <w:r w:rsidRPr="00810A68">
              <w:rPr>
                <w:rFonts w:eastAsia="Calibri"/>
                <w:iCs/>
                <w:sz w:val="24"/>
                <w:szCs w:val="24"/>
              </w:rPr>
              <w:t>. Формы контроля за исполнением административного регламента</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5</w:t>
            </w:r>
            <w:r w:rsidR="0004367D" w:rsidRPr="00810A68">
              <w:rPr>
                <w:iCs/>
                <w:sz w:val="24"/>
                <w:szCs w:val="24"/>
              </w:rPr>
              <w:t>3</w:t>
            </w:r>
          </w:p>
        </w:tc>
      </w:tr>
      <w:tr w:rsidR="007671B2" w:rsidRPr="00810A68">
        <w:tc>
          <w:tcPr>
            <w:tcW w:w="8865" w:type="dxa"/>
          </w:tcPr>
          <w:p w:rsidR="007671B2" w:rsidRPr="00810A68" w:rsidRDefault="0004367D" w:rsidP="00873C07">
            <w:pPr>
              <w:widowControl w:val="0"/>
              <w:tabs>
                <w:tab w:val="left" w:pos="567"/>
              </w:tabs>
              <w:spacing w:after="0" w:line="240" w:lineRule="auto"/>
              <w:ind w:firstLine="604"/>
              <w:contextualSpacing/>
              <w:jc w:val="both"/>
              <w:rPr>
                <w:iCs/>
                <w:sz w:val="24"/>
                <w:szCs w:val="24"/>
              </w:rPr>
            </w:pPr>
            <w:r w:rsidRPr="00810A68">
              <w:rPr>
                <w:rFonts w:eastAsia="Calibri"/>
                <w:iCs/>
                <w:sz w:val="24"/>
                <w:szCs w:val="24"/>
              </w:rPr>
              <w:t>Раздел </w:t>
            </w:r>
            <w:r w:rsidRPr="00810A68">
              <w:rPr>
                <w:rFonts w:eastAsia="Calibri"/>
                <w:iCs/>
                <w:sz w:val="24"/>
                <w:szCs w:val="24"/>
                <w:lang w:val="en-US"/>
              </w:rPr>
              <w:t>V</w:t>
            </w:r>
            <w:r w:rsidRPr="00810A68">
              <w:rPr>
                <w:rFonts w:eastAsia="Calibri"/>
                <w:iCs/>
                <w:sz w:val="24"/>
                <w:szCs w:val="24"/>
              </w:rPr>
              <w:t>. </w:t>
            </w:r>
            <w:r w:rsidRPr="00810A68">
              <w:rPr>
                <w:sz w:val="24"/>
                <w:szCs w:val="24"/>
              </w:rPr>
              <w:t xml:space="preserve">Досудебный (внесудебный) порядок обжалования решений и действий (бездействия) органа, предоставляющего </w:t>
            </w:r>
            <w:r w:rsidR="00873C07" w:rsidRPr="00810A68">
              <w:rPr>
                <w:sz w:val="24"/>
                <w:szCs w:val="24"/>
              </w:rPr>
              <w:t>муниципальную</w:t>
            </w:r>
            <w:r w:rsidRPr="00810A68">
              <w:rPr>
                <w:sz w:val="24"/>
                <w:szCs w:val="24"/>
              </w:rPr>
              <w:t xml:space="preserve">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54</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rFonts w:eastAsia="Calibri"/>
                <w:iCs/>
                <w:sz w:val="24"/>
                <w:szCs w:val="24"/>
              </w:rPr>
            </w:pPr>
            <w:r w:rsidRPr="00810A68">
              <w:rPr>
                <w:iCs/>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56</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2. </w:t>
            </w:r>
            <w:r w:rsidRPr="00810A68">
              <w:rPr>
                <w:rFonts w:eastAsia="Calibri"/>
                <w:iCs/>
                <w:sz w:val="24"/>
                <w:szCs w:val="24"/>
              </w:rPr>
              <w:t xml:space="preserve">Рекомендуемая форма </w:t>
            </w:r>
            <w:r w:rsidRPr="00810A68">
              <w:rPr>
                <w:iCs/>
                <w:sz w:val="24"/>
                <w:szCs w:val="24"/>
              </w:rPr>
              <w:t>заявления</w:t>
            </w:r>
            <w:r w:rsidRPr="00810A68">
              <w:rPr>
                <w:sz w:val="24"/>
                <w:szCs w:val="24"/>
              </w:rPr>
              <w:t xml:space="preserve"> </w:t>
            </w:r>
            <w:r w:rsidRPr="00810A68">
              <w:rPr>
                <w:iCs/>
                <w:sz w:val="24"/>
                <w:szCs w:val="24"/>
              </w:rPr>
              <w:t>о выдаче разрешения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57</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3. </w:t>
            </w:r>
            <w:r w:rsidRPr="00810A68">
              <w:rPr>
                <w:rFonts w:eastAsia="Calibri"/>
                <w:iCs/>
                <w:sz w:val="24"/>
                <w:szCs w:val="24"/>
              </w:rPr>
              <w:t xml:space="preserve">Рекомендуемая форма </w:t>
            </w:r>
            <w:r w:rsidRPr="00810A68">
              <w:rPr>
                <w:iCs/>
                <w:sz w:val="24"/>
                <w:szCs w:val="24"/>
              </w:rPr>
              <w:t xml:space="preserve">заявления </w:t>
            </w:r>
            <w:r w:rsidRPr="00810A68">
              <w:rPr>
                <w:sz w:val="24"/>
                <w:szCs w:val="24"/>
              </w:rPr>
              <w:t>о внесении изменений в разрешение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61</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4. </w:t>
            </w:r>
            <w:r w:rsidRPr="00810A68">
              <w:rPr>
                <w:rFonts w:eastAsia="Calibri"/>
                <w:iCs/>
                <w:sz w:val="24"/>
                <w:szCs w:val="24"/>
              </w:rPr>
              <w:t xml:space="preserve">Рекомендуемая форма </w:t>
            </w:r>
            <w:r w:rsidRPr="00810A68">
              <w:rPr>
                <w:iCs/>
                <w:sz w:val="24"/>
                <w:szCs w:val="24"/>
              </w:rPr>
              <w:t xml:space="preserve">заявления </w:t>
            </w:r>
            <w:r w:rsidRPr="00810A68">
              <w:rPr>
                <w:bCs/>
                <w:sz w:val="24"/>
                <w:szCs w:val="24"/>
              </w:rPr>
              <w:t>о внесении изменений в разрешение на строительство</w:t>
            </w:r>
            <w:r w:rsidRPr="00810A68">
              <w:rPr>
                <w:sz w:val="24"/>
                <w:szCs w:val="24"/>
              </w:rPr>
              <w:t xml:space="preserve"> </w:t>
            </w:r>
            <w:r w:rsidRPr="00810A68">
              <w:rPr>
                <w:bCs/>
                <w:sz w:val="24"/>
                <w:szCs w:val="24"/>
              </w:rPr>
              <w:t>в связи с необходимостью продления срока действия разрешения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64</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5. </w:t>
            </w:r>
            <w:r w:rsidRPr="00810A68">
              <w:rPr>
                <w:rFonts w:eastAsia="Calibri"/>
                <w:iCs/>
                <w:sz w:val="24"/>
                <w:szCs w:val="24"/>
              </w:rPr>
              <w:t xml:space="preserve">Рекомендуемая форма </w:t>
            </w:r>
            <w:r w:rsidRPr="00810A68">
              <w:rPr>
                <w:iCs/>
                <w:sz w:val="24"/>
                <w:szCs w:val="24"/>
              </w:rPr>
              <w:t xml:space="preserve">уведомления </w:t>
            </w:r>
            <w:r w:rsidRPr="00810A68">
              <w:rPr>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66</w:t>
            </w:r>
          </w:p>
        </w:tc>
      </w:tr>
      <w:tr w:rsidR="007671B2" w:rsidRPr="00810A68">
        <w:tc>
          <w:tcPr>
            <w:tcW w:w="8865" w:type="dxa"/>
          </w:tcPr>
          <w:p w:rsidR="007671B2" w:rsidRPr="00810A68" w:rsidRDefault="0004367D">
            <w:pPr>
              <w:spacing w:after="0" w:line="240" w:lineRule="auto"/>
              <w:ind w:firstLine="604"/>
              <w:jc w:val="both"/>
              <w:rPr>
                <w:iCs/>
                <w:sz w:val="24"/>
                <w:szCs w:val="24"/>
              </w:rPr>
            </w:pPr>
            <w:r w:rsidRPr="00810A68">
              <w:rPr>
                <w:iCs/>
                <w:sz w:val="24"/>
                <w:szCs w:val="24"/>
              </w:rPr>
              <w:t>Приложение № 6. </w:t>
            </w:r>
            <w:r w:rsidRPr="00810A68">
              <w:rPr>
                <w:rFonts w:eastAsia="Calibri"/>
                <w:iCs/>
                <w:sz w:val="24"/>
                <w:szCs w:val="24"/>
              </w:rPr>
              <w:t xml:space="preserve">Рекомендуемая форма </w:t>
            </w:r>
            <w:r w:rsidRPr="00810A68">
              <w:rPr>
                <w:iCs/>
                <w:sz w:val="24"/>
                <w:szCs w:val="24"/>
              </w:rPr>
              <w:t>заявления о выдаче дубликата разрешения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69</w:t>
            </w:r>
          </w:p>
        </w:tc>
      </w:tr>
      <w:tr w:rsidR="007671B2" w:rsidRPr="00810A68">
        <w:tc>
          <w:tcPr>
            <w:tcW w:w="8865" w:type="dxa"/>
          </w:tcPr>
          <w:p w:rsidR="007671B2" w:rsidRPr="00810A68" w:rsidRDefault="0004367D">
            <w:pPr>
              <w:spacing w:after="0" w:line="240" w:lineRule="auto"/>
              <w:ind w:firstLine="604"/>
              <w:jc w:val="both"/>
              <w:rPr>
                <w:iCs/>
                <w:sz w:val="24"/>
                <w:szCs w:val="24"/>
              </w:rPr>
            </w:pPr>
            <w:r w:rsidRPr="00810A68">
              <w:rPr>
                <w:iCs/>
                <w:sz w:val="24"/>
                <w:szCs w:val="24"/>
              </w:rPr>
              <w:t>Приложение № 7. </w:t>
            </w:r>
            <w:r w:rsidRPr="00810A68">
              <w:rPr>
                <w:rFonts w:eastAsia="Calibri"/>
                <w:iCs/>
                <w:sz w:val="24"/>
                <w:szCs w:val="24"/>
              </w:rPr>
              <w:t xml:space="preserve">Рекомендуемая форма </w:t>
            </w:r>
            <w:r w:rsidRPr="00810A68">
              <w:rPr>
                <w:iCs/>
                <w:sz w:val="24"/>
                <w:szCs w:val="24"/>
              </w:rPr>
              <w:t>заявления об исправлении допущенных опечаток и ошибок в разрешении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71</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8. </w:t>
            </w:r>
            <w:r w:rsidRPr="00810A68">
              <w:rPr>
                <w:rFonts w:eastAsia="Calibri"/>
                <w:iCs/>
                <w:sz w:val="24"/>
                <w:szCs w:val="24"/>
              </w:rPr>
              <w:t xml:space="preserve">Рекомендуемая форма </w:t>
            </w:r>
            <w:r w:rsidRPr="00810A68">
              <w:rPr>
                <w:iCs/>
                <w:sz w:val="24"/>
                <w:szCs w:val="24"/>
              </w:rPr>
              <w:t xml:space="preserve">решения </w:t>
            </w:r>
            <w:r w:rsidRPr="00810A68">
              <w:rPr>
                <w:sz w:val="24"/>
                <w:szCs w:val="24"/>
              </w:rPr>
              <w:t>об отказе в приеме документов</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73</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9. </w:t>
            </w:r>
            <w:r w:rsidRPr="00810A68">
              <w:rPr>
                <w:rFonts w:eastAsia="Calibri"/>
                <w:iCs/>
                <w:sz w:val="24"/>
                <w:szCs w:val="24"/>
              </w:rPr>
              <w:t xml:space="preserve">Рекомендуемая форма </w:t>
            </w:r>
            <w:r w:rsidRPr="00810A68">
              <w:rPr>
                <w:iCs/>
                <w:sz w:val="24"/>
                <w:szCs w:val="24"/>
              </w:rPr>
              <w:t xml:space="preserve">решения </w:t>
            </w:r>
            <w:r w:rsidRPr="00810A68">
              <w:rPr>
                <w:sz w:val="24"/>
                <w:szCs w:val="24"/>
              </w:rPr>
              <w:t>об отказе в выдаче разрешения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75</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10. </w:t>
            </w:r>
            <w:r w:rsidRPr="00810A68">
              <w:rPr>
                <w:rFonts w:eastAsia="Calibri"/>
                <w:iCs/>
                <w:sz w:val="24"/>
                <w:szCs w:val="24"/>
              </w:rPr>
              <w:t xml:space="preserve">Рекомендуемая форма </w:t>
            </w:r>
            <w:r w:rsidRPr="00810A68">
              <w:rPr>
                <w:iCs/>
                <w:sz w:val="24"/>
                <w:szCs w:val="24"/>
              </w:rPr>
              <w:t xml:space="preserve">заявления </w:t>
            </w:r>
            <w:r w:rsidRPr="00810A68">
              <w:rPr>
                <w:bCs/>
                <w:sz w:val="24"/>
                <w:szCs w:val="24"/>
              </w:rPr>
              <w:t xml:space="preserve">об оставлении заявления о выдаче разрешения на строительство, </w:t>
            </w:r>
            <w:r w:rsidRPr="00810A68">
              <w:rPr>
                <w:sz w:val="24"/>
                <w:szCs w:val="24"/>
              </w:rPr>
              <w:t xml:space="preserve">заявления о внесении изменений в разрешение на строительство, </w:t>
            </w:r>
            <w:r w:rsidRPr="00810A68">
              <w:rPr>
                <w:bCs/>
                <w:sz w:val="24"/>
                <w:szCs w:val="24"/>
              </w:rPr>
              <w:t xml:space="preserve">заявления о внесении изменений в разрешение на строительство в связи с необходимостью продления срока </w:t>
            </w:r>
            <w:r w:rsidRPr="00810A68">
              <w:rPr>
                <w:bCs/>
                <w:sz w:val="24"/>
                <w:szCs w:val="24"/>
              </w:rPr>
              <w:lastRenderedPageBreak/>
              <w:t xml:space="preserve">действия разрешения на строительство, </w:t>
            </w:r>
            <w:r w:rsidRPr="00810A68">
              <w:rPr>
                <w:sz w:val="24"/>
                <w:szCs w:val="24"/>
              </w:rPr>
              <w:t>уведомления о переходе прав на земельный участок, права пользования недрами, об образовании земельного участка</w:t>
            </w:r>
            <w:r w:rsidRPr="00810A68">
              <w:rPr>
                <w:bCs/>
                <w:sz w:val="24"/>
                <w:szCs w:val="24"/>
              </w:rPr>
              <w:t xml:space="preserve"> без рассмотрения</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7</w:t>
            </w:r>
            <w:r w:rsidR="0004367D" w:rsidRPr="00810A68">
              <w:rPr>
                <w:iCs/>
                <w:sz w:val="24"/>
                <w:szCs w:val="24"/>
              </w:rPr>
              <w:t>8</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lastRenderedPageBreak/>
              <w:t>Приложение № 11. </w:t>
            </w:r>
            <w:r w:rsidRPr="00810A68">
              <w:rPr>
                <w:rFonts w:eastAsia="Calibri"/>
                <w:iCs/>
                <w:sz w:val="24"/>
                <w:szCs w:val="24"/>
              </w:rPr>
              <w:t xml:space="preserve">Рекомендуемая форма </w:t>
            </w:r>
            <w:r w:rsidRPr="00810A68">
              <w:rPr>
                <w:iCs/>
                <w:sz w:val="24"/>
                <w:szCs w:val="24"/>
              </w:rPr>
              <w:t xml:space="preserve">решения </w:t>
            </w:r>
            <w:r w:rsidRPr="00810A68">
              <w:rPr>
                <w:sz w:val="24"/>
                <w:szCs w:val="24"/>
              </w:rPr>
              <w:t xml:space="preserve">об оставлении </w:t>
            </w:r>
            <w:r w:rsidRPr="00810A68">
              <w:rPr>
                <w:bCs/>
                <w:sz w:val="24"/>
                <w:szCs w:val="24"/>
              </w:rPr>
              <w:t xml:space="preserve">заявления о выдаче разрешения на строительство, </w:t>
            </w:r>
            <w:r w:rsidRPr="00810A68">
              <w:rPr>
                <w:sz w:val="24"/>
                <w:szCs w:val="24"/>
              </w:rPr>
              <w:t xml:space="preserve">заявления о внесении изменений в разрешение на строительство, </w:t>
            </w:r>
            <w:r w:rsidRPr="00810A68">
              <w:rPr>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810A68">
              <w:rPr>
                <w:sz w:val="24"/>
                <w:szCs w:val="24"/>
              </w:rPr>
              <w:t xml:space="preserve"> уведомления о переходе прав на земельный участок, права пользования недрами, об образовании земельного участка</w:t>
            </w:r>
            <w:r w:rsidRPr="00810A68">
              <w:rPr>
                <w:bCs/>
                <w:sz w:val="24"/>
                <w:szCs w:val="24"/>
              </w:rPr>
              <w:t xml:space="preserve"> без рассмотрения</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80</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12. </w:t>
            </w:r>
            <w:r w:rsidRPr="00810A68">
              <w:rPr>
                <w:rFonts w:eastAsia="Calibri"/>
                <w:iCs/>
                <w:sz w:val="24"/>
                <w:szCs w:val="24"/>
              </w:rPr>
              <w:t xml:space="preserve">Рекомендуемая форма </w:t>
            </w:r>
            <w:r w:rsidRPr="00810A68">
              <w:rPr>
                <w:iCs/>
                <w:sz w:val="24"/>
                <w:szCs w:val="24"/>
              </w:rPr>
              <w:t xml:space="preserve">решения </w:t>
            </w:r>
            <w:r w:rsidRPr="00810A68">
              <w:rPr>
                <w:bCs/>
                <w:sz w:val="24"/>
                <w:szCs w:val="24"/>
              </w:rPr>
              <w:t>об отказе в выдаче дубликата разрешения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81</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13. </w:t>
            </w:r>
            <w:r w:rsidRPr="00810A68">
              <w:rPr>
                <w:rFonts w:eastAsia="Calibri"/>
                <w:iCs/>
                <w:sz w:val="24"/>
                <w:szCs w:val="24"/>
              </w:rPr>
              <w:t xml:space="preserve">Рекомендуемая форма </w:t>
            </w:r>
            <w:r w:rsidRPr="00810A68">
              <w:rPr>
                <w:iCs/>
                <w:sz w:val="24"/>
                <w:szCs w:val="24"/>
              </w:rPr>
              <w:t xml:space="preserve">решения </w:t>
            </w:r>
            <w:r w:rsidRPr="00810A68">
              <w:rPr>
                <w:sz w:val="24"/>
                <w:szCs w:val="24"/>
              </w:rPr>
              <w:t>об отказе во внесении изменений в разрешение на строительство</w:t>
            </w:r>
          </w:p>
        </w:tc>
        <w:tc>
          <w:tcPr>
            <w:tcW w:w="1056" w:type="dxa"/>
          </w:tcPr>
          <w:p w:rsidR="007671B2" w:rsidRPr="00810A68" w:rsidRDefault="007671B2">
            <w:pPr>
              <w:widowControl w:val="0"/>
              <w:tabs>
                <w:tab w:val="left" w:pos="567"/>
              </w:tabs>
              <w:spacing w:after="0" w:line="240" w:lineRule="auto"/>
              <w:contextualSpacing/>
              <w:jc w:val="right"/>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83</w:t>
            </w:r>
          </w:p>
        </w:tc>
      </w:tr>
      <w:tr w:rsidR="007671B2" w:rsidRPr="00810A68">
        <w:tc>
          <w:tcPr>
            <w:tcW w:w="8865" w:type="dxa"/>
          </w:tcPr>
          <w:p w:rsidR="007671B2" w:rsidRPr="00810A68" w:rsidRDefault="0004367D">
            <w:pPr>
              <w:widowControl w:val="0"/>
              <w:tabs>
                <w:tab w:val="left" w:pos="567"/>
              </w:tabs>
              <w:spacing w:after="0" w:line="240" w:lineRule="auto"/>
              <w:ind w:firstLine="604"/>
              <w:contextualSpacing/>
              <w:jc w:val="both"/>
              <w:rPr>
                <w:iCs/>
                <w:sz w:val="24"/>
                <w:szCs w:val="24"/>
              </w:rPr>
            </w:pPr>
            <w:r w:rsidRPr="00810A68">
              <w:rPr>
                <w:iCs/>
                <w:sz w:val="24"/>
                <w:szCs w:val="24"/>
              </w:rPr>
              <w:t>Приложение № 14. </w:t>
            </w:r>
            <w:r w:rsidRPr="00810A68">
              <w:rPr>
                <w:rFonts w:eastAsia="Calibri"/>
                <w:iCs/>
                <w:sz w:val="24"/>
                <w:szCs w:val="24"/>
              </w:rPr>
              <w:t xml:space="preserve">Рекомендуемая форма </w:t>
            </w:r>
            <w:r w:rsidRPr="00810A68">
              <w:rPr>
                <w:iCs/>
                <w:sz w:val="24"/>
                <w:szCs w:val="24"/>
              </w:rPr>
              <w:t xml:space="preserve">решения </w:t>
            </w:r>
            <w:r w:rsidRPr="00810A68">
              <w:rPr>
                <w:sz w:val="24"/>
                <w:szCs w:val="24"/>
              </w:rPr>
              <w:t>об отказе во внесении исправлений в разрешение на строительство</w:t>
            </w:r>
          </w:p>
        </w:tc>
        <w:tc>
          <w:tcPr>
            <w:tcW w:w="1056" w:type="dxa"/>
          </w:tcPr>
          <w:p w:rsidR="007671B2" w:rsidRPr="00810A68" w:rsidRDefault="007671B2">
            <w:pPr>
              <w:widowControl w:val="0"/>
              <w:tabs>
                <w:tab w:val="left" w:pos="567"/>
              </w:tabs>
              <w:spacing w:after="0" w:line="240" w:lineRule="auto"/>
              <w:contextualSpacing/>
              <w:jc w:val="center"/>
              <w:rPr>
                <w:iCs/>
                <w:sz w:val="24"/>
                <w:szCs w:val="24"/>
              </w:rPr>
            </w:pPr>
          </w:p>
          <w:p w:rsidR="007671B2" w:rsidRPr="00810A68" w:rsidRDefault="00071F50">
            <w:pPr>
              <w:widowControl w:val="0"/>
              <w:tabs>
                <w:tab w:val="left" w:pos="567"/>
              </w:tabs>
              <w:spacing w:after="0" w:line="240" w:lineRule="auto"/>
              <w:contextualSpacing/>
              <w:jc w:val="right"/>
              <w:rPr>
                <w:iCs/>
                <w:sz w:val="24"/>
                <w:szCs w:val="24"/>
              </w:rPr>
            </w:pPr>
            <w:r w:rsidRPr="00810A68">
              <w:rPr>
                <w:iCs/>
                <w:sz w:val="24"/>
                <w:szCs w:val="24"/>
              </w:rPr>
              <w:t>88</w:t>
            </w:r>
          </w:p>
        </w:tc>
      </w:tr>
    </w:tbl>
    <w:p w:rsidR="007671B2" w:rsidRPr="00810A68" w:rsidRDefault="0004367D">
      <w:pPr>
        <w:spacing w:after="0" w:line="240" w:lineRule="auto"/>
        <w:rPr>
          <w:rFonts w:ascii="Times New Roman" w:hAnsi="Times New Roman"/>
          <w:i/>
          <w:iCs/>
          <w:sz w:val="24"/>
          <w:szCs w:val="24"/>
        </w:rPr>
      </w:pPr>
      <w:r w:rsidRPr="00810A68">
        <w:rPr>
          <w:rFonts w:ascii="Times New Roman" w:hAnsi="Times New Roman"/>
          <w:i/>
          <w:iCs/>
          <w:sz w:val="24"/>
          <w:szCs w:val="24"/>
        </w:rPr>
        <w:br w:type="page"/>
      </w:r>
    </w:p>
    <w:p w:rsidR="007671B2" w:rsidRPr="00810A68" w:rsidRDefault="0004367D" w:rsidP="0004367D">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lastRenderedPageBreak/>
        <w:t>Раздел </w:t>
      </w:r>
      <w:r w:rsidRPr="00810A68">
        <w:rPr>
          <w:rFonts w:ascii="Times New Roman" w:hAnsi="Times New Roman"/>
          <w:b/>
          <w:sz w:val="24"/>
          <w:szCs w:val="24"/>
          <w:lang w:val="en-US"/>
        </w:rPr>
        <w:t>I</w:t>
      </w:r>
      <w:r w:rsidRPr="00810A68">
        <w:rPr>
          <w:rFonts w:ascii="Times New Roman" w:hAnsi="Times New Roman"/>
          <w:b/>
          <w:sz w:val="24"/>
          <w:szCs w:val="24"/>
        </w:rPr>
        <w:t>. Общие положения</w:t>
      </w:r>
    </w:p>
    <w:p w:rsidR="007671B2" w:rsidRPr="00810A68" w:rsidRDefault="007671B2">
      <w:pPr>
        <w:widowControl w:val="0"/>
        <w:tabs>
          <w:tab w:val="left" w:pos="567"/>
        </w:tabs>
        <w:spacing w:after="0" w:line="240" w:lineRule="auto"/>
        <w:ind w:left="1287"/>
        <w:contextualSpacing/>
        <w:jc w:val="center"/>
        <w:rPr>
          <w:rFonts w:ascii="Times New Roman" w:hAnsi="Times New Roman"/>
          <w:b/>
          <w:sz w:val="24"/>
          <w:szCs w:val="24"/>
        </w:rPr>
      </w:pPr>
    </w:p>
    <w:p w:rsidR="007671B2" w:rsidRPr="00810A68" w:rsidRDefault="0004367D" w:rsidP="0004367D">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Предмет регулирования Административного регламента</w:t>
      </w:r>
    </w:p>
    <w:p w:rsidR="007671B2" w:rsidRPr="00810A68" w:rsidRDefault="007671B2">
      <w:pPr>
        <w:widowControl w:val="0"/>
        <w:tabs>
          <w:tab w:val="left" w:pos="1287"/>
        </w:tabs>
        <w:spacing w:after="0" w:line="240" w:lineRule="auto"/>
        <w:ind w:left="1287"/>
        <w:contextualSpacing/>
        <w:jc w:val="center"/>
        <w:rPr>
          <w:rFonts w:ascii="Times New Roman" w:hAnsi="Times New Roman"/>
          <w:b/>
          <w:sz w:val="24"/>
          <w:szCs w:val="24"/>
        </w:rPr>
      </w:pPr>
    </w:p>
    <w:p w:rsidR="007671B2" w:rsidRPr="00810A68" w:rsidRDefault="0004367D">
      <w:pPr>
        <w:spacing w:after="0" w:line="240" w:lineRule="auto"/>
        <w:ind w:firstLine="708"/>
        <w:jc w:val="both"/>
        <w:rPr>
          <w:rFonts w:ascii="Times New Roman" w:hAnsi="Times New Roman"/>
          <w:sz w:val="24"/>
          <w:szCs w:val="24"/>
        </w:rPr>
      </w:pPr>
      <w:r w:rsidRPr="00810A68">
        <w:rPr>
          <w:rFonts w:ascii="Times New Roman" w:hAnsi="Times New Roman"/>
          <w:b/>
          <w:sz w:val="24"/>
          <w:szCs w:val="24"/>
        </w:rPr>
        <w:t>1.1.</w:t>
      </w:r>
      <w:r w:rsidRPr="00810A68">
        <w:rPr>
          <w:rFonts w:ascii="Times New Roman" w:hAnsi="Times New Roman"/>
          <w:sz w:val="24"/>
          <w:szCs w:val="24"/>
        </w:rPr>
        <w:t xml:space="preserve"> Административный регламент предоставления муниципальной услуги </w:t>
      </w:r>
      <w:r w:rsidRPr="00810A68">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10A68">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810A68">
        <w:rPr>
          <w:rFonts w:ascii="Times New Roman" w:hAnsi="Times New Roman"/>
          <w:bCs/>
          <w:sz w:val="24"/>
          <w:szCs w:val="24"/>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w:t>
      </w:r>
      <w:r w:rsidRPr="00810A68">
        <w:rPr>
          <w:rFonts w:ascii="Times New Roman" w:hAnsi="Times New Roman"/>
          <w:sz w:val="24"/>
          <w:szCs w:val="24"/>
        </w:rPr>
        <w:t xml:space="preserve">полномочия по выдаче разрешения на строительство объекта капитального строительства, внесению изменений в </w:t>
      </w:r>
      <w:r w:rsidRPr="00810A68">
        <w:rPr>
          <w:rFonts w:ascii="Times New Roman" w:hAnsi="Times New Roman"/>
          <w:bCs/>
          <w:sz w:val="24"/>
          <w:szCs w:val="24"/>
        </w:rPr>
        <w:t>разрешение на строительство, в том числе в связи с необходимостью продления срока действия разрешения на строительство.</w:t>
      </w:r>
      <w:r w:rsidRPr="00810A68">
        <w:rPr>
          <w:rFonts w:ascii="Times New Roman" w:hAnsi="Times New Roman"/>
          <w:i/>
          <w:iCs/>
          <w:sz w:val="24"/>
          <w:szCs w:val="24"/>
        </w:rPr>
        <w:t xml:space="preserve"> </w:t>
      </w:r>
      <w:r w:rsidRPr="00810A68">
        <w:rPr>
          <w:rFonts w:ascii="Times New Roman" w:hAnsi="Times New Roman"/>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Pr="00810A68">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10A68">
        <w:rPr>
          <w:rFonts w:ascii="Times New Roman" w:hAnsi="Times New Roman"/>
          <w:sz w:val="24"/>
          <w:szCs w:val="24"/>
        </w:rPr>
        <w:t xml:space="preserve"> (далее – услуга) в соответствии со статьей 51 Градостроительного кодекса Российской Федерации </w:t>
      </w:r>
      <w:r w:rsidRPr="00810A68">
        <w:rPr>
          <w:rFonts w:ascii="Times New Roman" w:hAnsi="Times New Roman"/>
          <w:bCs/>
          <w:sz w:val="24"/>
          <w:szCs w:val="24"/>
        </w:rPr>
        <w:t>(Собрание законодательства Российской Федерации, 2005, № 1, ст. 16; 2022, № 29, ст. 5317)</w:t>
      </w:r>
      <w:r w:rsidRPr="00810A68">
        <w:rPr>
          <w:rFonts w:ascii="Times New Roman" w:hAnsi="Times New Roman"/>
          <w:sz w:val="24"/>
          <w:szCs w:val="24"/>
        </w:rPr>
        <w:t>.</w:t>
      </w:r>
    </w:p>
    <w:p w:rsidR="007671B2" w:rsidRPr="00810A68" w:rsidRDefault="007671B2">
      <w:pPr>
        <w:pStyle w:val="a3"/>
        <w:spacing w:after="0" w:line="240" w:lineRule="auto"/>
        <w:ind w:left="420"/>
        <w:jc w:val="center"/>
        <w:rPr>
          <w:rFonts w:ascii="Times New Roman" w:hAnsi="Times New Roman"/>
          <w:b/>
          <w:iCs/>
          <w:sz w:val="24"/>
          <w:szCs w:val="24"/>
        </w:rPr>
      </w:pPr>
    </w:p>
    <w:p w:rsidR="007671B2" w:rsidRPr="00810A68" w:rsidRDefault="0004367D" w:rsidP="0004367D">
      <w:pPr>
        <w:pStyle w:val="a3"/>
        <w:spacing w:after="0" w:line="240" w:lineRule="auto"/>
        <w:ind w:left="0"/>
        <w:jc w:val="center"/>
        <w:rPr>
          <w:rFonts w:ascii="Times New Roman" w:hAnsi="Times New Roman"/>
          <w:b/>
          <w:iCs/>
          <w:sz w:val="24"/>
          <w:szCs w:val="24"/>
        </w:rPr>
      </w:pPr>
      <w:r w:rsidRPr="00810A68">
        <w:rPr>
          <w:rFonts w:ascii="Times New Roman" w:hAnsi="Times New Roman"/>
          <w:b/>
          <w:iCs/>
          <w:sz w:val="24"/>
          <w:szCs w:val="24"/>
        </w:rPr>
        <w:t>Круг заявителей</w:t>
      </w:r>
    </w:p>
    <w:p w:rsidR="007671B2" w:rsidRPr="00810A68" w:rsidRDefault="007671B2">
      <w:pPr>
        <w:spacing w:after="0" w:line="240" w:lineRule="auto"/>
        <w:ind w:firstLine="709"/>
        <w:jc w:val="both"/>
        <w:rPr>
          <w:rFonts w:ascii="Times New Roman" w:hAnsi="Times New Roman"/>
          <w:b/>
          <w:iCs/>
          <w:sz w:val="24"/>
          <w:szCs w:val="24"/>
        </w:rPr>
      </w:pP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1.2.</w:t>
      </w:r>
      <w:r w:rsidRPr="00810A68">
        <w:rPr>
          <w:sz w:val="24"/>
          <w:szCs w:val="24"/>
        </w:rPr>
        <w:t> </w:t>
      </w:r>
      <w:r w:rsidRPr="00810A68">
        <w:rPr>
          <w:rFonts w:ascii="Times New Roman" w:hAnsi="Times New Roman"/>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w:t>
      </w:r>
      <w:r w:rsidRPr="00810A68">
        <w:rPr>
          <w:sz w:val="24"/>
          <w:szCs w:val="24"/>
        </w:rPr>
        <w:t> </w:t>
      </w:r>
      <w:r w:rsidRPr="00810A68">
        <w:rPr>
          <w:rFonts w:ascii="Times New Roman" w:hAnsi="Times New Roman"/>
          <w:sz w:val="24"/>
          <w:szCs w:val="24"/>
        </w:rPr>
        <w:t>1, ст. 5) (далее – заявитель).</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1.3.</w:t>
      </w:r>
      <w:r w:rsidRPr="00810A68">
        <w:rPr>
          <w:rFonts w:ascii="Times New Roman" w:hAnsi="Times New Roman"/>
          <w:sz w:val="24"/>
          <w:szCs w:val="24"/>
        </w:rPr>
        <w:t>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7671B2" w:rsidRPr="00810A68" w:rsidRDefault="007671B2">
      <w:pPr>
        <w:spacing w:after="0" w:line="240" w:lineRule="auto"/>
        <w:jc w:val="both"/>
        <w:rPr>
          <w:rFonts w:ascii="Times New Roman" w:hAnsi="Times New Roman"/>
          <w:sz w:val="24"/>
          <w:szCs w:val="24"/>
        </w:rPr>
      </w:pPr>
    </w:p>
    <w:p w:rsidR="007671B2" w:rsidRPr="00810A68" w:rsidRDefault="0004367D" w:rsidP="0004367D">
      <w:pPr>
        <w:pStyle w:val="a3"/>
        <w:spacing w:after="0" w:line="240" w:lineRule="auto"/>
        <w:ind w:left="0"/>
        <w:jc w:val="center"/>
        <w:rPr>
          <w:rFonts w:ascii="Times New Roman" w:hAnsi="Times New Roman"/>
          <w:b/>
          <w:iCs/>
          <w:sz w:val="24"/>
          <w:szCs w:val="24"/>
        </w:rPr>
      </w:pPr>
      <w:r w:rsidRPr="00810A68">
        <w:rPr>
          <w:rFonts w:ascii="Times New Roman" w:hAnsi="Times New Roman"/>
          <w:b/>
          <w:i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671B2" w:rsidRPr="00810A68" w:rsidRDefault="007671B2">
      <w:pPr>
        <w:spacing w:after="0" w:line="240" w:lineRule="auto"/>
        <w:jc w:val="both"/>
        <w:rPr>
          <w:rFonts w:ascii="Times New Roman" w:hAnsi="Times New Roman"/>
          <w:sz w:val="24"/>
          <w:szCs w:val="24"/>
        </w:rPr>
      </w:pPr>
    </w:p>
    <w:p w:rsidR="007671B2" w:rsidRPr="00810A68" w:rsidRDefault="0004367D">
      <w:pPr>
        <w:spacing w:after="0" w:line="240" w:lineRule="auto"/>
        <w:ind w:firstLine="420"/>
        <w:jc w:val="both"/>
        <w:rPr>
          <w:rFonts w:ascii="Times New Roman" w:hAnsi="Times New Roman"/>
          <w:sz w:val="24"/>
          <w:szCs w:val="24"/>
        </w:rPr>
      </w:pPr>
      <w:r w:rsidRPr="00810A68">
        <w:rPr>
          <w:rFonts w:ascii="Times New Roman" w:hAnsi="Times New Roman"/>
          <w:b/>
          <w:sz w:val="24"/>
          <w:szCs w:val="24"/>
        </w:rPr>
        <w:t>1.4.</w:t>
      </w:r>
      <w:r w:rsidRPr="00810A68">
        <w:rPr>
          <w:rFonts w:ascii="Times New Roman" w:hAnsi="Times New Roman"/>
          <w:sz w:val="24"/>
          <w:szCs w:val="24"/>
        </w:rPr>
        <w:t> Муниципальная услуга предоставляется заявителю в соответствии с вариантом предоставления государственной услуги.</w:t>
      </w:r>
    </w:p>
    <w:p w:rsidR="007671B2" w:rsidRPr="00810A68" w:rsidRDefault="0004367D">
      <w:pPr>
        <w:spacing w:after="0" w:line="240" w:lineRule="auto"/>
        <w:ind w:firstLine="420"/>
        <w:jc w:val="both"/>
        <w:rPr>
          <w:rFonts w:ascii="Times New Roman" w:hAnsi="Times New Roman"/>
          <w:sz w:val="24"/>
          <w:szCs w:val="24"/>
        </w:rPr>
      </w:pPr>
      <w:r w:rsidRPr="00810A68">
        <w:rPr>
          <w:rFonts w:ascii="Times New Roman" w:hAnsi="Times New Roman"/>
          <w:b/>
          <w:sz w:val="24"/>
          <w:szCs w:val="24"/>
        </w:rPr>
        <w:t>1.5.</w:t>
      </w:r>
      <w:r w:rsidRPr="00810A68">
        <w:rPr>
          <w:rFonts w:ascii="Times New Roman" w:hAnsi="Times New Roman"/>
          <w:sz w:val="24"/>
          <w:szCs w:val="24"/>
        </w:rPr>
        <w:t> Вариант предоставления муниципальной услуги определяется исходя из установленных в соответствии с Приложением №</w:t>
      </w:r>
      <w:r w:rsidRPr="00810A68">
        <w:rPr>
          <w:sz w:val="24"/>
          <w:szCs w:val="24"/>
        </w:rPr>
        <w:t> </w:t>
      </w:r>
      <w:r w:rsidRPr="00810A68">
        <w:rPr>
          <w:rFonts w:ascii="Times New Roman" w:hAnsi="Times New Roman"/>
          <w:sz w:val="24"/>
          <w:szCs w:val="24"/>
        </w:rPr>
        <w:t>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7671B2" w:rsidRPr="00810A68" w:rsidRDefault="0004367D">
      <w:pPr>
        <w:spacing w:after="0" w:line="240" w:lineRule="auto"/>
        <w:ind w:firstLine="420"/>
        <w:jc w:val="both"/>
        <w:rPr>
          <w:rFonts w:ascii="Times New Roman" w:hAnsi="Times New Roman"/>
          <w:sz w:val="24"/>
          <w:szCs w:val="24"/>
        </w:rPr>
      </w:pPr>
      <w:r w:rsidRPr="00810A68">
        <w:rPr>
          <w:rFonts w:ascii="Times New Roman" w:hAnsi="Times New Roman"/>
          <w:b/>
          <w:sz w:val="24"/>
          <w:szCs w:val="24"/>
        </w:rPr>
        <w:t>1.6.</w:t>
      </w:r>
      <w:r w:rsidRPr="00810A68">
        <w:rPr>
          <w:rFonts w:ascii="Times New Roman" w:hAnsi="Times New Roman"/>
          <w:sz w:val="24"/>
          <w:szCs w:val="24"/>
        </w:rPr>
        <w:t xml:space="preserve"> Признаки заявителя определяются путем профилирования, осуществляемого в соответствии с настоящим </w:t>
      </w:r>
      <w:r w:rsidR="00100F22" w:rsidRPr="00810A68">
        <w:rPr>
          <w:rFonts w:ascii="Times New Roman" w:hAnsi="Times New Roman"/>
          <w:sz w:val="24"/>
          <w:szCs w:val="24"/>
        </w:rPr>
        <w:t>Административным регламентом.</w:t>
      </w:r>
    </w:p>
    <w:p w:rsidR="007671B2" w:rsidRPr="00810A68" w:rsidRDefault="00100F22" w:rsidP="00100F22">
      <w:pPr>
        <w:spacing w:after="0" w:line="240" w:lineRule="auto"/>
        <w:jc w:val="center"/>
        <w:rPr>
          <w:rFonts w:ascii="Times New Roman" w:eastAsia="Calibri" w:hAnsi="Times New Roman"/>
          <w:b/>
          <w:iCs/>
          <w:sz w:val="24"/>
          <w:szCs w:val="24"/>
        </w:rPr>
      </w:pPr>
      <w:r w:rsidRPr="00810A68">
        <w:rPr>
          <w:rFonts w:ascii="Times New Roman" w:eastAsia="Calibri" w:hAnsi="Times New Roman"/>
          <w:b/>
          <w:iCs/>
          <w:sz w:val="24"/>
          <w:szCs w:val="24"/>
        </w:rPr>
        <w:t>Раздел </w:t>
      </w:r>
      <w:r w:rsidR="0004367D" w:rsidRPr="00810A68">
        <w:rPr>
          <w:rFonts w:ascii="Times New Roman" w:eastAsia="Calibri" w:hAnsi="Times New Roman"/>
          <w:b/>
          <w:iCs/>
          <w:sz w:val="24"/>
          <w:szCs w:val="24"/>
          <w:lang w:val="en-US"/>
        </w:rPr>
        <w:t>II</w:t>
      </w:r>
      <w:r w:rsidRPr="00810A68">
        <w:rPr>
          <w:rFonts w:ascii="Times New Roman" w:eastAsia="Calibri" w:hAnsi="Times New Roman"/>
          <w:b/>
          <w:iCs/>
          <w:sz w:val="24"/>
          <w:szCs w:val="24"/>
        </w:rPr>
        <w:t>. </w:t>
      </w:r>
      <w:r w:rsidR="0004367D" w:rsidRPr="00810A68">
        <w:rPr>
          <w:rFonts w:ascii="Times New Roman" w:eastAsia="Calibri" w:hAnsi="Times New Roman"/>
          <w:b/>
          <w:iCs/>
          <w:sz w:val="24"/>
          <w:szCs w:val="24"/>
        </w:rPr>
        <w:t>Стандарт предоставления</w:t>
      </w:r>
      <w:r w:rsidRPr="00810A68">
        <w:rPr>
          <w:rFonts w:ascii="Times New Roman" w:eastAsia="Calibri" w:hAnsi="Times New Roman"/>
          <w:b/>
          <w:iCs/>
          <w:sz w:val="24"/>
          <w:szCs w:val="24"/>
        </w:rPr>
        <w:t xml:space="preserve"> </w:t>
      </w:r>
      <w:r w:rsidRPr="00810A68">
        <w:rPr>
          <w:rFonts w:ascii="Times New Roman" w:hAnsi="Times New Roman"/>
          <w:b/>
          <w:bCs/>
          <w:sz w:val="24"/>
          <w:szCs w:val="24"/>
        </w:rPr>
        <w:t>муниципальной</w:t>
      </w:r>
      <w:r w:rsidR="0004367D" w:rsidRPr="00810A68">
        <w:rPr>
          <w:rFonts w:ascii="Times New Roman" w:hAnsi="Times New Roman"/>
          <w:b/>
          <w:bCs/>
          <w:sz w:val="24"/>
          <w:szCs w:val="24"/>
        </w:rPr>
        <w:t xml:space="preserve"> </w:t>
      </w:r>
      <w:r w:rsidR="0004367D" w:rsidRPr="00810A68">
        <w:rPr>
          <w:rFonts w:ascii="Times New Roman" w:eastAsia="Calibri" w:hAnsi="Times New Roman"/>
          <w:b/>
          <w:iCs/>
          <w:sz w:val="24"/>
          <w:szCs w:val="24"/>
        </w:rPr>
        <w:t>услуги</w:t>
      </w:r>
    </w:p>
    <w:p w:rsidR="007671B2" w:rsidRPr="00810A68" w:rsidRDefault="007671B2">
      <w:pPr>
        <w:spacing w:after="0" w:line="240" w:lineRule="auto"/>
        <w:jc w:val="center"/>
        <w:rPr>
          <w:rFonts w:ascii="Times New Roman" w:hAnsi="Times New Roman"/>
          <w:b/>
          <w:sz w:val="24"/>
          <w:szCs w:val="24"/>
        </w:rPr>
      </w:pPr>
    </w:p>
    <w:p w:rsidR="007671B2" w:rsidRPr="00810A68" w:rsidRDefault="0004367D" w:rsidP="00100F22">
      <w:pPr>
        <w:spacing w:after="0" w:line="240" w:lineRule="auto"/>
        <w:jc w:val="center"/>
        <w:rPr>
          <w:rFonts w:ascii="Times New Roman" w:hAnsi="Times New Roman"/>
          <w:b/>
          <w:bCs/>
          <w:sz w:val="24"/>
          <w:szCs w:val="24"/>
        </w:rPr>
      </w:pPr>
      <w:r w:rsidRPr="00810A68">
        <w:rPr>
          <w:rFonts w:ascii="Times New Roman" w:hAnsi="Times New Roman"/>
          <w:b/>
          <w:bCs/>
          <w:sz w:val="24"/>
          <w:szCs w:val="24"/>
        </w:rPr>
        <w:t xml:space="preserve">Наименование </w:t>
      </w:r>
      <w:r w:rsidR="00100F22"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spacing w:after="0" w:line="240" w:lineRule="auto"/>
        <w:ind w:firstLine="709"/>
        <w:jc w:val="center"/>
        <w:rPr>
          <w:rFonts w:ascii="Times New Roman" w:hAnsi="Times New Roman"/>
          <w:b/>
          <w:bCs/>
          <w:sz w:val="24"/>
          <w:szCs w:val="24"/>
        </w:rPr>
      </w:pP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2.1</w:t>
      </w:r>
      <w:r w:rsidRPr="00810A68">
        <w:rPr>
          <w:rFonts w:ascii="Times New Roman" w:hAnsi="Times New Roman"/>
          <w:sz w:val="24"/>
          <w:szCs w:val="24"/>
        </w:rPr>
        <w:t>.</w:t>
      </w:r>
      <w:r w:rsidRPr="00810A68">
        <w:rPr>
          <w:rFonts w:ascii="Times New Roman" w:hAnsi="Times New Roman"/>
          <w:sz w:val="24"/>
          <w:szCs w:val="24"/>
        </w:rPr>
        <w:tab/>
        <w:t xml:space="preserve">Наименование </w:t>
      </w:r>
      <w:r w:rsidR="00100F22" w:rsidRPr="00810A68">
        <w:rPr>
          <w:rFonts w:ascii="Times New Roman" w:hAnsi="Times New Roman"/>
          <w:sz w:val="24"/>
          <w:szCs w:val="24"/>
        </w:rPr>
        <w:t>муниципальной услуги –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100F22" w:rsidRPr="00810A68">
        <w:rPr>
          <w:rFonts w:ascii="Times New Roman" w:hAnsi="Times New Roman"/>
          <w:sz w:val="24"/>
          <w:szCs w:val="24"/>
        </w:rPr>
        <w:t>вия разрешения на строительство»</w:t>
      </w:r>
      <w:r w:rsidRPr="00810A68">
        <w:rPr>
          <w:rFonts w:ascii="Times New Roman" w:hAnsi="Times New Roman"/>
          <w:sz w:val="24"/>
          <w:szCs w:val="24"/>
        </w:rPr>
        <w:t>.</w:t>
      </w:r>
    </w:p>
    <w:p w:rsidR="007671B2" w:rsidRPr="00810A68" w:rsidRDefault="007671B2">
      <w:pPr>
        <w:spacing w:after="0" w:line="240" w:lineRule="auto"/>
        <w:ind w:firstLine="709"/>
        <w:jc w:val="both"/>
        <w:rPr>
          <w:rFonts w:ascii="Times New Roman" w:hAnsi="Times New Roman"/>
          <w:sz w:val="24"/>
          <w:szCs w:val="24"/>
        </w:rPr>
      </w:pPr>
    </w:p>
    <w:p w:rsidR="007671B2" w:rsidRPr="00810A68" w:rsidRDefault="0004367D" w:rsidP="00100F22">
      <w:pPr>
        <w:spacing w:after="0" w:line="240" w:lineRule="auto"/>
        <w:jc w:val="center"/>
        <w:rPr>
          <w:rFonts w:ascii="Times New Roman" w:hAnsi="Times New Roman"/>
          <w:b/>
          <w:bCs/>
          <w:sz w:val="24"/>
          <w:szCs w:val="24"/>
        </w:rPr>
      </w:pPr>
      <w:r w:rsidRPr="00810A68">
        <w:rPr>
          <w:rFonts w:ascii="Times New Roman" w:hAnsi="Times New Roman"/>
          <w:b/>
          <w:bCs/>
          <w:sz w:val="24"/>
          <w:szCs w:val="24"/>
        </w:rPr>
        <w:t>Наименование органа государственной власти, органа местного самоуправления, предоставляющего м</w:t>
      </w:r>
      <w:r w:rsidR="00100F22" w:rsidRPr="00810A68">
        <w:rPr>
          <w:rFonts w:ascii="Times New Roman" w:hAnsi="Times New Roman"/>
          <w:b/>
          <w:bCs/>
          <w:sz w:val="24"/>
          <w:szCs w:val="24"/>
        </w:rPr>
        <w:t>униципальную</w:t>
      </w:r>
      <w:r w:rsidRPr="00810A68">
        <w:rPr>
          <w:rFonts w:ascii="Times New Roman" w:hAnsi="Times New Roman"/>
          <w:b/>
          <w:bCs/>
          <w:sz w:val="24"/>
          <w:szCs w:val="24"/>
        </w:rPr>
        <w:t xml:space="preserve"> услугу</w:t>
      </w:r>
    </w:p>
    <w:p w:rsidR="007671B2" w:rsidRPr="00810A68" w:rsidRDefault="007671B2">
      <w:pPr>
        <w:spacing w:after="0" w:line="240" w:lineRule="auto"/>
        <w:ind w:firstLine="709"/>
        <w:jc w:val="center"/>
        <w:rPr>
          <w:rFonts w:ascii="Times New Roman" w:hAnsi="Times New Roman"/>
          <w:b/>
          <w:bCs/>
          <w:sz w:val="24"/>
          <w:szCs w:val="24"/>
        </w:rPr>
      </w:pPr>
    </w:p>
    <w:p w:rsidR="007671B2" w:rsidRPr="00810A68" w:rsidRDefault="0004367D">
      <w:pPr>
        <w:spacing w:after="0" w:line="240" w:lineRule="auto"/>
        <w:ind w:firstLine="709"/>
        <w:jc w:val="both"/>
        <w:rPr>
          <w:rFonts w:ascii="Times New Roman" w:hAnsi="Times New Roman"/>
          <w:bCs/>
          <w:sz w:val="24"/>
          <w:szCs w:val="24"/>
        </w:rPr>
      </w:pPr>
      <w:r w:rsidRPr="00810A68">
        <w:rPr>
          <w:rFonts w:ascii="Times New Roman" w:hAnsi="Times New Roman"/>
          <w:b/>
          <w:bCs/>
          <w:sz w:val="24"/>
          <w:szCs w:val="24"/>
        </w:rPr>
        <w:t>2.2.</w:t>
      </w:r>
      <w:r w:rsidRPr="00810A68">
        <w:rPr>
          <w:rFonts w:ascii="Times New Roman" w:hAnsi="Times New Roman"/>
          <w:bCs/>
          <w:sz w:val="24"/>
          <w:szCs w:val="24"/>
        </w:rPr>
        <w:t> </w:t>
      </w:r>
      <w:r w:rsidR="00100F22" w:rsidRPr="00810A68">
        <w:rPr>
          <w:rFonts w:ascii="Times New Roman" w:hAnsi="Times New Roman"/>
          <w:bCs/>
          <w:sz w:val="24"/>
          <w:szCs w:val="24"/>
        </w:rPr>
        <w:t>Муниципальная</w:t>
      </w:r>
      <w:r w:rsidRPr="00810A68">
        <w:rPr>
          <w:rFonts w:ascii="Times New Roman" w:hAnsi="Times New Roman"/>
          <w:bCs/>
          <w:sz w:val="24"/>
          <w:szCs w:val="24"/>
        </w:rPr>
        <w:t xml:space="preserve"> услуга предоставляется </w:t>
      </w:r>
      <w:r w:rsidR="00100F22" w:rsidRPr="00810A68">
        <w:rPr>
          <w:rFonts w:ascii="Times New Roman" w:hAnsi="Times New Roman"/>
          <w:bCs/>
          <w:iCs/>
          <w:sz w:val="24"/>
          <w:szCs w:val="24"/>
        </w:rPr>
        <w:t>Администрацией города Яровое Алтайского края</w:t>
      </w:r>
      <w:r w:rsidRPr="00810A68">
        <w:rPr>
          <w:rFonts w:ascii="Times New Roman" w:hAnsi="Times New Roman"/>
          <w:bCs/>
          <w:sz w:val="24"/>
          <w:szCs w:val="24"/>
        </w:rPr>
        <w:t>.</w:t>
      </w:r>
    </w:p>
    <w:p w:rsidR="007671B2" w:rsidRPr="00810A68" w:rsidRDefault="0004367D">
      <w:pPr>
        <w:spacing w:after="0" w:line="240" w:lineRule="auto"/>
        <w:ind w:firstLine="709"/>
        <w:jc w:val="both"/>
        <w:rPr>
          <w:rFonts w:ascii="Times New Roman" w:hAnsi="Times New Roman"/>
          <w:bCs/>
          <w:sz w:val="24"/>
          <w:szCs w:val="24"/>
        </w:rPr>
      </w:pPr>
      <w:r w:rsidRPr="00810A68">
        <w:rPr>
          <w:rFonts w:ascii="Times New Roman" w:hAnsi="Times New Roman"/>
          <w:bCs/>
          <w:sz w:val="24"/>
          <w:szCs w:val="24"/>
        </w:rPr>
        <w:t>Многофункциональный центр</w:t>
      </w:r>
      <w:r w:rsidRPr="00810A68">
        <w:rPr>
          <w:sz w:val="24"/>
          <w:szCs w:val="24"/>
        </w:rPr>
        <w:t xml:space="preserve"> </w:t>
      </w:r>
      <w:r w:rsidRPr="00810A68">
        <w:rPr>
          <w:rFonts w:ascii="Times New Roman" w:hAnsi="Times New Roman"/>
          <w:bCs/>
          <w:sz w:val="24"/>
          <w:szCs w:val="24"/>
        </w:rPr>
        <w:t>предоставления государственных</w:t>
      </w:r>
      <w:r w:rsidR="00100F22" w:rsidRPr="00810A68">
        <w:rPr>
          <w:rFonts w:ascii="Times New Roman" w:hAnsi="Times New Roman"/>
          <w:bCs/>
          <w:sz w:val="24"/>
          <w:szCs w:val="24"/>
        </w:rPr>
        <w:t xml:space="preserve"> и муниципальных услуг (далее </w:t>
      </w:r>
      <w:r w:rsidRPr="00810A68">
        <w:rPr>
          <w:rFonts w:ascii="Times New Roman" w:hAnsi="Times New Roman"/>
          <w:bCs/>
          <w:sz w:val="24"/>
          <w:szCs w:val="24"/>
        </w:rPr>
        <w:t>– многофункциональный центр) не вправе принимать решение об отказе в приеме заявления о выдаче разрешения на строительство</w:t>
      </w:r>
      <w:r w:rsidRPr="00810A68">
        <w:rPr>
          <w:rFonts w:ascii="Times New Roman" w:eastAsia="Calibri" w:hAnsi="Times New Roman"/>
          <w:bCs/>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w:t>
      </w:r>
      <w:r w:rsidR="00100F22" w:rsidRPr="00810A68">
        <w:rPr>
          <w:rFonts w:ascii="Times New Roman" w:eastAsia="Calibri" w:hAnsi="Times New Roman"/>
          <w:bCs/>
          <w:sz w:val="24"/>
          <w:szCs w:val="24"/>
        </w:rPr>
        <w:t>питального строительства (далее </w:t>
      </w:r>
      <w:r w:rsidRPr="00810A68">
        <w:rPr>
          <w:rFonts w:ascii="Times New Roman" w:eastAsia="Calibri" w:hAnsi="Times New Roman"/>
          <w:bCs/>
          <w:sz w:val="24"/>
          <w:szCs w:val="24"/>
        </w:rPr>
        <w:t>– заявление о выдаче разрешения на строительство)</w:t>
      </w:r>
      <w:r w:rsidRPr="00810A68">
        <w:rPr>
          <w:rFonts w:ascii="Times New Roman" w:hAnsi="Times New Roman"/>
          <w:bCs/>
          <w:sz w:val="24"/>
          <w:szCs w:val="24"/>
        </w:rPr>
        <w:t xml:space="preserve">, заявления о внесении изменений </w:t>
      </w:r>
      <w:r w:rsidRPr="00810A68">
        <w:rPr>
          <w:rFonts w:ascii="Times New Roman" w:eastAsia="Calibri" w:hAnsi="Times New Roman"/>
          <w:bCs/>
          <w:sz w:val="24"/>
          <w:szCs w:val="24"/>
        </w:rPr>
        <w:t>в разрешение на строительство, в том числе в связи с необходимостью продления срока действия раз</w:t>
      </w:r>
      <w:r w:rsidR="00100F22" w:rsidRPr="00810A68">
        <w:rPr>
          <w:rFonts w:ascii="Times New Roman" w:eastAsia="Calibri" w:hAnsi="Times New Roman"/>
          <w:bCs/>
          <w:sz w:val="24"/>
          <w:szCs w:val="24"/>
        </w:rPr>
        <w:t>решения на строительство (далее </w:t>
      </w:r>
      <w:r w:rsidRPr="00810A68">
        <w:rPr>
          <w:rFonts w:ascii="Times New Roman" w:eastAsia="Calibri" w:hAnsi="Times New Roman"/>
          <w:bCs/>
          <w:sz w:val="24"/>
          <w:szCs w:val="24"/>
        </w:rPr>
        <w:t>– заявление о внесении изменений)</w:t>
      </w:r>
      <w:r w:rsidRPr="00810A68">
        <w:rPr>
          <w:rFonts w:ascii="Times New Roman" w:hAnsi="Times New Roman"/>
          <w:bCs/>
          <w:sz w:val="24"/>
          <w:szCs w:val="24"/>
        </w:rPr>
        <w:t xml:space="preserve">, уведомления </w:t>
      </w:r>
      <w:r w:rsidRPr="00810A68">
        <w:rPr>
          <w:rFonts w:ascii="Times New Roman" w:eastAsia="Calibri" w:hAnsi="Times New Roman"/>
          <w:sz w:val="24"/>
          <w:szCs w:val="24"/>
        </w:rPr>
        <w:t>о переходе прав на земельный участок, права пользования недрами, об образовании земельного участка</w:t>
      </w:r>
      <w:r w:rsidR="00100F22" w:rsidRPr="00810A68">
        <w:rPr>
          <w:rFonts w:ascii="Times New Roman" w:eastAsia="Calibri" w:hAnsi="Times New Roman"/>
          <w:bCs/>
          <w:sz w:val="24"/>
          <w:szCs w:val="24"/>
        </w:rPr>
        <w:t>, предусмотренного частью </w:t>
      </w:r>
      <w:r w:rsidRPr="00810A68">
        <w:rPr>
          <w:rFonts w:ascii="Times New Roman" w:eastAsia="Calibri" w:hAnsi="Times New Roman"/>
          <w:bCs/>
          <w:sz w:val="24"/>
          <w:szCs w:val="24"/>
        </w:rPr>
        <w:t>21</w:t>
      </w:r>
      <w:r w:rsidR="00100F22" w:rsidRPr="00810A68">
        <w:rPr>
          <w:rFonts w:ascii="Times New Roman" w:eastAsia="Calibri" w:hAnsi="Times New Roman"/>
          <w:bCs/>
          <w:sz w:val="24"/>
          <w:szCs w:val="24"/>
        </w:rPr>
        <w:t>.10 статьи </w:t>
      </w:r>
      <w:r w:rsidRPr="00810A68">
        <w:rPr>
          <w:rFonts w:ascii="Times New Roman" w:eastAsia="Calibri" w:hAnsi="Times New Roman"/>
          <w:bCs/>
          <w:sz w:val="24"/>
          <w:szCs w:val="24"/>
        </w:rPr>
        <w:t>51 Градостроительного кодекса Российской Федерации (</w:t>
      </w:r>
      <w:r w:rsidRPr="00810A68">
        <w:rPr>
          <w:rFonts w:ascii="Times New Roman" w:hAnsi="Times New Roman"/>
          <w:bCs/>
          <w:sz w:val="24"/>
          <w:szCs w:val="24"/>
        </w:rPr>
        <w:t>Собрание законодательств</w:t>
      </w:r>
      <w:r w:rsidR="00100F22" w:rsidRPr="00810A68">
        <w:rPr>
          <w:rFonts w:ascii="Times New Roman" w:hAnsi="Times New Roman"/>
          <w:bCs/>
          <w:sz w:val="24"/>
          <w:szCs w:val="24"/>
        </w:rPr>
        <w:t>а Российской Федерации, 2005, № 1, ст. </w:t>
      </w:r>
      <w:r w:rsidRPr="00810A68">
        <w:rPr>
          <w:rFonts w:ascii="Times New Roman" w:hAnsi="Times New Roman"/>
          <w:bCs/>
          <w:sz w:val="24"/>
          <w:szCs w:val="24"/>
        </w:rPr>
        <w:t xml:space="preserve">16; </w:t>
      </w:r>
      <w:r w:rsidR="00100F22" w:rsidRPr="00810A68">
        <w:rPr>
          <w:rFonts w:ascii="Times New Roman" w:eastAsia="Calibri" w:hAnsi="Times New Roman"/>
          <w:bCs/>
          <w:sz w:val="24"/>
          <w:szCs w:val="24"/>
        </w:rPr>
        <w:t>2019, № 52, ст. 7790) (далее </w:t>
      </w:r>
      <w:r w:rsidRPr="00810A68">
        <w:rPr>
          <w:rFonts w:ascii="Times New Roman" w:eastAsia="Calibri" w:hAnsi="Times New Roman"/>
          <w:bCs/>
          <w:sz w:val="24"/>
          <w:szCs w:val="24"/>
        </w:rPr>
        <w:t xml:space="preserve">– уведомление) </w:t>
      </w:r>
      <w:r w:rsidRPr="00810A68">
        <w:rPr>
          <w:rFonts w:ascii="Times New Roman" w:hAnsi="Times New Roman"/>
          <w:bCs/>
          <w:sz w:val="24"/>
          <w:szCs w:val="24"/>
        </w:rPr>
        <w:t>и прилагаемых к ним документов в случае, если такое заявление, уведомление пода</w:t>
      </w:r>
      <w:r w:rsidR="00100F22" w:rsidRPr="00810A68">
        <w:rPr>
          <w:rFonts w:ascii="Times New Roman" w:hAnsi="Times New Roman"/>
          <w:bCs/>
          <w:sz w:val="24"/>
          <w:szCs w:val="24"/>
        </w:rPr>
        <w:t>но в многофункциональный центр.</w:t>
      </w:r>
    </w:p>
    <w:p w:rsidR="007671B2" w:rsidRPr="00810A68" w:rsidRDefault="007671B2">
      <w:pPr>
        <w:spacing w:after="0" w:line="240" w:lineRule="auto"/>
        <w:ind w:firstLine="709"/>
        <w:jc w:val="both"/>
        <w:rPr>
          <w:rFonts w:ascii="Times New Roman" w:hAnsi="Times New Roman"/>
          <w:bCs/>
          <w:sz w:val="24"/>
          <w:szCs w:val="24"/>
        </w:rPr>
      </w:pPr>
    </w:p>
    <w:p w:rsidR="007671B2" w:rsidRPr="00810A68" w:rsidRDefault="0004367D" w:rsidP="00100F22">
      <w:pPr>
        <w:spacing w:after="0" w:line="240" w:lineRule="auto"/>
        <w:jc w:val="center"/>
        <w:rPr>
          <w:rFonts w:ascii="Times New Roman" w:hAnsi="Times New Roman"/>
          <w:b/>
          <w:bCs/>
          <w:sz w:val="24"/>
          <w:szCs w:val="24"/>
        </w:rPr>
      </w:pPr>
      <w:r w:rsidRPr="00810A68">
        <w:rPr>
          <w:rFonts w:ascii="Times New Roman" w:hAnsi="Times New Roman"/>
          <w:b/>
          <w:bCs/>
          <w:sz w:val="24"/>
          <w:szCs w:val="24"/>
        </w:rPr>
        <w:t xml:space="preserve">Результат предоставления </w:t>
      </w:r>
      <w:r w:rsidR="00100F22"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spacing w:after="0" w:line="240" w:lineRule="auto"/>
        <w:ind w:firstLine="709"/>
        <w:jc w:val="center"/>
        <w:rPr>
          <w:rFonts w:ascii="Times New Roman" w:hAnsi="Times New Roman"/>
          <w:b/>
          <w:bCs/>
          <w:sz w:val="24"/>
          <w:szCs w:val="24"/>
        </w:rPr>
      </w:pPr>
    </w:p>
    <w:p w:rsidR="007671B2" w:rsidRPr="00810A68" w:rsidRDefault="00100F22">
      <w:pPr>
        <w:pStyle w:val="ConsPlusNormal"/>
        <w:ind w:firstLine="709"/>
        <w:jc w:val="both"/>
        <w:rPr>
          <w:bCs/>
          <w:sz w:val="24"/>
          <w:szCs w:val="24"/>
        </w:rPr>
      </w:pPr>
      <w:r w:rsidRPr="00810A68">
        <w:rPr>
          <w:b/>
          <w:bCs/>
          <w:sz w:val="24"/>
          <w:szCs w:val="24"/>
        </w:rPr>
        <w:t>2.3.</w:t>
      </w:r>
      <w:r w:rsidRPr="00810A68">
        <w:rPr>
          <w:bCs/>
          <w:sz w:val="24"/>
          <w:szCs w:val="24"/>
        </w:rPr>
        <w:t> </w:t>
      </w:r>
      <w:r w:rsidR="0004367D" w:rsidRPr="00810A68">
        <w:rPr>
          <w:bCs/>
          <w:sz w:val="24"/>
          <w:szCs w:val="24"/>
        </w:rPr>
        <w:t>Результатом предоставления услуги является:</w:t>
      </w:r>
    </w:p>
    <w:p w:rsidR="007671B2" w:rsidRPr="00810A68" w:rsidRDefault="0004367D">
      <w:pPr>
        <w:pStyle w:val="ConsPlusNormal"/>
        <w:ind w:firstLine="709"/>
        <w:jc w:val="both"/>
        <w:rPr>
          <w:bCs/>
          <w:sz w:val="24"/>
          <w:szCs w:val="24"/>
        </w:rPr>
      </w:pPr>
      <w:r w:rsidRPr="00810A68">
        <w:rPr>
          <w:bCs/>
          <w:sz w:val="24"/>
          <w:szCs w:val="24"/>
        </w:rPr>
        <w:t>а) выдача разрешения на строительство (в том числе на отдельные этапы строительства, реконструкции объекта капитального строительства).</w:t>
      </w:r>
    </w:p>
    <w:p w:rsidR="007671B2" w:rsidRPr="00810A68" w:rsidRDefault="0004367D">
      <w:pPr>
        <w:pStyle w:val="ConsPlusNormal"/>
        <w:ind w:firstLine="709"/>
        <w:jc w:val="both"/>
        <w:rPr>
          <w:bCs/>
          <w:sz w:val="24"/>
          <w:szCs w:val="24"/>
        </w:rPr>
      </w:pPr>
      <w:r w:rsidRPr="00810A68">
        <w:rPr>
          <w:bCs/>
          <w:sz w:val="24"/>
          <w:szCs w:val="24"/>
        </w:rPr>
        <w:t xml:space="preserve">Документом, содержащим решение о предоставлении </w:t>
      </w:r>
      <w:r w:rsidR="00100F22" w:rsidRPr="00810A68">
        <w:rPr>
          <w:bCs/>
          <w:sz w:val="24"/>
          <w:szCs w:val="24"/>
        </w:rPr>
        <w:t>муниципальной</w:t>
      </w:r>
      <w:r w:rsidRPr="00810A68">
        <w:rPr>
          <w:bCs/>
          <w:sz w:val="24"/>
          <w:szCs w:val="24"/>
        </w:rPr>
        <w:t xml:space="preserve"> услуги, на основании которого заявителю предоставляется результат </w:t>
      </w:r>
      <w:r w:rsidR="00100F22" w:rsidRPr="00810A68">
        <w:rPr>
          <w:bCs/>
          <w:sz w:val="24"/>
          <w:szCs w:val="24"/>
        </w:rPr>
        <w:t>муниципальной</w:t>
      </w:r>
      <w:r w:rsidRPr="00810A68">
        <w:rPr>
          <w:bCs/>
          <w:sz w:val="24"/>
          <w:szCs w:val="24"/>
        </w:rPr>
        <w:t xml:space="preserve"> услуги, является разрешение на строительство, в котором указаны дата и номер разрешения на строительство;</w:t>
      </w:r>
    </w:p>
    <w:p w:rsidR="007671B2" w:rsidRPr="00810A68" w:rsidRDefault="00100F22">
      <w:pPr>
        <w:pStyle w:val="ConsPlusNormal"/>
        <w:ind w:firstLine="709"/>
        <w:jc w:val="both"/>
        <w:rPr>
          <w:bCs/>
          <w:sz w:val="24"/>
          <w:szCs w:val="24"/>
        </w:rPr>
      </w:pPr>
      <w:r w:rsidRPr="00810A68">
        <w:rPr>
          <w:bCs/>
          <w:sz w:val="24"/>
          <w:szCs w:val="24"/>
        </w:rPr>
        <w:t>б) </w:t>
      </w:r>
      <w:r w:rsidR="0004367D" w:rsidRPr="00810A68">
        <w:rPr>
          <w:bCs/>
          <w:sz w:val="24"/>
          <w:szCs w:val="24"/>
        </w:rPr>
        <w:t>выдача дубликата разрешения на строительство.</w:t>
      </w:r>
    </w:p>
    <w:p w:rsidR="007671B2" w:rsidRPr="00810A68" w:rsidRDefault="0004367D">
      <w:pPr>
        <w:pStyle w:val="ConsPlusNormal"/>
        <w:ind w:firstLine="709"/>
        <w:jc w:val="both"/>
        <w:rPr>
          <w:bCs/>
          <w:sz w:val="24"/>
          <w:szCs w:val="24"/>
        </w:rPr>
      </w:pPr>
      <w:r w:rsidRPr="00810A68">
        <w:rPr>
          <w:bCs/>
          <w:sz w:val="24"/>
          <w:szCs w:val="24"/>
        </w:rPr>
        <w:t xml:space="preserve">Документом, содержащим решение о предоставлении </w:t>
      </w:r>
      <w:r w:rsidR="00100F22" w:rsidRPr="00810A68">
        <w:rPr>
          <w:bCs/>
          <w:sz w:val="24"/>
          <w:szCs w:val="24"/>
        </w:rPr>
        <w:t>муниципальной</w:t>
      </w:r>
      <w:r w:rsidRPr="00810A68">
        <w:rPr>
          <w:bCs/>
          <w:sz w:val="24"/>
          <w:szCs w:val="24"/>
        </w:rPr>
        <w:t xml:space="preserve"> услуги, на основании которого заявителю предоставляется результат </w:t>
      </w:r>
      <w:r w:rsidR="00100F22" w:rsidRPr="00810A68">
        <w:rPr>
          <w:bCs/>
          <w:sz w:val="24"/>
          <w:szCs w:val="24"/>
        </w:rPr>
        <w:t>муниципальной</w:t>
      </w:r>
      <w:r w:rsidRPr="00810A68">
        <w:rPr>
          <w:bCs/>
          <w:sz w:val="24"/>
          <w:szCs w:val="24"/>
        </w:rPr>
        <w:t xml:space="preserve"> услуги, является дубликат разрешения на </w:t>
      </w:r>
      <w:r w:rsidR="004E6DE5" w:rsidRPr="00810A68">
        <w:rPr>
          <w:bCs/>
          <w:sz w:val="24"/>
          <w:szCs w:val="24"/>
        </w:rPr>
        <w:t>строительство</w:t>
      </w:r>
      <w:r w:rsidRPr="00810A68">
        <w:rPr>
          <w:bCs/>
          <w:sz w:val="24"/>
          <w:szCs w:val="24"/>
        </w:rPr>
        <w:t xml:space="preserve">, в котором указаны дата и номер разрешения на </w:t>
      </w:r>
      <w:r w:rsidR="004E6DE5" w:rsidRPr="00810A68">
        <w:rPr>
          <w:bCs/>
          <w:sz w:val="24"/>
          <w:szCs w:val="24"/>
        </w:rPr>
        <w:t>строительство</w:t>
      </w:r>
      <w:r w:rsidRPr="00810A68">
        <w:rPr>
          <w:bCs/>
          <w:sz w:val="24"/>
          <w:szCs w:val="24"/>
        </w:rPr>
        <w:t>;</w:t>
      </w:r>
    </w:p>
    <w:p w:rsidR="007671B2" w:rsidRPr="00810A68" w:rsidRDefault="00100F22">
      <w:pPr>
        <w:pStyle w:val="ConsPlusNormal"/>
        <w:ind w:firstLine="709"/>
        <w:jc w:val="both"/>
        <w:rPr>
          <w:bCs/>
          <w:sz w:val="24"/>
          <w:szCs w:val="24"/>
        </w:rPr>
      </w:pPr>
      <w:r w:rsidRPr="00810A68">
        <w:rPr>
          <w:bCs/>
          <w:sz w:val="24"/>
          <w:szCs w:val="24"/>
        </w:rPr>
        <w:t>в) </w:t>
      </w:r>
      <w:r w:rsidR="0004367D" w:rsidRPr="00810A68">
        <w:rPr>
          <w:bCs/>
          <w:sz w:val="24"/>
          <w:szCs w:val="24"/>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7671B2" w:rsidRPr="00810A68" w:rsidRDefault="0004367D">
      <w:pPr>
        <w:pStyle w:val="ConsPlusNormal"/>
        <w:ind w:firstLine="709"/>
        <w:jc w:val="both"/>
        <w:rPr>
          <w:bCs/>
          <w:sz w:val="24"/>
          <w:szCs w:val="24"/>
        </w:rPr>
      </w:pPr>
      <w:r w:rsidRPr="00810A68">
        <w:rPr>
          <w:bCs/>
          <w:sz w:val="24"/>
          <w:szCs w:val="24"/>
        </w:rPr>
        <w:t>Документом, содержащим решение о предоставлении муни</w:t>
      </w:r>
      <w:r w:rsidR="00100F22" w:rsidRPr="00810A68">
        <w:rPr>
          <w:bCs/>
          <w:sz w:val="24"/>
          <w:szCs w:val="24"/>
        </w:rPr>
        <w:t>ципальной</w:t>
      </w:r>
      <w:r w:rsidRPr="00810A68">
        <w:rPr>
          <w:bCs/>
          <w:sz w:val="24"/>
          <w:szCs w:val="24"/>
        </w:rPr>
        <w:t xml:space="preserve"> услуги, на основании которого заявителю предоставляется результат </w:t>
      </w:r>
      <w:r w:rsidR="00100F22" w:rsidRPr="00810A68">
        <w:rPr>
          <w:bCs/>
          <w:sz w:val="24"/>
          <w:szCs w:val="24"/>
        </w:rPr>
        <w:t>муниципальной</w:t>
      </w:r>
      <w:r w:rsidRPr="00810A68">
        <w:rPr>
          <w:bCs/>
          <w:sz w:val="24"/>
          <w:szCs w:val="24"/>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7671B2" w:rsidRPr="00810A68" w:rsidRDefault="00100F22">
      <w:pPr>
        <w:pStyle w:val="ConsPlusNormal"/>
        <w:ind w:firstLine="709"/>
        <w:jc w:val="both"/>
        <w:rPr>
          <w:bCs/>
          <w:sz w:val="24"/>
          <w:szCs w:val="24"/>
        </w:rPr>
      </w:pPr>
      <w:r w:rsidRPr="00810A68">
        <w:rPr>
          <w:bCs/>
          <w:sz w:val="24"/>
          <w:szCs w:val="24"/>
        </w:rPr>
        <w:t>г) </w:t>
      </w:r>
      <w:r w:rsidR="0004367D" w:rsidRPr="00810A68">
        <w:rPr>
          <w:bCs/>
          <w:sz w:val="24"/>
          <w:szCs w:val="24"/>
        </w:rPr>
        <w:t>исправление допущенных опечаток и ошибок в разрешении на строительство.</w:t>
      </w:r>
    </w:p>
    <w:p w:rsidR="007671B2" w:rsidRPr="00810A68" w:rsidRDefault="0004367D">
      <w:pPr>
        <w:pStyle w:val="ConsPlusNormal"/>
        <w:ind w:firstLine="709"/>
        <w:jc w:val="both"/>
        <w:rPr>
          <w:bCs/>
          <w:sz w:val="24"/>
          <w:szCs w:val="24"/>
        </w:rPr>
      </w:pPr>
      <w:r w:rsidRPr="00810A68">
        <w:rPr>
          <w:bCs/>
          <w:sz w:val="24"/>
          <w:szCs w:val="24"/>
        </w:rPr>
        <w:t xml:space="preserve">Документом, содержащим решение о предоставлении </w:t>
      </w:r>
      <w:r w:rsidR="00100F22" w:rsidRPr="00810A68">
        <w:rPr>
          <w:bCs/>
          <w:sz w:val="24"/>
          <w:szCs w:val="24"/>
        </w:rPr>
        <w:t>муниципальной</w:t>
      </w:r>
      <w:r w:rsidRPr="00810A68">
        <w:rPr>
          <w:bCs/>
          <w:sz w:val="24"/>
          <w:szCs w:val="24"/>
        </w:rPr>
        <w:t xml:space="preserve"> услуги, на основании которого заявителю предоставляется результат мун</w:t>
      </w:r>
      <w:r w:rsidR="00100F22" w:rsidRPr="00810A68">
        <w:rPr>
          <w:bCs/>
          <w:sz w:val="24"/>
          <w:szCs w:val="24"/>
        </w:rPr>
        <w:t>иципальной</w:t>
      </w:r>
      <w:r w:rsidRPr="00810A68">
        <w:rPr>
          <w:bCs/>
          <w:sz w:val="24"/>
          <w:szCs w:val="24"/>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7671B2" w:rsidRPr="00810A68" w:rsidRDefault="00100F22">
      <w:pPr>
        <w:pStyle w:val="ConsPlusNormal"/>
        <w:ind w:firstLine="709"/>
        <w:jc w:val="both"/>
        <w:rPr>
          <w:sz w:val="24"/>
          <w:szCs w:val="24"/>
        </w:rPr>
      </w:pPr>
      <w:r w:rsidRPr="00810A68">
        <w:rPr>
          <w:b/>
          <w:sz w:val="24"/>
          <w:szCs w:val="24"/>
        </w:rPr>
        <w:t>2.4.</w:t>
      </w:r>
      <w:r w:rsidRPr="00810A68">
        <w:rPr>
          <w:sz w:val="24"/>
          <w:szCs w:val="24"/>
        </w:rPr>
        <w:t> </w:t>
      </w:r>
      <w:r w:rsidR="0004367D" w:rsidRPr="00810A68">
        <w:rPr>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671B2" w:rsidRPr="00810A68" w:rsidRDefault="00100F22">
      <w:pPr>
        <w:pStyle w:val="ConsPlusNormal"/>
        <w:ind w:firstLine="709"/>
        <w:jc w:val="both"/>
        <w:rPr>
          <w:sz w:val="24"/>
          <w:szCs w:val="24"/>
        </w:rPr>
      </w:pPr>
      <w:r w:rsidRPr="00810A68">
        <w:rPr>
          <w:b/>
          <w:sz w:val="24"/>
          <w:szCs w:val="24"/>
        </w:rPr>
        <w:t>2.5.</w:t>
      </w:r>
      <w:r w:rsidRPr="00810A68">
        <w:rPr>
          <w:sz w:val="24"/>
          <w:szCs w:val="24"/>
        </w:rPr>
        <w:t> </w:t>
      </w:r>
      <w:r w:rsidR="0004367D" w:rsidRPr="00810A68">
        <w:rPr>
          <w:sz w:val="24"/>
          <w:szCs w:val="24"/>
        </w:rPr>
        <w:t xml:space="preserve">При предоставлении заявителем </w:t>
      </w:r>
      <w:r w:rsidR="0004367D" w:rsidRPr="00810A68">
        <w:rPr>
          <w:rFonts w:eastAsia="Times New Roman"/>
          <w:bCs/>
          <w:sz w:val="24"/>
          <w:szCs w:val="24"/>
          <w:lang w:eastAsia="ru-RU"/>
        </w:rPr>
        <w:t xml:space="preserve">заявления о внесении изменений, уведомления </w:t>
      </w:r>
      <w:r w:rsidR="0004367D" w:rsidRPr="00810A68">
        <w:rPr>
          <w:sz w:val="24"/>
          <w:szCs w:val="24"/>
        </w:rPr>
        <w:t>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w:t>
      </w:r>
      <w:r w:rsidRPr="00810A68">
        <w:rPr>
          <w:sz w:val="24"/>
          <w:szCs w:val="24"/>
        </w:rPr>
        <w:t>вается дата внесения изменений.</w:t>
      </w:r>
    </w:p>
    <w:p w:rsidR="007671B2" w:rsidRPr="00810A68" w:rsidRDefault="00100F22">
      <w:pPr>
        <w:pStyle w:val="ConsPlusNormal"/>
        <w:ind w:firstLine="709"/>
        <w:jc w:val="both"/>
        <w:rPr>
          <w:bCs/>
          <w:sz w:val="24"/>
          <w:szCs w:val="24"/>
        </w:rPr>
      </w:pPr>
      <w:r w:rsidRPr="00810A68">
        <w:rPr>
          <w:b/>
          <w:bCs/>
          <w:sz w:val="24"/>
          <w:szCs w:val="24"/>
        </w:rPr>
        <w:t>2.6.</w:t>
      </w:r>
      <w:r w:rsidRPr="00810A68">
        <w:rPr>
          <w:bCs/>
          <w:sz w:val="24"/>
          <w:szCs w:val="24"/>
        </w:rPr>
        <w:t> </w:t>
      </w:r>
      <w:r w:rsidR="0004367D" w:rsidRPr="00810A68">
        <w:rPr>
          <w:bCs/>
          <w:sz w:val="24"/>
          <w:szCs w:val="24"/>
        </w:rPr>
        <w:t xml:space="preserve">Фиксирование факта получения заявителем результата предоставления </w:t>
      </w:r>
      <w:r w:rsidRPr="00810A68">
        <w:rPr>
          <w:bCs/>
          <w:sz w:val="24"/>
          <w:szCs w:val="24"/>
        </w:rPr>
        <w:t>муниципальной</w:t>
      </w:r>
      <w:r w:rsidR="0004367D" w:rsidRPr="00810A68">
        <w:rPr>
          <w:bCs/>
          <w:sz w:val="24"/>
          <w:szCs w:val="24"/>
        </w:rPr>
        <w:t xml:space="preserve"> услуги осуществляется в </w:t>
      </w:r>
      <w:r w:rsidRPr="00810A68">
        <w:rPr>
          <w:bCs/>
          <w:sz w:val="24"/>
          <w:szCs w:val="24"/>
        </w:rPr>
        <w:t>ГИСОГД Алтайского края</w:t>
      </w:r>
      <w:r w:rsidR="0004367D" w:rsidRPr="00810A68">
        <w:rPr>
          <w:bCs/>
          <w:sz w:val="24"/>
          <w:szCs w:val="24"/>
        </w:rPr>
        <w:t>.</w:t>
      </w:r>
    </w:p>
    <w:p w:rsidR="007671B2" w:rsidRPr="00810A68" w:rsidRDefault="00100F22">
      <w:pPr>
        <w:pStyle w:val="ConsPlusNormal"/>
        <w:ind w:firstLine="709"/>
        <w:jc w:val="both"/>
        <w:rPr>
          <w:bCs/>
          <w:sz w:val="24"/>
          <w:szCs w:val="24"/>
        </w:rPr>
      </w:pPr>
      <w:r w:rsidRPr="00810A68">
        <w:rPr>
          <w:b/>
          <w:bCs/>
          <w:sz w:val="24"/>
          <w:szCs w:val="24"/>
        </w:rPr>
        <w:t>2.7. </w:t>
      </w:r>
      <w:r w:rsidR="0004367D" w:rsidRPr="00810A68">
        <w:rPr>
          <w:bCs/>
          <w:sz w:val="24"/>
          <w:szCs w:val="24"/>
        </w:rPr>
        <w:t>Результат предоставл</w:t>
      </w:r>
      <w:r w:rsidRPr="00810A68">
        <w:rPr>
          <w:bCs/>
          <w:sz w:val="24"/>
          <w:szCs w:val="24"/>
        </w:rPr>
        <w:t>ения услуги, указанный в пункте </w:t>
      </w:r>
      <w:r w:rsidR="0004367D" w:rsidRPr="00810A68">
        <w:rPr>
          <w:bCs/>
          <w:sz w:val="24"/>
          <w:szCs w:val="24"/>
        </w:rPr>
        <w:t>2.3 настоящего Административного регламента:</w:t>
      </w:r>
    </w:p>
    <w:p w:rsidR="007671B2" w:rsidRPr="00810A68" w:rsidRDefault="00100F22">
      <w:pPr>
        <w:pStyle w:val="ConsPlusNormal"/>
        <w:ind w:firstLine="709"/>
        <w:jc w:val="both"/>
        <w:rPr>
          <w:sz w:val="24"/>
          <w:szCs w:val="24"/>
        </w:rPr>
      </w:pPr>
      <w:r w:rsidRPr="00810A68">
        <w:rPr>
          <w:bCs/>
          <w:sz w:val="24"/>
          <w:szCs w:val="24"/>
        </w:rPr>
        <w:t>- </w:t>
      </w:r>
      <w:r w:rsidR="0004367D" w:rsidRPr="00810A68">
        <w:rPr>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04367D" w:rsidRPr="00810A68">
        <w:rPr>
          <w:sz w:val="24"/>
          <w:szCs w:val="24"/>
        </w:rPr>
        <w:t>в федеральной государс</w:t>
      </w:r>
      <w:r w:rsidRPr="00810A68">
        <w:rPr>
          <w:sz w:val="24"/>
          <w:szCs w:val="24"/>
        </w:rPr>
        <w:t>твенной информационной системе «</w:t>
      </w:r>
      <w:r w:rsidR="0004367D" w:rsidRPr="00810A68">
        <w:rPr>
          <w:sz w:val="24"/>
          <w:szCs w:val="24"/>
        </w:rPr>
        <w:t>Единый портал государственных и муниципальных у</w:t>
      </w:r>
      <w:r w:rsidRPr="00810A68">
        <w:rPr>
          <w:sz w:val="24"/>
          <w:szCs w:val="24"/>
        </w:rPr>
        <w:t>слуг (функций)»</w:t>
      </w:r>
      <w:r w:rsidR="0004367D" w:rsidRPr="00810A68">
        <w:rPr>
          <w:sz w:val="24"/>
          <w:szCs w:val="24"/>
        </w:rPr>
        <w:t xml:space="preserve"> (ht</w:t>
      </w:r>
      <w:r w:rsidRPr="00810A68">
        <w:rPr>
          <w:sz w:val="24"/>
          <w:szCs w:val="24"/>
        </w:rPr>
        <w:t>tps://www.gosuslugi.ru/) (далее </w:t>
      </w:r>
      <w:r w:rsidR="0004367D" w:rsidRPr="00810A68">
        <w:rPr>
          <w:sz w:val="24"/>
          <w:szCs w:val="24"/>
        </w:rPr>
        <w:t>– Единый портал)</w:t>
      </w:r>
      <w:r w:rsidR="0004367D" w:rsidRPr="00810A68">
        <w:rPr>
          <w:bCs/>
          <w:sz w:val="24"/>
          <w:szCs w:val="24"/>
        </w:rPr>
        <w:t xml:space="preserve">, на </w:t>
      </w:r>
      <w:r w:rsidR="0004367D" w:rsidRPr="00810A68">
        <w:rPr>
          <w:sz w:val="24"/>
          <w:szCs w:val="24"/>
        </w:rPr>
        <w:t xml:space="preserve">региональном портале </w:t>
      </w:r>
      <w:r w:rsidR="0004367D" w:rsidRPr="00810A68">
        <w:rPr>
          <w:bCs/>
          <w:sz w:val="24"/>
          <w:szCs w:val="24"/>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04367D" w:rsidRPr="00810A68">
        <w:rPr>
          <w:sz w:val="24"/>
          <w:szCs w:val="24"/>
        </w:rPr>
        <w:t>(</w:t>
      </w:r>
      <w:r w:rsidR="003A264E" w:rsidRPr="00810A68">
        <w:rPr>
          <w:iCs/>
          <w:sz w:val="24"/>
          <w:szCs w:val="24"/>
        </w:rPr>
        <w:t>https://oepak.alregn.ru</w:t>
      </w:r>
      <w:r w:rsidR="0004367D" w:rsidRPr="00810A68">
        <w:rPr>
          <w:sz w:val="24"/>
          <w:szCs w:val="24"/>
        </w:rPr>
        <w:t>)</w:t>
      </w:r>
      <w:r w:rsidR="003A264E" w:rsidRPr="00810A68">
        <w:rPr>
          <w:bCs/>
          <w:sz w:val="24"/>
          <w:szCs w:val="24"/>
        </w:rPr>
        <w:t xml:space="preserve"> (далее </w:t>
      </w:r>
      <w:r w:rsidR="0004367D" w:rsidRPr="00810A68">
        <w:rPr>
          <w:bCs/>
          <w:sz w:val="24"/>
          <w:szCs w:val="24"/>
        </w:rPr>
        <w:t xml:space="preserve">– региональный портал), в единой информационной системе жилищного строительства в случае, если такой способ указан в </w:t>
      </w:r>
      <w:r w:rsidR="0004367D" w:rsidRPr="00810A68">
        <w:rPr>
          <w:rFonts w:eastAsia="Times New Roman"/>
          <w:bCs/>
          <w:sz w:val="24"/>
          <w:szCs w:val="24"/>
          <w:lang w:eastAsia="ru-RU"/>
        </w:rPr>
        <w:t>заявлении о выдаче разрешения на строительство, заявлении о внесении изменений, уведомлении,</w:t>
      </w:r>
      <w:r w:rsidR="0004367D" w:rsidRPr="00810A68">
        <w:rPr>
          <w:sz w:val="24"/>
          <w:szCs w:val="24"/>
        </w:rPr>
        <w:t xml:space="preserve"> </w:t>
      </w:r>
      <w:r w:rsidR="0004367D" w:rsidRPr="00810A68">
        <w:rPr>
          <w:rFonts w:eastAsia="Times New Roman"/>
          <w:bCs/>
          <w:sz w:val="24"/>
          <w:szCs w:val="24"/>
          <w:lang w:eastAsia="ru-RU"/>
        </w:rPr>
        <w:t>заявлении об исправлении допущенных опечаток и ошибок в раз</w:t>
      </w:r>
      <w:r w:rsidR="003A264E" w:rsidRPr="00810A68">
        <w:rPr>
          <w:rFonts w:eastAsia="Times New Roman"/>
          <w:bCs/>
          <w:sz w:val="24"/>
          <w:szCs w:val="24"/>
          <w:lang w:eastAsia="ru-RU"/>
        </w:rPr>
        <w:t>решении на строительство (далее </w:t>
      </w:r>
      <w:r w:rsidR="0004367D" w:rsidRPr="00810A68">
        <w:rPr>
          <w:rFonts w:eastAsia="Times New Roman"/>
          <w:bCs/>
          <w:sz w:val="24"/>
          <w:szCs w:val="24"/>
          <w:lang w:eastAsia="ru-RU"/>
        </w:rPr>
        <w:t>– заявление об исправлении допущенных опечаток и ошибок), заявлении о выдаче дубликата разрешения на стро</w:t>
      </w:r>
      <w:r w:rsidR="003A264E" w:rsidRPr="00810A68">
        <w:rPr>
          <w:rFonts w:eastAsia="Times New Roman"/>
          <w:bCs/>
          <w:sz w:val="24"/>
          <w:szCs w:val="24"/>
          <w:lang w:eastAsia="ru-RU"/>
        </w:rPr>
        <w:t>ительство (далее соответственно </w:t>
      </w:r>
      <w:r w:rsidR="0004367D" w:rsidRPr="00810A68">
        <w:rPr>
          <w:rFonts w:eastAsia="Times New Roman"/>
          <w:bCs/>
          <w:sz w:val="24"/>
          <w:szCs w:val="24"/>
          <w:lang w:eastAsia="ru-RU"/>
        </w:rPr>
        <w:t>– заявление о выдаче дубликата, дубликат)</w:t>
      </w:r>
      <w:r w:rsidR="0004367D" w:rsidRPr="00810A68">
        <w:rPr>
          <w:bCs/>
          <w:sz w:val="24"/>
          <w:szCs w:val="24"/>
        </w:rPr>
        <w:t>;</w:t>
      </w:r>
    </w:p>
    <w:p w:rsidR="007671B2" w:rsidRPr="00810A68" w:rsidRDefault="003A264E">
      <w:pPr>
        <w:spacing w:after="0" w:line="240" w:lineRule="auto"/>
        <w:ind w:firstLine="708"/>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671B2" w:rsidRPr="00810A68" w:rsidRDefault="0004367D">
      <w:pPr>
        <w:pStyle w:val="ConsPlusNormal"/>
        <w:ind w:firstLine="709"/>
        <w:jc w:val="both"/>
        <w:rPr>
          <w:sz w:val="24"/>
          <w:szCs w:val="24"/>
        </w:rPr>
      </w:pPr>
      <w:r w:rsidRPr="00810A68">
        <w:rPr>
          <w:bCs/>
          <w:sz w:val="24"/>
          <w:szCs w:val="24"/>
        </w:rPr>
        <w:t xml:space="preserve">Разрешение на строительство выдается </w:t>
      </w:r>
      <w:r w:rsidRPr="00810A68">
        <w:rPr>
          <w:sz w:val="24"/>
          <w:szCs w:val="24"/>
        </w:rPr>
        <w:t>уполномоч</w:t>
      </w:r>
      <w:r w:rsidR="003A264E" w:rsidRPr="00810A68">
        <w:rPr>
          <w:sz w:val="24"/>
          <w:szCs w:val="24"/>
        </w:rPr>
        <w:t>енным в соответствии со статьей </w:t>
      </w:r>
      <w:r w:rsidRPr="00810A68">
        <w:rPr>
          <w:sz w:val="24"/>
          <w:szCs w:val="24"/>
        </w:rPr>
        <w:t>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810A68">
        <w:rPr>
          <w:bCs/>
          <w:sz w:val="24"/>
          <w:szCs w:val="24"/>
        </w:rPr>
        <w:t xml:space="preserve"> исключительно в электронной форме </w:t>
      </w:r>
      <w:r w:rsidRPr="00810A68">
        <w:rPr>
          <w:sz w:val="24"/>
          <w:szCs w:val="24"/>
        </w:rPr>
        <w:t>в случаях, установленных нормативным правовым актом</w:t>
      </w:r>
      <w:r w:rsidR="003A264E" w:rsidRPr="00810A68">
        <w:rPr>
          <w:sz w:val="24"/>
          <w:szCs w:val="24"/>
        </w:rPr>
        <w:t xml:space="preserve"> субъекта Российской Федерации.</w:t>
      </w:r>
    </w:p>
    <w:p w:rsidR="007671B2" w:rsidRPr="00810A68" w:rsidRDefault="007671B2">
      <w:pPr>
        <w:spacing w:after="0" w:line="240" w:lineRule="auto"/>
        <w:ind w:firstLine="709"/>
        <w:jc w:val="both"/>
        <w:rPr>
          <w:rFonts w:ascii="Times New Roman" w:hAnsi="Times New Roman"/>
          <w:bCs/>
          <w:sz w:val="24"/>
          <w:szCs w:val="24"/>
        </w:rPr>
      </w:pPr>
    </w:p>
    <w:p w:rsidR="007671B2" w:rsidRPr="00810A68" w:rsidRDefault="0004367D" w:rsidP="003A264E">
      <w:pPr>
        <w:spacing w:after="0" w:line="240" w:lineRule="auto"/>
        <w:jc w:val="center"/>
        <w:outlineLvl w:val="0"/>
        <w:rPr>
          <w:rFonts w:ascii="Times New Roman" w:hAnsi="Times New Roman"/>
          <w:b/>
          <w:bCs/>
          <w:sz w:val="24"/>
          <w:szCs w:val="24"/>
        </w:rPr>
      </w:pPr>
      <w:r w:rsidRPr="00810A68">
        <w:rPr>
          <w:rFonts w:ascii="Times New Roman" w:hAnsi="Times New Roman"/>
          <w:b/>
          <w:bCs/>
          <w:sz w:val="24"/>
          <w:szCs w:val="24"/>
        </w:rPr>
        <w:t xml:space="preserve">Срок предоставления </w:t>
      </w:r>
      <w:r w:rsidRPr="00810A68">
        <w:rPr>
          <w:rFonts w:ascii="Times New Roman" w:hAnsi="Times New Roman"/>
          <w:b/>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spacing w:after="0" w:line="240" w:lineRule="auto"/>
        <w:ind w:firstLine="709"/>
        <w:jc w:val="center"/>
        <w:outlineLvl w:val="0"/>
        <w:rPr>
          <w:rFonts w:ascii="Times New Roman" w:hAnsi="Times New Roman"/>
          <w:b/>
          <w:bCs/>
          <w:sz w:val="24"/>
          <w:szCs w:val="24"/>
        </w:rPr>
      </w:pPr>
    </w:p>
    <w:p w:rsidR="007671B2" w:rsidRPr="00810A68" w:rsidRDefault="003A264E">
      <w:pPr>
        <w:pStyle w:val="ConsPlusNormal"/>
        <w:ind w:firstLine="709"/>
        <w:jc w:val="both"/>
        <w:rPr>
          <w:bCs/>
          <w:sz w:val="24"/>
          <w:szCs w:val="24"/>
        </w:rPr>
      </w:pPr>
      <w:r w:rsidRPr="00810A68">
        <w:rPr>
          <w:b/>
          <w:bCs/>
          <w:sz w:val="24"/>
          <w:szCs w:val="24"/>
        </w:rPr>
        <w:t>2.8.</w:t>
      </w:r>
      <w:r w:rsidRPr="00810A68">
        <w:rPr>
          <w:bCs/>
          <w:sz w:val="24"/>
          <w:szCs w:val="24"/>
        </w:rPr>
        <w:t> </w:t>
      </w:r>
      <w:r w:rsidR="0004367D" w:rsidRPr="00810A68">
        <w:rPr>
          <w:bCs/>
          <w:sz w:val="24"/>
          <w:szCs w:val="24"/>
        </w:rPr>
        <w:t>Срок предоставления услуги составляет:</w:t>
      </w:r>
    </w:p>
    <w:p w:rsidR="007671B2" w:rsidRPr="00810A68" w:rsidRDefault="003A264E">
      <w:pPr>
        <w:pStyle w:val="ConsPlusNormal"/>
        <w:ind w:firstLine="709"/>
        <w:jc w:val="both"/>
        <w:rPr>
          <w:bCs/>
          <w:sz w:val="24"/>
          <w:szCs w:val="24"/>
        </w:rPr>
      </w:pPr>
      <w:r w:rsidRPr="00810A68">
        <w:rPr>
          <w:bCs/>
          <w:sz w:val="24"/>
          <w:szCs w:val="24"/>
        </w:rPr>
        <w:t>- </w:t>
      </w:r>
      <w:r w:rsidR="0004367D" w:rsidRPr="00810A68">
        <w:rPr>
          <w:bCs/>
          <w:sz w:val="24"/>
          <w:szCs w:val="24"/>
        </w:rPr>
        <w:t xml:space="preserve">не более </w:t>
      </w:r>
      <w:r w:rsidR="0004367D" w:rsidRPr="00810A68">
        <w:rPr>
          <w:b/>
          <w:bCs/>
          <w:color w:val="FF0000"/>
          <w:sz w:val="24"/>
          <w:szCs w:val="24"/>
        </w:rPr>
        <w:t>пяти рабочих дней</w:t>
      </w:r>
      <w:r w:rsidR="0004367D" w:rsidRPr="00810A68">
        <w:rPr>
          <w:bCs/>
          <w:color w:val="FF0000"/>
          <w:sz w:val="24"/>
          <w:szCs w:val="24"/>
        </w:rPr>
        <w:t xml:space="preserve"> </w:t>
      </w:r>
      <w:r w:rsidR="0004367D" w:rsidRPr="00810A68">
        <w:rPr>
          <w:bCs/>
          <w:sz w:val="24"/>
          <w:szCs w:val="24"/>
        </w:rPr>
        <w:t>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w:t>
      </w:r>
      <w:r w:rsidRPr="00810A68">
        <w:rPr>
          <w:bCs/>
          <w:sz w:val="24"/>
          <w:szCs w:val="24"/>
        </w:rPr>
        <w:t xml:space="preserve"> способами, указанными в пункте </w:t>
      </w:r>
      <w:r w:rsidR="0004367D" w:rsidRPr="00810A68">
        <w:rPr>
          <w:bCs/>
          <w:sz w:val="24"/>
          <w:szCs w:val="24"/>
        </w:rPr>
        <w:t xml:space="preserve">2.14 настоящего Административного регламента (за исключением </w:t>
      </w:r>
      <w:r w:rsidRPr="00810A68">
        <w:rPr>
          <w:bCs/>
          <w:sz w:val="24"/>
          <w:szCs w:val="24"/>
        </w:rPr>
        <w:t>случая, предусмотренного частью </w:t>
      </w:r>
      <w:r w:rsidR="0004367D" w:rsidRPr="00810A68">
        <w:rPr>
          <w:bCs/>
          <w:sz w:val="24"/>
          <w:szCs w:val="24"/>
        </w:rPr>
        <w:t>11</w:t>
      </w:r>
      <w:r w:rsidRPr="00810A68">
        <w:rPr>
          <w:bCs/>
          <w:sz w:val="24"/>
          <w:szCs w:val="24"/>
        </w:rPr>
        <w:t>.1 статьи </w:t>
      </w:r>
      <w:r w:rsidR="0004367D" w:rsidRPr="00810A68">
        <w:rPr>
          <w:bCs/>
          <w:sz w:val="24"/>
          <w:szCs w:val="24"/>
        </w:rPr>
        <w:t>51 Градостроительного кодекса Российской Федерации (Собрание законодательств</w:t>
      </w:r>
      <w:r w:rsidRPr="00810A68">
        <w:rPr>
          <w:bCs/>
          <w:sz w:val="24"/>
          <w:szCs w:val="24"/>
        </w:rPr>
        <w:t>а Российской Федерации, 2005, № 1, ст. </w:t>
      </w:r>
      <w:r w:rsidR="0004367D" w:rsidRPr="00810A68">
        <w:rPr>
          <w:bCs/>
          <w:sz w:val="24"/>
          <w:szCs w:val="24"/>
        </w:rPr>
        <w:t>1</w:t>
      </w:r>
      <w:r w:rsidRPr="00810A68">
        <w:rPr>
          <w:bCs/>
          <w:sz w:val="24"/>
          <w:szCs w:val="24"/>
        </w:rPr>
        <w:t>6; 2018, № 32, ст. </w:t>
      </w:r>
      <w:r w:rsidR="0004367D" w:rsidRPr="00810A68">
        <w:rPr>
          <w:bCs/>
          <w:sz w:val="24"/>
          <w:szCs w:val="24"/>
        </w:rPr>
        <w:t>5135);</w:t>
      </w:r>
    </w:p>
    <w:p w:rsidR="007671B2" w:rsidRPr="00810A68" w:rsidRDefault="003A264E">
      <w:pPr>
        <w:pStyle w:val="ConsPlusNormal"/>
        <w:ind w:firstLine="709"/>
        <w:jc w:val="both"/>
        <w:rPr>
          <w:bCs/>
          <w:sz w:val="24"/>
          <w:szCs w:val="24"/>
        </w:rPr>
      </w:pPr>
      <w:r w:rsidRPr="00810A68">
        <w:rPr>
          <w:bCs/>
          <w:sz w:val="24"/>
          <w:szCs w:val="24"/>
        </w:rPr>
        <w:t>- </w:t>
      </w:r>
      <w:r w:rsidR="0004367D" w:rsidRPr="00810A68">
        <w:rPr>
          <w:bCs/>
          <w:sz w:val="24"/>
          <w:szCs w:val="24"/>
        </w:rPr>
        <w:t xml:space="preserve">не более </w:t>
      </w:r>
      <w:r w:rsidR="0004367D" w:rsidRPr="00810A68">
        <w:rPr>
          <w:b/>
          <w:bCs/>
          <w:color w:val="FF0000"/>
          <w:sz w:val="24"/>
          <w:szCs w:val="24"/>
        </w:rPr>
        <w:t>тридцати календарных дней</w:t>
      </w:r>
      <w:r w:rsidR="0004367D" w:rsidRPr="00810A68">
        <w:rPr>
          <w:bCs/>
          <w:color w:val="FF0000"/>
          <w:sz w:val="24"/>
          <w:szCs w:val="24"/>
        </w:rPr>
        <w:t xml:space="preserve"> </w:t>
      </w:r>
      <w:r w:rsidR="0004367D" w:rsidRPr="00810A68">
        <w:rPr>
          <w:bCs/>
          <w:sz w:val="24"/>
          <w:szCs w:val="24"/>
        </w:rPr>
        <w:t>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w:t>
      </w:r>
      <w:r w:rsidRPr="00810A68">
        <w:rPr>
          <w:bCs/>
          <w:sz w:val="24"/>
          <w:szCs w:val="24"/>
        </w:rPr>
        <w:t xml:space="preserve"> способами, указанными в пункте </w:t>
      </w:r>
      <w:r w:rsidR="0004367D" w:rsidRPr="00810A68">
        <w:rPr>
          <w:bCs/>
          <w:sz w:val="24"/>
          <w:szCs w:val="24"/>
        </w:rPr>
        <w:t>2.14 настоящего Административного регламента (в случае предоставления</w:t>
      </w:r>
      <w:r w:rsidRPr="00810A68">
        <w:rPr>
          <w:bCs/>
          <w:sz w:val="24"/>
          <w:szCs w:val="24"/>
        </w:rPr>
        <w:t xml:space="preserve"> услуги в соответствии с частью </w:t>
      </w:r>
      <w:r w:rsidR="0004367D" w:rsidRPr="00810A68">
        <w:rPr>
          <w:bCs/>
          <w:sz w:val="24"/>
          <w:szCs w:val="24"/>
        </w:rPr>
        <w:t>11</w:t>
      </w:r>
      <w:r w:rsidRPr="00810A68">
        <w:rPr>
          <w:bCs/>
          <w:sz w:val="24"/>
          <w:szCs w:val="24"/>
        </w:rPr>
        <w:t>.1 статьи </w:t>
      </w:r>
      <w:r w:rsidR="0004367D" w:rsidRPr="00810A68">
        <w:rPr>
          <w:bCs/>
          <w:sz w:val="24"/>
          <w:szCs w:val="24"/>
        </w:rPr>
        <w:t>51 Градостроительного кодекса Российской Федерации).</w:t>
      </w:r>
    </w:p>
    <w:p w:rsidR="007671B2" w:rsidRPr="00810A68" w:rsidRDefault="0004367D">
      <w:pPr>
        <w:pStyle w:val="ConsPlusNormal"/>
        <w:ind w:firstLine="709"/>
        <w:jc w:val="both"/>
        <w:rPr>
          <w:sz w:val="24"/>
          <w:szCs w:val="24"/>
        </w:rPr>
      </w:pPr>
      <w:r w:rsidRPr="00810A68">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7671B2" w:rsidRPr="00810A68" w:rsidRDefault="007671B2">
      <w:pPr>
        <w:spacing w:after="0" w:line="240" w:lineRule="auto"/>
        <w:ind w:firstLine="709"/>
        <w:jc w:val="both"/>
        <w:rPr>
          <w:rFonts w:ascii="Times New Roman" w:hAnsi="Times New Roman"/>
          <w:bCs/>
          <w:sz w:val="24"/>
          <w:szCs w:val="24"/>
        </w:rPr>
      </w:pPr>
    </w:p>
    <w:p w:rsidR="007671B2" w:rsidRPr="00810A68" w:rsidRDefault="0004367D" w:rsidP="003A264E">
      <w:pPr>
        <w:widowControl w:val="0"/>
        <w:spacing w:after="0" w:line="240" w:lineRule="auto"/>
        <w:jc w:val="center"/>
        <w:rPr>
          <w:rFonts w:ascii="Times New Roman" w:hAnsi="Times New Roman"/>
          <w:b/>
          <w:bCs/>
          <w:sz w:val="24"/>
          <w:szCs w:val="24"/>
        </w:rPr>
      </w:pPr>
      <w:r w:rsidRPr="00810A68">
        <w:rPr>
          <w:rFonts w:ascii="Times New Roman" w:hAnsi="Times New Roman"/>
          <w:b/>
          <w:bCs/>
          <w:sz w:val="24"/>
          <w:szCs w:val="24"/>
        </w:rPr>
        <w:t xml:space="preserve">Правовые основания для предоставления </w:t>
      </w:r>
      <w:r w:rsidR="003A264E" w:rsidRPr="00810A68">
        <w:rPr>
          <w:rFonts w:ascii="Times New Roman" w:hAnsi="Times New Roman"/>
          <w:b/>
          <w:bCs/>
          <w:sz w:val="24"/>
          <w:szCs w:val="24"/>
        </w:rPr>
        <w:t>муниципальной услуги</w:t>
      </w:r>
    </w:p>
    <w:p w:rsidR="007671B2" w:rsidRPr="00810A68" w:rsidRDefault="007671B2">
      <w:pPr>
        <w:widowControl w:val="0"/>
        <w:spacing w:after="0" w:line="240" w:lineRule="auto"/>
        <w:ind w:firstLine="567"/>
        <w:jc w:val="center"/>
        <w:rPr>
          <w:rFonts w:ascii="Times New Roman" w:hAnsi="Times New Roman"/>
          <w:b/>
          <w:bCs/>
          <w:sz w:val="24"/>
          <w:szCs w:val="24"/>
        </w:rPr>
      </w:pPr>
    </w:p>
    <w:p w:rsidR="007671B2" w:rsidRPr="00810A68" w:rsidRDefault="003A264E">
      <w:pPr>
        <w:pStyle w:val="ConsPlusNormal"/>
        <w:ind w:firstLine="709"/>
        <w:jc w:val="both"/>
        <w:rPr>
          <w:sz w:val="24"/>
          <w:szCs w:val="24"/>
        </w:rPr>
      </w:pPr>
      <w:r w:rsidRPr="00810A68">
        <w:rPr>
          <w:b/>
          <w:sz w:val="24"/>
          <w:szCs w:val="24"/>
        </w:rPr>
        <w:t>2.9.</w:t>
      </w:r>
      <w:r w:rsidRPr="00810A68">
        <w:rPr>
          <w:sz w:val="24"/>
          <w:szCs w:val="24"/>
        </w:rPr>
        <w:t> </w:t>
      </w:r>
      <w:r w:rsidR="0004367D" w:rsidRPr="00810A68">
        <w:rPr>
          <w:sz w:val="24"/>
          <w:szCs w:val="24"/>
        </w:rPr>
        <w:t xml:space="preserve">Перечень нормативных правовых актов, регулирующих предоставление </w:t>
      </w:r>
      <w:r w:rsidR="0051498D" w:rsidRPr="00810A68">
        <w:rPr>
          <w:sz w:val="24"/>
          <w:szCs w:val="24"/>
        </w:rPr>
        <w:t>муниципальной</w:t>
      </w:r>
      <w:r w:rsidR="0004367D" w:rsidRPr="00810A68">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51498D" w:rsidRPr="00810A68">
        <w:rPr>
          <w:bCs/>
          <w:sz w:val="24"/>
          <w:szCs w:val="24"/>
        </w:rPr>
        <w:t>«</w:t>
      </w:r>
      <w:r w:rsidR="0004367D" w:rsidRPr="00810A68">
        <w:rPr>
          <w:sz w:val="24"/>
          <w:szCs w:val="24"/>
        </w:rPr>
        <w:t>Федеральный реестр государственных и муниципальных услуг (функций)</w:t>
      </w:r>
      <w:r w:rsidR="0051498D" w:rsidRPr="00810A68">
        <w:rPr>
          <w:bCs/>
          <w:sz w:val="24"/>
          <w:szCs w:val="24"/>
        </w:rPr>
        <w:t>»</w:t>
      </w:r>
      <w:r w:rsidR="0004367D" w:rsidRPr="00810A68">
        <w:rPr>
          <w:sz w:val="24"/>
          <w:szCs w:val="24"/>
        </w:rPr>
        <w:t>.</w:t>
      </w:r>
    </w:p>
    <w:p w:rsidR="007671B2" w:rsidRPr="00810A68" w:rsidRDefault="0004367D">
      <w:pPr>
        <w:pStyle w:val="ConsPlusNormal"/>
        <w:ind w:firstLine="709"/>
        <w:jc w:val="both"/>
        <w:rPr>
          <w:sz w:val="24"/>
          <w:szCs w:val="24"/>
        </w:rPr>
      </w:pPr>
      <w:r w:rsidRPr="00810A68">
        <w:rPr>
          <w:sz w:val="24"/>
          <w:szCs w:val="24"/>
        </w:rPr>
        <w:t xml:space="preserve">Нормативные правовые акты, регулирующие предоставление </w:t>
      </w:r>
      <w:r w:rsidR="0051498D" w:rsidRPr="00810A68">
        <w:rPr>
          <w:sz w:val="24"/>
          <w:szCs w:val="24"/>
        </w:rPr>
        <w:t>муниципальной</w:t>
      </w:r>
      <w:r w:rsidRPr="00810A68">
        <w:rPr>
          <w:sz w:val="24"/>
          <w:szCs w:val="24"/>
        </w:rPr>
        <w:t xml:space="preserve"> услуги, информация о порядке досудебного (внесудебного) обжалования решений и действий (бездействия) органов, предоставляющих </w:t>
      </w:r>
      <w:r w:rsidR="0051498D" w:rsidRPr="00810A68">
        <w:rPr>
          <w:sz w:val="24"/>
          <w:szCs w:val="24"/>
        </w:rPr>
        <w:t>муниципальную</w:t>
      </w:r>
      <w:r w:rsidRPr="00810A68">
        <w:rPr>
          <w:sz w:val="24"/>
          <w:szCs w:val="24"/>
        </w:rPr>
        <w:t xml:space="preserve"> услугу, а также их должностных лиц, </w:t>
      </w:r>
      <w:r w:rsidR="0051498D" w:rsidRPr="00810A68">
        <w:rPr>
          <w:sz w:val="24"/>
          <w:szCs w:val="24"/>
        </w:rPr>
        <w:t>муниципальных</w:t>
      </w:r>
      <w:r w:rsidRPr="00810A68">
        <w:rPr>
          <w:sz w:val="24"/>
          <w:szCs w:val="24"/>
        </w:rPr>
        <w:t xml:space="preserve"> служащих, работников размещаются на официальном сайте уполномоченного органа государственной власти, органа местного самоуправления в информационно-теле</w:t>
      </w:r>
      <w:r w:rsidR="0051498D" w:rsidRPr="00810A68">
        <w:rPr>
          <w:sz w:val="24"/>
          <w:szCs w:val="24"/>
        </w:rPr>
        <w:t>коммуникационной сети «Интернет»</w:t>
      </w:r>
      <w:r w:rsidRPr="00810A68">
        <w:rPr>
          <w:sz w:val="24"/>
          <w:szCs w:val="24"/>
        </w:rPr>
        <w:t xml:space="preserve"> </w:t>
      </w:r>
      <w:r w:rsidRPr="00810A68">
        <w:rPr>
          <w:i/>
          <w:sz w:val="24"/>
          <w:szCs w:val="24"/>
        </w:rPr>
        <w:t>(</w:t>
      </w:r>
      <w:r w:rsidR="0051498D" w:rsidRPr="00810A68">
        <w:rPr>
          <w:sz w:val="24"/>
          <w:szCs w:val="24"/>
        </w:rPr>
        <w:t>https://yarovoe.gosuslugi.ru/</w:t>
      </w:r>
      <w:r w:rsidRPr="00810A68">
        <w:rPr>
          <w:i/>
          <w:sz w:val="24"/>
          <w:szCs w:val="24"/>
        </w:rPr>
        <w:t>)</w:t>
      </w:r>
      <w:r w:rsidRPr="00810A68">
        <w:rPr>
          <w:sz w:val="24"/>
          <w:szCs w:val="24"/>
        </w:rPr>
        <w:t>, а также на Едином портале, на региональном портале.</w:t>
      </w:r>
    </w:p>
    <w:p w:rsidR="007671B2" w:rsidRPr="00810A68" w:rsidRDefault="007671B2">
      <w:pPr>
        <w:pStyle w:val="ConsPlusNormal"/>
        <w:ind w:firstLine="709"/>
        <w:jc w:val="both"/>
        <w:rPr>
          <w:b/>
          <w:bCs/>
          <w:sz w:val="24"/>
          <w:szCs w:val="24"/>
        </w:rPr>
      </w:pPr>
    </w:p>
    <w:p w:rsidR="007671B2" w:rsidRPr="00810A68" w:rsidRDefault="0004367D">
      <w:pPr>
        <w:widowControl w:val="0"/>
        <w:tabs>
          <w:tab w:val="left" w:pos="567"/>
        </w:tabs>
        <w:spacing w:after="0" w:line="240" w:lineRule="auto"/>
        <w:contextualSpacing/>
        <w:jc w:val="center"/>
        <w:rPr>
          <w:b/>
          <w:bCs/>
          <w:sz w:val="24"/>
          <w:szCs w:val="24"/>
        </w:rPr>
      </w:pPr>
      <w:r w:rsidRPr="00810A68">
        <w:rPr>
          <w:rFonts w:ascii="Times New Roman" w:hAnsi="Times New Roman"/>
          <w:b/>
          <w:bCs/>
          <w:sz w:val="24"/>
          <w:szCs w:val="24"/>
        </w:rPr>
        <w:t xml:space="preserve">Исчерпывающий перечень документов, необходимых для предоставления </w:t>
      </w:r>
      <w:r w:rsidR="0051498D"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b/>
          <w:bCs/>
          <w:sz w:val="24"/>
          <w:szCs w:val="24"/>
        </w:rPr>
      </w:pPr>
    </w:p>
    <w:p w:rsidR="007671B2" w:rsidRPr="00810A68" w:rsidRDefault="0051498D">
      <w:pPr>
        <w:pStyle w:val="ConsPlusNormal"/>
        <w:ind w:firstLine="709"/>
        <w:jc w:val="both"/>
        <w:rPr>
          <w:bCs/>
          <w:sz w:val="24"/>
          <w:szCs w:val="24"/>
        </w:rPr>
      </w:pPr>
      <w:r w:rsidRPr="00810A68">
        <w:rPr>
          <w:b/>
          <w:bCs/>
          <w:sz w:val="24"/>
          <w:szCs w:val="24"/>
        </w:rPr>
        <w:t>2.10.</w:t>
      </w:r>
      <w:r w:rsidRPr="00810A68">
        <w:rPr>
          <w:bCs/>
          <w:sz w:val="24"/>
          <w:szCs w:val="24"/>
        </w:rPr>
        <w:t> </w:t>
      </w:r>
      <w:r w:rsidR="0004367D" w:rsidRPr="00810A68">
        <w:rPr>
          <w:bCs/>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671B2" w:rsidRPr="00810A68" w:rsidRDefault="0051498D">
      <w:pPr>
        <w:pStyle w:val="ConsPlusNormal"/>
        <w:ind w:firstLine="709"/>
        <w:jc w:val="both"/>
        <w:rPr>
          <w:bCs/>
          <w:sz w:val="24"/>
          <w:szCs w:val="24"/>
        </w:rPr>
      </w:pPr>
      <w:r w:rsidRPr="00810A68">
        <w:rPr>
          <w:bCs/>
          <w:sz w:val="24"/>
          <w:szCs w:val="24"/>
        </w:rPr>
        <w:t>а) </w:t>
      </w:r>
      <w:r w:rsidR="0004367D" w:rsidRPr="00810A68">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810A68">
        <w:rPr>
          <w:sz w:val="24"/>
          <w:szCs w:val="24"/>
        </w:rPr>
        <w:t xml:space="preserve"> подпунктом «а», «г» пункта </w:t>
      </w:r>
      <w:r w:rsidR="0004367D" w:rsidRPr="00810A68">
        <w:rPr>
          <w:sz w:val="24"/>
          <w:szCs w:val="24"/>
        </w:rPr>
        <w:t xml:space="preserve">2.14 настоящего </w:t>
      </w:r>
      <w:r w:rsidR="0004367D" w:rsidRPr="00810A68">
        <w:rPr>
          <w:bCs/>
          <w:sz w:val="24"/>
          <w:szCs w:val="24"/>
        </w:rPr>
        <w:t>Административного регламента</w:t>
      </w:r>
      <w:r w:rsidR="0004367D" w:rsidRPr="00810A68">
        <w:rPr>
          <w:sz w:val="24"/>
          <w:szCs w:val="24"/>
        </w:rPr>
        <w:t xml:space="preserve"> указанные заявления, уведомление заполняются</w:t>
      </w:r>
      <w:r w:rsidR="0004367D" w:rsidRPr="00810A68">
        <w:rPr>
          <w:bCs/>
          <w:sz w:val="24"/>
          <w:szCs w:val="24"/>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7671B2" w:rsidRPr="00810A68" w:rsidRDefault="0051498D">
      <w:pPr>
        <w:pStyle w:val="ConsPlusNormal"/>
        <w:ind w:firstLine="709"/>
        <w:jc w:val="both"/>
        <w:rPr>
          <w:bCs/>
          <w:sz w:val="24"/>
          <w:szCs w:val="24"/>
        </w:rPr>
      </w:pPr>
      <w:r w:rsidRPr="00810A68">
        <w:rPr>
          <w:bCs/>
          <w:sz w:val="24"/>
          <w:szCs w:val="24"/>
        </w:rPr>
        <w:t>б) </w:t>
      </w:r>
      <w:r w:rsidR="0004367D" w:rsidRPr="00810A68">
        <w:rPr>
          <w:bCs/>
          <w:sz w:val="24"/>
          <w:szCs w:val="24"/>
        </w:rPr>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w:t>
      </w:r>
      <w:r w:rsidRPr="00810A68">
        <w:rPr>
          <w:bCs/>
          <w:sz w:val="24"/>
          <w:szCs w:val="24"/>
        </w:rPr>
        <w:t>ва в соответствии с подпунктом «а», «г» пункта </w:t>
      </w:r>
      <w:r w:rsidR="0004367D" w:rsidRPr="00810A68">
        <w:rPr>
          <w:bCs/>
          <w:sz w:val="24"/>
          <w:szCs w:val="24"/>
        </w:rPr>
        <w:t>2.14 настоящего Административного регламента представление указанного документа не требуется;</w:t>
      </w:r>
    </w:p>
    <w:p w:rsidR="007671B2" w:rsidRPr="00810A68" w:rsidRDefault="0051498D">
      <w:pPr>
        <w:pStyle w:val="ConsPlusNormal"/>
        <w:ind w:firstLine="709"/>
        <w:jc w:val="both"/>
        <w:rPr>
          <w:bCs/>
          <w:sz w:val="24"/>
          <w:szCs w:val="24"/>
        </w:rPr>
      </w:pPr>
      <w:r w:rsidRPr="00810A68">
        <w:rPr>
          <w:bCs/>
          <w:sz w:val="24"/>
          <w:szCs w:val="24"/>
        </w:rPr>
        <w:t>в) </w:t>
      </w:r>
      <w:r w:rsidR="0004367D" w:rsidRPr="00810A68">
        <w:rPr>
          <w:bCs/>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w:t>
      </w:r>
      <w:r w:rsidRPr="00810A68">
        <w:rPr>
          <w:bCs/>
          <w:sz w:val="24"/>
          <w:szCs w:val="24"/>
        </w:rPr>
        <w:t>ва в соответствии с подпунктом «а», «г» пункта </w:t>
      </w:r>
      <w:r w:rsidR="0004367D" w:rsidRPr="00810A68">
        <w:rPr>
          <w:bCs/>
          <w:sz w:val="24"/>
          <w:szCs w:val="24"/>
        </w:rPr>
        <w:t xml:space="preserve">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04367D" w:rsidRPr="00810A68">
        <w:rPr>
          <w:sz w:val="24"/>
          <w:szCs w:val="24"/>
        </w:rPr>
        <w:t xml:space="preserve">или усиленной неквалифицированной электронной подписью </w:t>
      </w:r>
      <w:r w:rsidR="0004367D" w:rsidRPr="00810A68">
        <w:rPr>
          <w:bCs/>
          <w:sz w:val="24"/>
          <w:szCs w:val="24"/>
        </w:rPr>
        <w:t>правомочного должностного лица такого юридического лица, а документ, выданный заявителе</w:t>
      </w:r>
      <w:r w:rsidRPr="00810A68">
        <w:rPr>
          <w:bCs/>
          <w:sz w:val="24"/>
          <w:szCs w:val="24"/>
        </w:rPr>
        <w:t>м, являющимся физическим лицом, </w:t>
      </w:r>
      <w:r w:rsidR="0004367D" w:rsidRPr="00810A68">
        <w:rPr>
          <w:bCs/>
          <w:sz w:val="24"/>
          <w:szCs w:val="24"/>
        </w:rPr>
        <w:t>- усиленной квалифицированной электронной подписью нотариуса;</w:t>
      </w:r>
    </w:p>
    <w:p w:rsidR="007671B2" w:rsidRPr="00810A68" w:rsidRDefault="0051498D">
      <w:pPr>
        <w:pStyle w:val="ConsPlusNormal"/>
        <w:ind w:firstLine="709"/>
        <w:jc w:val="both"/>
        <w:rPr>
          <w:bCs/>
          <w:sz w:val="24"/>
          <w:szCs w:val="24"/>
        </w:rPr>
      </w:pPr>
      <w:r w:rsidRPr="00810A68">
        <w:rPr>
          <w:bCs/>
          <w:sz w:val="24"/>
          <w:szCs w:val="24"/>
        </w:rPr>
        <w:t>г) </w:t>
      </w:r>
      <w:r w:rsidR="0004367D" w:rsidRPr="00810A68">
        <w:rPr>
          <w:bCs/>
          <w:sz w:val="24"/>
          <w:szCs w:val="24"/>
        </w:rPr>
        <w:t>согласие всех правообладателей объекта капитального строительства в случае реконструкции такого объекта, за</w:t>
      </w:r>
      <w:r w:rsidRPr="00810A68">
        <w:rPr>
          <w:bCs/>
          <w:sz w:val="24"/>
          <w:szCs w:val="24"/>
        </w:rPr>
        <w:t xml:space="preserve"> исключением указанных в пункте </w:t>
      </w:r>
      <w:r w:rsidR="0004367D" w:rsidRPr="00810A68">
        <w:rPr>
          <w:bCs/>
          <w:sz w:val="24"/>
          <w:szCs w:val="24"/>
        </w:rPr>
        <w:t>6</w:t>
      </w:r>
      <w:r w:rsidRPr="00810A68">
        <w:rPr>
          <w:bCs/>
          <w:sz w:val="24"/>
          <w:szCs w:val="24"/>
        </w:rPr>
        <w:t>.2 части 7 статьи </w:t>
      </w:r>
      <w:r w:rsidR="0004367D" w:rsidRPr="00810A68">
        <w:rPr>
          <w:bCs/>
          <w:sz w:val="24"/>
          <w:szCs w:val="24"/>
        </w:rPr>
        <w:t>51 Градостроительного кодекса Российской Федерации (Собрание законодательства Российской</w:t>
      </w:r>
      <w:r w:rsidRPr="00810A68">
        <w:rPr>
          <w:bCs/>
          <w:sz w:val="24"/>
          <w:szCs w:val="24"/>
        </w:rPr>
        <w:t xml:space="preserve"> Федерации, 2005, № 1, ст. 16; 2016, № 27, ст. 4248) </w:t>
      </w:r>
      <w:r w:rsidR="0004367D" w:rsidRPr="00810A68">
        <w:rPr>
          <w:bCs/>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04367D" w:rsidRPr="00810A68">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04367D" w:rsidRPr="00810A68">
        <w:rPr>
          <w:bCs/>
          <w:sz w:val="24"/>
          <w:szCs w:val="24"/>
        </w:rPr>
        <w:t>действия разрешения на строительство);</w:t>
      </w:r>
    </w:p>
    <w:p w:rsidR="004E6DE5" w:rsidRPr="00810A68" w:rsidRDefault="0051498D">
      <w:pPr>
        <w:pStyle w:val="ConsPlusNormal"/>
        <w:ind w:firstLine="709"/>
        <w:jc w:val="both"/>
        <w:rPr>
          <w:bCs/>
          <w:sz w:val="24"/>
          <w:szCs w:val="24"/>
        </w:rPr>
      </w:pPr>
      <w:r w:rsidRPr="00810A68">
        <w:rPr>
          <w:bCs/>
          <w:sz w:val="24"/>
          <w:szCs w:val="24"/>
        </w:rPr>
        <w:t>д) </w:t>
      </w:r>
      <w:r w:rsidR="0004367D" w:rsidRPr="00810A68">
        <w:rPr>
          <w:bCs/>
          <w:sz w:val="24"/>
          <w:szCs w:val="24"/>
        </w:rPr>
        <w:t xml:space="preserve">решение общего собрания собственников помещений и </w:t>
      </w:r>
      <w:proofErr w:type="spellStart"/>
      <w:r w:rsidR="0004367D" w:rsidRPr="00810A68">
        <w:rPr>
          <w:bCs/>
          <w:sz w:val="24"/>
          <w:szCs w:val="24"/>
        </w:rPr>
        <w:t>машино</w:t>
      </w:r>
      <w:proofErr w:type="spellEnd"/>
      <w:r w:rsidR="0004367D" w:rsidRPr="00810A68">
        <w:rPr>
          <w:bCs/>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04367D" w:rsidRPr="00810A68">
        <w:rPr>
          <w:bCs/>
          <w:sz w:val="24"/>
          <w:szCs w:val="24"/>
        </w:rPr>
        <w:t>машино</w:t>
      </w:r>
      <w:proofErr w:type="spellEnd"/>
      <w:r w:rsidR="0004367D" w:rsidRPr="00810A68">
        <w:rPr>
          <w:bCs/>
          <w:sz w:val="24"/>
          <w:szCs w:val="24"/>
        </w:rPr>
        <w:t xml:space="preserve">-мест в многоквартирном доме </w:t>
      </w:r>
      <w:r w:rsidR="0004367D" w:rsidRPr="00810A68">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04367D" w:rsidRPr="00810A68">
        <w:rPr>
          <w:bCs/>
          <w:sz w:val="24"/>
          <w:szCs w:val="24"/>
        </w:rPr>
        <w:t>действия разрешения на строительство)</w:t>
      </w:r>
      <w:r w:rsidR="004E6DE5" w:rsidRPr="00810A68">
        <w:rPr>
          <w:bCs/>
          <w:sz w:val="24"/>
          <w:szCs w:val="24"/>
        </w:rPr>
        <w:t>;</w:t>
      </w:r>
    </w:p>
    <w:p w:rsidR="003F3924" w:rsidRPr="00810A68" w:rsidRDefault="00A44E3A" w:rsidP="005F572A">
      <w:pPr>
        <w:pStyle w:val="ConsPlusNormal"/>
        <w:ind w:firstLine="709"/>
        <w:jc w:val="both"/>
        <w:rPr>
          <w:bCs/>
          <w:sz w:val="24"/>
          <w:szCs w:val="24"/>
        </w:rPr>
      </w:pPr>
      <w:r>
        <w:rPr>
          <w:bCs/>
          <w:sz w:val="24"/>
          <w:szCs w:val="24"/>
        </w:rPr>
        <w:t>ж</w:t>
      </w:r>
      <w:r w:rsidR="005F572A">
        <w:rPr>
          <w:bCs/>
          <w:sz w:val="24"/>
          <w:szCs w:val="24"/>
        </w:rPr>
        <w:t>) </w:t>
      </w:r>
      <w:r w:rsidR="003F3924" w:rsidRPr="00810A68">
        <w:rPr>
          <w:bCs/>
          <w:sz w:val="24"/>
          <w:szCs w:val="24"/>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3F3924" w:rsidRPr="00810A68">
        <w:rPr>
          <w:bCs/>
          <w:sz w:val="24"/>
          <w:szCs w:val="24"/>
        </w:rPr>
        <w:t>Росатом</w:t>
      </w:r>
      <w:proofErr w:type="spellEnd"/>
      <w:r w:rsidR="003F3924" w:rsidRPr="00810A68">
        <w:rPr>
          <w:bCs/>
          <w:sz w:val="24"/>
          <w:szCs w:val="24"/>
        </w:rPr>
        <w:t>», Государственной корпорацией по космической деятельности «</w:t>
      </w:r>
      <w:proofErr w:type="spellStart"/>
      <w:r w:rsidR="003F3924" w:rsidRPr="00810A68">
        <w:rPr>
          <w:bCs/>
          <w:sz w:val="24"/>
          <w:szCs w:val="24"/>
        </w:rPr>
        <w:t>Роскосмос</w:t>
      </w:r>
      <w:proofErr w:type="spellEnd"/>
      <w:r w:rsidR="003F3924" w:rsidRPr="00810A68">
        <w:rPr>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671B2" w:rsidRPr="00810A68" w:rsidRDefault="0051498D">
      <w:pPr>
        <w:pStyle w:val="ConsPlusNormal"/>
        <w:ind w:firstLine="709"/>
        <w:jc w:val="both"/>
        <w:rPr>
          <w:bCs/>
          <w:sz w:val="24"/>
          <w:szCs w:val="24"/>
        </w:rPr>
      </w:pPr>
      <w:r w:rsidRPr="00810A68">
        <w:rPr>
          <w:b/>
          <w:bCs/>
          <w:sz w:val="24"/>
          <w:szCs w:val="24"/>
        </w:rPr>
        <w:t>2.10.1.</w:t>
      </w:r>
      <w:r w:rsidRPr="00810A68">
        <w:rPr>
          <w:bCs/>
          <w:sz w:val="24"/>
          <w:szCs w:val="24"/>
        </w:rPr>
        <w:t> </w:t>
      </w:r>
      <w:r w:rsidR="0004367D" w:rsidRPr="00810A68">
        <w:rPr>
          <w:bCs/>
          <w:sz w:val="24"/>
          <w:szCs w:val="24"/>
        </w:rPr>
        <w:t>Сведения, позволяющие идентифицировать заявителя, содержатся в докумен</w:t>
      </w:r>
      <w:r w:rsidRPr="00810A68">
        <w:rPr>
          <w:bCs/>
          <w:sz w:val="24"/>
          <w:szCs w:val="24"/>
        </w:rPr>
        <w:t>те, предусмотренном подпунктом «б» пункта </w:t>
      </w:r>
      <w:r w:rsidR="0004367D" w:rsidRPr="00810A68">
        <w:rPr>
          <w:bCs/>
          <w:sz w:val="24"/>
          <w:szCs w:val="24"/>
        </w:rPr>
        <w:t>2.10 настоящего Административного регламента.</w:t>
      </w:r>
    </w:p>
    <w:p w:rsidR="007671B2" w:rsidRPr="00810A68" w:rsidRDefault="0004367D">
      <w:pPr>
        <w:pStyle w:val="ConsPlusNormal"/>
        <w:ind w:firstLine="709"/>
        <w:jc w:val="both"/>
        <w:rPr>
          <w:bCs/>
          <w:sz w:val="24"/>
          <w:szCs w:val="24"/>
        </w:rPr>
      </w:pPr>
      <w:r w:rsidRPr="00810A68">
        <w:rPr>
          <w:bCs/>
          <w:sz w:val="24"/>
          <w:szCs w:val="24"/>
        </w:rPr>
        <w:t>Сведения, позволяющие идентифицировать представителя, содержатся в документа</w:t>
      </w:r>
      <w:r w:rsidR="0051498D" w:rsidRPr="00810A68">
        <w:rPr>
          <w:bCs/>
          <w:sz w:val="24"/>
          <w:szCs w:val="24"/>
        </w:rPr>
        <w:t>х, предусмотренных подпунктами «б», «в» пункта </w:t>
      </w:r>
      <w:r w:rsidRPr="00810A68">
        <w:rPr>
          <w:bCs/>
          <w:sz w:val="24"/>
          <w:szCs w:val="24"/>
        </w:rPr>
        <w:t>2.10 настоящего Административного регламента.</w:t>
      </w:r>
    </w:p>
    <w:p w:rsidR="007671B2" w:rsidRPr="00810A68" w:rsidRDefault="0051498D">
      <w:pPr>
        <w:pStyle w:val="ConsPlusNormal"/>
        <w:ind w:firstLine="709"/>
        <w:jc w:val="both"/>
        <w:rPr>
          <w:bCs/>
          <w:sz w:val="24"/>
          <w:szCs w:val="24"/>
        </w:rPr>
      </w:pPr>
      <w:r w:rsidRPr="00810A68">
        <w:rPr>
          <w:b/>
          <w:bCs/>
          <w:sz w:val="24"/>
          <w:szCs w:val="24"/>
        </w:rPr>
        <w:t>2.11.</w:t>
      </w:r>
      <w:r w:rsidRPr="00810A68">
        <w:rPr>
          <w:bCs/>
          <w:sz w:val="24"/>
          <w:szCs w:val="24"/>
        </w:rPr>
        <w:t> </w:t>
      </w:r>
      <w:r w:rsidR="0004367D" w:rsidRPr="00810A68">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w:t>
      </w:r>
      <w:r w:rsidRPr="00810A68">
        <w:rPr>
          <w:bCs/>
          <w:sz w:val="24"/>
          <w:szCs w:val="24"/>
        </w:rPr>
        <w:t>тронного взаимодействия) (далее </w:t>
      </w:r>
      <w:r w:rsidR="0004367D" w:rsidRPr="00810A68">
        <w:rPr>
          <w:bCs/>
          <w:sz w:val="24"/>
          <w:szCs w:val="24"/>
        </w:rPr>
        <w:t xml:space="preserve">–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04367D" w:rsidRPr="00810A68">
        <w:rPr>
          <w:sz w:val="24"/>
          <w:szCs w:val="24"/>
        </w:rPr>
        <w:t xml:space="preserve">которых </w:t>
      </w:r>
      <w:r w:rsidR="0004367D" w:rsidRPr="00810A68">
        <w:rPr>
          <w:bCs/>
          <w:sz w:val="24"/>
          <w:szCs w:val="24"/>
        </w:rPr>
        <w:t xml:space="preserve">находятся </w:t>
      </w:r>
      <w:r w:rsidR="0004367D" w:rsidRPr="00810A68">
        <w:rPr>
          <w:sz w:val="24"/>
          <w:szCs w:val="24"/>
        </w:rPr>
        <w:t xml:space="preserve">указанные документы, </w:t>
      </w:r>
      <w:r w:rsidR="0004367D" w:rsidRPr="00810A68">
        <w:rPr>
          <w:bCs/>
          <w:sz w:val="24"/>
          <w:szCs w:val="24"/>
        </w:rPr>
        <w:t>и которые заявитель вправе представить по собственной инициативе:</w:t>
      </w:r>
    </w:p>
    <w:p w:rsidR="007671B2" w:rsidRPr="00810A68" w:rsidRDefault="0051498D">
      <w:pPr>
        <w:pStyle w:val="ConsPlusNormal"/>
        <w:ind w:firstLine="709"/>
        <w:jc w:val="both"/>
        <w:rPr>
          <w:bCs/>
          <w:sz w:val="24"/>
          <w:szCs w:val="24"/>
        </w:rPr>
      </w:pPr>
      <w:r w:rsidRPr="00810A68">
        <w:rPr>
          <w:b/>
          <w:bCs/>
          <w:sz w:val="24"/>
          <w:szCs w:val="24"/>
        </w:rPr>
        <w:t>2.11.1.</w:t>
      </w:r>
      <w:r w:rsidRPr="00810A68">
        <w:rPr>
          <w:bCs/>
          <w:sz w:val="24"/>
          <w:szCs w:val="24"/>
        </w:rPr>
        <w:t> </w:t>
      </w:r>
      <w:r w:rsidR="0004367D" w:rsidRPr="00810A68">
        <w:rPr>
          <w:bCs/>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71B2" w:rsidRPr="00810A68" w:rsidRDefault="0051498D">
      <w:pPr>
        <w:pStyle w:val="ConsPlusNormal"/>
        <w:ind w:firstLine="709"/>
        <w:jc w:val="both"/>
        <w:rPr>
          <w:bCs/>
          <w:sz w:val="24"/>
          <w:szCs w:val="24"/>
        </w:rPr>
      </w:pPr>
      <w:r w:rsidRPr="00810A68">
        <w:rPr>
          <w:bCs/>
          <w:sz w:val="24"/>
          <w:szCs w:val="24"/>
        </w:rPr>
        <w:t>а) </w:t>
      </w:r>
      <w:r w:rsidR="00810A68" w:rsidRPr="00780CEF">
        <w:rPr>
          <w:bCs/>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w:t>
      </w:r>
      <w:r w:rsidR="0004367D" w:rsidRPr="00780CEF">
        <w:rPr>
          <w:bCs/>
          <w:sz w:val="24"/>
          <w:szCs w:val="24"/>
        </w:rPr>
        <w:t>;</w:t>
      </w:r>
    </w:p>
    <w:p w:rsidR="007671B2" w:rsidRPr="00810A68" w:rsidRDefault="0051498D">
      <w:pPr>
        <w:pStyle w:val="ConsPlusNormal"/>
        <w:ind w:firstLine="709"/>
        <w:jc w:val="both"/>
        <w:rPr>
          <w:bCs/>
          <w:sz w:val="24"/>
          <w:szCs w:val="24"/>
        </w:rPr>
      </w:pPr>
      <w:r w:rsidRPr="00810A68">
        <w:rPr>
          <w:bCs/>
          <w:sz w:val="24"/>
          <w:szCs w:val="24"/>
        </w:rPr>
        <w:t>б) </w:t>
      </w:r>
      <w:r w:rsidR="0004367D" w:rsidRPr="00810A68">
        <w:rPr>
          <w:bCs/>
          <w:sz w:val="24"/>
          <w:szCs w:val="24"/>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Pr="00810A68">
        <w:rPr>
          <w:bCs/>
          <w:sz w:val="24"/>
          <w:szCs w:val="24"/>
        </w:rPr>
        <w:t>корпорацией по атомной энергии «</w:t>
      </w:r>
      <w:proofErr w:type="spellStart"/>
      <w:r w:rsidRPr="00810A68">
        <w:rPr>
          <w:bCs/>
          <w:sz w:val="24"/>
          <w:szCs w:val="24"/>
        </w:rPr>
        <w:t>Росатом</w:t>
      </w:r>
      <w:proofErr w:type="spellEnd"/>
      <w:r w:rsidRPr="00810A68">
        <w:rPr>
          <w:bCs/>
          <w:sz w:val="24"/>
          <w:szCs w:val="24"/>
        </w:rPr>
        <w:t>»</w:t>
      </w:r>
      <w:r w:rsidR="0004367D" w:rsidRPr="00810A68">
        <w:rPr>
          <w:bCs/>
          <w:sz w:val="24"/>
          <w:szCs w:val="24"/>
        </w:rPr>
        <w:t>, Государственной корпораци</w:t>
      </w:r>
      <w:r w:rsidRPr="00810A68">
        <w:rPr>
          <w:bCs/>
          <w:sz w:val="24"/>
          <w:szCs w:val="24"/>
        </w:rPr>
        <w:t>ей по космической деятельности «</w:t>
      </w:r>
      <w:proofErr w:type="spellStart"/>
      <w:r w:rsidRPr="00810A68">
        <w:rPr>
          <w:bCs/>
          <w:sz w:val="24"/>
          <w:szCs w:val="24"/>
        </w:rPr>
        <w:t>Роскосмос</w:t>
      </w:r>
      <w:proofErr w:type="spellEnd"/>
      <w:r w:rsidRPr="00810A68">
        <w:rPr>
          <w:bCs/>
          <w:sz w:val="24"/>
          <w:szCs w:val="24"/>
        </w:rPr>
        <w:t>»</w:t>
      </w:r>
      <w:r w:rsidR="0004367D" w:rsidRPr="00810A68">
        <w:rPr>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w:t>
      </w:r>
      <w:r w:rsidRPr="00810A68">
        <w:rPr>
          <w:bCs/>
          <w:sz w:val="24"/>
          <w:szCs w:val="24"/>
        </w:rPr>
        <w:t>ествлении бюджетных инвестиций, </w:t>
      </w:r>
      <w:r w:rsidR="0004367D" w:rsidRPr="00810A68">
        <w:rPr>
          <w:bCs/>
          <w:sz w:val="24"/>
          <w:szCs w:val="24"/>
        </w:rPr>
        <w:t>– указанное соглашение, правоустанавливающие документы на земельный участок правообладателя, с которым заключено это соглашение;</w:t>
      </w:r>
    </w:p>
    <w:p w:rsidR="007671B2" w:rsidRPr="00810A68" w:rsidRDefault="0051498D">
      <w:pPr>
        <w:pStyle w:val="ConsPlusNormal"/>
        <w:ind w:firstLine="709"/>
        <w:jc w:val="both"/>
        <w:rPr>
          <w:bCs/>
          <w:sz w:val="24"/>
          <w:szCs w:val="24"/>
        </w:rPr>
      </w:pPr>
      <w:r w:rsidRPr="00810A68">
        <w:rPr>
          <w:bCs/>
          <w:sz w:val="24"/>
          <w:szCs w:val="24"/>
        </w:rPr>
        <w:t>в) </w:t>
      </w:r>
      <w:r w:rsidR="0004367D" w:rsidRPr="00810A68">
        <w:rPr>
          <w:bCs/>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671B2" w:rsidRPr="00810A68" w:rsidRDefault="0051498D">
      <w:pPr>
        <w:pStyle w:val="ConsPlusNormal"/>
        <w:ind w:firstLine="709"/>
        <w:jc w:val="both"/>
        <w:rPr>
          <w:bCs/>
          <w:sz w:val="24"/>
          <w:szCs w:val="24"/>
        </w:rPr>
      </w:pPr>
      <w:r w:rsidRPr="00810A68">
        <w:rPr>
          <w:bCs/>
          <w:sz w:val="24"/>
          <w:szCs w:val="24"/>
        </w:rPr>
        <w:t>г) </w:t>
      </w:r>
      <w:r w:rsidR="0004367D" w:rsidRPr="00810A68">
        <w:rPr>
          <w:bCs/>
          <w:sz w:val="24"/>
          <w:szCs w:val="24"/>
        </w:rPr>
        <w:t>результаты инженерных изысканий и следующие материалы, содержащиеся в утвер</w:t>
      </w:r>
      <w:r w:rsidR="003A6239" w:rsidRPr="00810A68">
        <w:rPr>
          <w:bCs/>
          <w:sz w:val="24"/>
          <w:szCs w:val="24"/>
        </w:rPr>
        <w:t>жденной в соответствии с частью 15 статьи </w:t>
      </w:r>
      <w:r w:rsidR="0004367D" w:rsidRPr="00810A68">
        <w:rPr>
          <w:bCs/>
          <w:sz w:val="24"/>
          <w:szCs w:val="24"/>
        </w:rPr>
        <w:t xml:space="preserve">48 Градостроительного кодекса Российской Федерации (Собрание законодательства </w:t>
      </w:r>
      <w:r w:rsidR="003A6239" w:rsidRPr="00810A68">
        <w:rPr>
          <w:bCs/>
          <w:sz w:val="24"/>
          <w:szCs w:val="24"/>
        </w:rPr>
        <w:t>Российской Федерации, 2005, № 1, ст. </w:t>
      </w:r>
      <w:r w:rsidR="0004367D" w:rsidRPr="00810A68">
        <w:rPr>
          <w:bCs/>
          <w:sz w:val="24"/>
          <w:szCs w:val="24"/>
        </w:rPr>
        <w:t>16;</w:t>
      </w:r>
      <w:r w:rsidR="0004367D" w:rsidRPr="00810A68">
        <w:rPr>
          <w:sz w:val="24"/>
          <w:szCs w:val="24"/>
        </w:rPr>
        <w:t xml:space="preserve"> </w:t>
      </w:r>
      <w:r w:rsidR="003A6239" w:rsidRPr="00810A68">
        <w:rPr>
          <w:bCs/>
          <w:sz w:val="24"/>
          <w:szCs w:val="24"/>
        </w:rPr>
        <w:t>2019, № 26, ст. </w:t>
      </w:r>
      <w:r w:rsidR="0004367D" w:rsidRPr="00810A68">
        <w:rPr>
          <w:bCs/>
          <w:sz w:val="24"/>
          <w:szCs w:val="24"/>
        </w:rPr>
        <w:t>3317) проектной документации:</w:t>
      </w:r>
    </w:p>
    <w:p w:rsidR="007671B2" w:rsidRPr="00810A68" w:rsidRDefault="003A6239">
      <w:pPr>
        <w:pStyle w:val="ConsPlusNormal"/>
        <w:ind w:firstLine="709"/>
        <w:jc w:val="both"/>
        <w:rPr>
          <w:bCs/>
          <w:sz w:val="24"/>
          <w:szCs w:val="24"/>
        </w:rPr>
      </w:pPr>
      <w:r w:rsidRPr="00810A68">
        <w:rPr>
          <w:bCs/>
          <w:sz w:val="24"/>
          <w:szCs w:val="24"/>
        </w:rPr>
        <w:t>- </w:t>
      </w:r>
      <w:r w:rsidR="0004367D" w:rsidRPr="00810A68">
        <w:rPr>
          <w:bCs/>
          <w:sz w:val="24"/>
          <w:szCs w:val="24"/>
        </w:rPr>
        <w:t>пояснительная записка;</w:t>
      </w:r>
    </w:p>
    <w:p w:rsidR="007671B2" w:rsidRPr="00810A68" w:rsidRDefault="003A6239">
      <w:pPr>
        <w:pStyle w:val="ConsPlusNormal"/>
        <w:ind w:firstLine="709"/>
        <w:jc w:val="both"/>
        <w:rPr>
          <w:bCs/>
          <w:sz w:val="24"/>
          <w:szCs w:val="24"/>
        </w:rPr>
      </w:pPr>
      <w:r w:rsidRPr="00810A68">
        <w:rPr>
          <w:bCs/>
          <w:sz w:val="24"/>
          <w:szCs w:val="24"/>
        </w:rPr>
        <w:t>- </w:t>
      </w:r>
      <w:r w:rsidR="0004367D" w:rsidRPr="00810A68">
        <w:rPr>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1B2" w:rsidRPr="00810A68" w:rsidRDefault="003A6239">
      <w:pPr>
        <w:pStyle w:val="ConsPlusNormal"/>
        <w:ind w:firstLine="709"/>
        <w:jc w:val="both"/>
        <w:rPr>
          <w:bCs/>
          <w:sz w:val="24"/>
          <w:szCs w:val="24"/>
        </w:rPr>
      </w:pPr>
      <w:r w:rsidRPr="00810A68">
        <w:rPr>
          <w:bCs/>
          <w:sz w:val="24"/>
          <w:szCs w:val="24"/>
        </w:rPr>
        <w:t>- </w:t>
      </w:r>
      <w:r w:rsidR="0004367D" w:rsidRPr="00810A68">
        <w:rPr>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671B2" w:rsidRPr="00810A68" w:rsidRDefault="003A6239">
      <w:pPr>
        <w:pStyle w:val="ConsPlusNormal"/>
        <w:ind w:firstLine="709"/>
        <w:jc w:val="both"/>
        <w:rPr>
          <w:bCs/>
          <w:sz w:val="24"/>
          <w:szCs w:val="24"/>
        </w:rPr>
      </w:pPr>
      <w:r w:rsidRPr="00810A68">
        <w:rPr>
          <w:bCs/>
          <w:sz w:val="24"/>
          <w:szCs w:val="24"/>
        </w:rPr>
        <w:t>- </w:t>
      </w:r>
      <w:r w:rsidR="0004367D" w:rsidRPr="00810A68">
        <w:rPr>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671B2" w:rsidRPr="00810A68" w:rsidRDefault="003A6239">
      <w:pPr>
        <w:pStyle w:val="ConsPlusNormal"/>
        <w:ind w:firstLine="709"/>
        <w:jc w:val="both"/>
        <w:rPr>
          <w:bCs/>
          <w:sz w:val="24"/>
          <w:szCs w:val="24"/>
        </w:rPr>
      </w:pPr>
      <w:r w:rsidRPr="00810A68">
        <w:rPr>
          <w:bCs/>
          <w:sz w:val="24"/>
          <w:szCs w:val="24"/>
        </w:rPr>
        <w:t>д) </w:t>
      </w:r>
      <w:r w:rsidR="0004367D" w:rsidRPr="00810A68">
        <w:rPr>
          <w:bCs/>
          <w:sz w:val="24"/>
          <w:szCs w:val="24"/>
        </w:rPr>
        <w:t xml:space="preserve">положительное заключение экспертизы проектной документации (в части соответствия проектной документации </w:t>
      </w:r>
      <w:r w:rsidRPr="00810A68">
        <w:rPr>
          <w:bCs/>
          <w:sz w:val="24"/>
          <w:szCs w:val="24"/>
        </w:rPr>
        <w:t>требованиям, указанным в пункте 1 части 5 статьи </w:t>
      </w:r>
      <w:r w:rsidR="0004367D" w:rsidRPr="00810A68">
        <w:rPr>
          <w:bCs/>
          <w:sz w:val="24"/>
          <w:szCs w:val="24"/>
        </w:rPr>
        <w:t>49 Градостроительного кодекса Российской Федерации (Собрание законодательств</w:t>
      </w:r>
      <w:r w:rsidRPr="00810A68">
        <w:rPr>
          <w:bCs/>
          <w:sz w:val="24"/>
          <w:szCs w:val="24"/>
        </w:rPr>
        <w:t>а Российской Федерации, 2005, № 1, ст. 16; 2020, № </w:t>
      </w:r>
      <w:r w:rsidR="0004367D" w:rsidRPr="00810A68">
        <w:rPr>
          <w:bCs/>
          <w:sz w:val="24"/>
          <w:szCs w:val="24"/>
        </w:rPr>
        <w:t>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Pr="00810A68">
        <w:rPr>
          <w:bCs/>
          <w:sz w:val="24"/>
          <w:szCs w:val="24"/>
        </w:rPr>
        <w:t xml:space="preserve"> случае, предусмотренном частью </w:t>
      </w:r>
      <w:r w:rsidR="0004367D" w:rsidRPr="00810A68">
        <w:rPr>
          <w:bCs/>
          <w:sz w:val="24"/>
          <w:szCs w:val="24"/>
        </w:rPr>
        <w:t>12</w:t>
      </w:r>
      <w:r w:rsidRPr="00810A68">
        <w:rPr>
          <w:bCs/>
          <w:sz w:val="24"/>
          <w:szCs w:val="24"/>
        </w:rPr>
        <w:t>.1 статьи </w:t>
      </w:r>
      <w:r w:rsidR="0004367D" w:rsidRPr="00810A68">
        <w:rPr>
          <w:bCs/>
          <w:sz w:val="24"/>
          <w:szCs w:val="24"/>
        </w:rPr>
        <w:t>48 Градостроительного кодекса Российской Федерации (Собрание законодательств</w:t>
      </w:r>
      <w:r w:rsidRPr="00810A68">
        <w:rPr>
          <w:bCs/>
          <w:sz w:val="24"/>
          <w:szCs w:val="24"/>
        </w:rPr>
        <w:t>а Российской Федерации, 2005, № 1, ст. 16; 2011, № 49, ст. </w:t>
      </w:r>
      <w:r w:rsidR="0004367D" w:rsidRPr="00810A68">
        <w:rPr>
          <w:bCs/>
          <w:sz w:val="24"/>
          <w:szCs w:val="24"/>
        </w:rPr>
        <w:t xml:space="preserve">7015), если такая проектная документация подлежит экспертизе в </w:t>
      </w:r>
      <w:r w:rsidRPr="00810A68">
        <w:rPr>
          <w:bCs/>
          <w:sz w:val="24"/>
          <w:szCs w:val="24"/>
        </w:rPr>
        <w:t>соответствии со статьей </w:t>
      </w:r>
      <w:r w:rsidR="0004367D" w:rsidRPr="00810A68">
        <w:rPr>
          <w:bCs/>
          <w:sz w:val="24"/>
          <w:szCs w:val="24"/>
        </w:rPr>
        <w:t>49 Градостроительного кодекса Российской Федерации (Собрание законодательств</w:t>
      </w:r>
      <w:r w:rsidRPr="00810A68">
        <w:rPr>
          <w:bCs/>
          <w:sz w:val="24"/>
          <w:szCs w:val="24"/>
        </w:rPr>
        <w:t>а Российской Федерации, 2005, № 1, ст. 16; 2022, № 29, ст. </w:t>
      </w:r>
      <w:r w:rsidR="0004367D" w:rsidRPr="00810A68">
        <w:rPr>
          <w:bCs/>
          <w:sz w:val="24"/>
          <w:szCs w:val="24"/>
        </w:rPr>
        <w:t>5317), положительное заключение государственной экспертизы проектной документации в случаях, пред</w:t>
      </w:r>
      <w:r w:rsidRPr="00810A68">
        <w:rPr>
          <w:bCs/>
          <w:sz w:val="24"/>
          <w:szCs w:val="24"/>
        </w:rPr>
        <w:t>усмотренных частью </w:t>
      </w:r>
      <w:r w:rsidR="0004367D" w:rsidRPr="00810A68">
        <w:rPr>
          <w:bCs/>
          <w:sz w:val="24"/>
          <w:szCs w:val="24"/>
        </w:rPr>
        <w:t>3</w:t>
      </w:r>
      <w:r w:rsidRPr="00810A68">
        <w:rPr>
          <w:bCs/>
          <w:sz w:val="24"/>
          <w:szCs w:val="24"/>
        </w:rPr>
        <w:t>.4 статьи </w:t>
      </w:r>
      <w:r w:rsidR="0004367D" w:rsidRPr="00810A68">
        <w:rPr>
          <w:bCs/>
          <w:sz w:val="24"/>
          <w:szCs w:val="24"/>
        </w:rPr>
        <w:t>49 Градостроительного кодекса Российской Федерации (Собрание законодательств</w:t>
      </w:r>
      <w:r w:rsidRPr="00810A68">
        <w:rPr>
          <w:bCs/>
          <w:sz w:val="24"/>
          <w:szCs w:val="24"/>
        </w:rPr>
        <w:t>а Российской Федерации, 2005, № 1, ст. </w:t>
      </w:r>
      <w:r w:rsidR="0004367D" w:rsidRPr="00810A68">
        <w:rPr>
          <w:bCs/>
          <w:sz w:val="24"/>
          <w:szCs w:val="24"/>
        </w:rPr>
        <w:t>16;</w:t>
      </w:r>
      <w:r w:rsidR="0004367D" w:rsidRPr="00810A68">
        <w:rPr>
          <w:sz w:val="24"/>
          <w:szCs w:val="24"/>
        </w:rPr>
        <w:t xml:space="preserve"> </w:t>
      </w:r>
      <w:r w:rsidRPr="00810A68">
        <w:rPr>
          <w:bCs/>
          <w:sz w:val="24"/>
          <w:szCs w:val="24"/>
        </w:rPr>
        <w:t>2019, № 31, ст. </w:t>
      </w:r>
      <w:r w:rsidR="0004367D" w:rsidRPr="00810A68">
        <w:rPr>
          <w:bCs/>
          <w:sz w:val="24"/>
          <w:szCs w:val="24"/>
        </w:rPr>
        <w:t xml:space="preserve">4442), положительное заключение государственной экологической экспертизы проектной документации в </w:t>
      </w:r>
      <w:r w:rsidRPr="00810A68">
        <w:rPr>
          <w:bCs/>
          <w:sz w:val="24"/>
          <w:szCs w:val="24"/>
        </w:rPr>
        <w:t>случаях, предусмотренных частью 6 статьи </w:t>
      </w:r>
      <w:r w:rsidR="0004367D" w:rsidRPr="00810A68">
        <w:rPr>
          <w:bCs/>
          <w:sz w:val="24"/>
          <w:szCs w:val="24"/>
        </w:rPr>
        <w:t>49 Градостроительного кодекса Российской Федерации (Собрание законодательств</w:t>
      </w:r>
      <w:r w:rsidRPr="00810A68">
        <w:rPr>
          <w:bCs/>
          <w:sz w:val="24"/>
          <w:szCs w:val="24"/>
        </w:rPr>
        <w:t>а Российской Федерации, 2005, № 1, ст. 16; 2020, № 50, ст. </w:t>
      </w:r>
      <w:r w:rsidR="0004367D" w:rsidRPr="00810A68">
        <w:rPr>
          <w:bCs/>
          <w:sz w:val="24"/>
          <w:szCs w:val="24"/>
        </w:rPr>
        <w:t>8061);</w:t>
      </w:r>
    </w:p>
    <w:p w:rsidR="007671B2" w:rsidRPr="00810A68" w:rsidRDefault="003A6239">
      <w:pPr>
        <w:pStyle w:val="ConsPlusNormal"/>
        <w:ind w:firstLine="709"/>
        <w:jc w:val="both"/>
        <w:rPr>
          <w:bCs/>
          <w:sz w:val="24"/>
          <w:szCs w:val="24"/>
        </w:rPr>
      </w:pPr>
      <w:r w:rsidRPr="00810A68">
        <w:rPr>
          <w:bCs/>
          <w:sz w:val="24"/>
          <w:szCs w:val="24"/>
        </w:rPr>
        <w:t>е) </w:t>
      </w:r>
      <w:r w:rsidR="0004367D" w:rsidRPr="00810A68">
        <w:rPr>
          <w:bCs/>
          <w:sz w:val="24"/>
          <w:szCs w:val="24"/>
        </w:rPr>
        <w:t>подтверждение соответствия вносимых в проектную документацию изменений</w:t>
      </w:r>
      <w:r w:rsidR="007F03EB" w:rsidRPr="00810A68">
        <w:rPr>
          <w:bCs/>
          <w:sz w:val="24"/>
          <w:szCs w:val="24"/>
        </w:rPr>
        <w:t xml:space="preserve"> требованиям, указанным в части </w:t>
      </w:r>
      <w:r w:rsidR="0004367D" w:rsidRPr="00810A68">
        <w:rPr>
          <w:bCs/>
          <w:sz w:val="24"/>
          <w:szCs w:val="24"/>
        </w:rPr>
        <w:t>3</w:t>
      </w:r>
      <w:r w:rsidR="007F03EB" w:rsidRPr="00810A68">
        <w:rPr>
          <w:bCs/>
          <w:sz w:val="24"/>
          <w:szCs w:val="24"/>
        </w:rPr>
        <w:t>.8 статьи </w:t>
      </w:r>
      <w:r w:rsidR="0004367D" w:rsidRPr="00810A68">
        <w:rPr>
          <w:bCs/>
          <w:sz w:val="24"/>
          <w:szCs w:val="24"/>
        </w:rPr>
        <w:t>49 Градостроительного кодекса Российской Федерации (Собрание законодательств</w:t>
      </w:r>
      <w:r w:rsidR="007F03EB" w:rsidRPr="00810A68">
        <w:rPr>
          <w:bCs/>
          <w:sz w:val="24"/>
          <w:szCs w:val="24"/>
        </w:rPr>
        <w:t>а Российской Федерации, 2005, № 1, ст. 16; 2019, № 26, ст. </w:t>
      </w:r>
      <w:r w:rsidR="0004367D" w:rsidRPr="00810A68">
        <w:rPr>
          <w:bCs/>
          <w:sz w:val="24"/>
          <w:szCs w:val="24"/>
        </w:rPr>
        <w:t>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w:t>
      </w:r>
      <w:r w:rsidR="007F03EB" w:rsidRPr="00810A68">
        <w:rPr>
          <w:bCs/>
          <w:sz w:val="24"/>
          <w:szCs w:val="24"/>
        </w:rPr>
        <w:t>а Российской Федерации, 2005, № 1, ст. </w:t>
      </w:r>
      <w:r w:rsidR="0004367D" w:rsidRPr="00810A68">
        <w:rPr>
          <w:bCs/>
          <w:sz w:val="24"/>
          <w:szCs w:val="24"/>
        </w:rPr>
        <w:t>16; 2</w:t>
      </w:r>
      <w:r w:rsidR="007F03EB" w:rsidRPr="00810A68">
        <w:rPr>
          <w:bCs/>
          <w:sz w:val="24"/>
          <w:szCs w:val="24"/>
        </w:rPr>
        <w:t>022, № 29, ст. </w:t>
      </w:r>
      <w:r w:rsidR="0004367D" w:rsidRPr="00810A68">
        <w:rPr>
          <w:bCs/>
          <w:sz w:val="24"/>
          <w:szCs w:val="24"/>
        </w:rPr>
        <w:t>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w:t>
      </w:r>
      <w:r w:rsidR="007F03EB" w:rsidRPr="00810A68">
        <w:rPr>
          <w:bCs/>
          <w:sz w:val="24"/>
          <w:szCs w:val="24"/>
        </w:rPr>
        <w:t>ентацию в соответствии с частью </w:t>
      </w:r>
      <w:r w:rsidR="0004367D" w:rsidRPr="00810A68">
        <w:rPr>
          <w:bCs/>
          <w:sz w:val="24"/>
          <w:szCs w:val="24"/>
        </w:rPr>
        <w:t>3</w:t>
      </w:r>
      <w:r w:rsidR="007F03EB" w:rsidRPr="00810A68">
        <w:rPr>
          <w:bCs/>
          <w:sz w:val="24"/>
          <w:szCs w:val="24"/>
        </w:rPr>
        <w:t>.8 статьи </w:t>
      </w:r>
      <w:r w:rsidR="0004367D" w:rsidRPr="00810A68">
        <w:rPr>
          <w:bCs/>
          <w:sz w:val="24"/>
          <w:szCs w:val="24"/>
        </w:rPr>
        <w:t>49 Градостроительного кодекса Российско</w:t>
      </w:r>
      <w:r w:rsidR="007F03EB" w:rsidRPr="00810A68">
        <w:rPr>
          <w:bCs/>
          <w:sz w:val="24"/>
          <w:szCs w:val="24"/>
        </w:rPr>
        <w:t>й Федерации;</w:t>
      </w:r>
    </w:p>
    <w:p w:rsidR="007671B2" w:rsidRPr="00810A68" w:rsidRDefault="007F03EB">
      <w:pPr>
        <w:pStyle w:val="ConsPlusNormal"/>
        <w:ind w:firstLine="709"/>
        <w:jc w:val="both"/>
        <w:rPr>
          <w:bCs/>
          <w:sz w:val="24"/>
          <w:szCs w:val="24"/>
        </w:rPr>
      </w:pPr>
      <w:r w:rsidRPr="00810A68">
        <w:rPr>
          <w:bCs/>
          <w:sz w:val="24"/>
          <w:szCs w:val="24"/>
        </w:rPr>
        <w:t>ж) </w:t>
      </w:r>
      <w:r w:rsidR="0004367D" w:rsidRPr="00810A68">
        <w:rPr>
          <w:bCs/>
          <w:sz w:val="24"/>
          <w:szCs w:val="24"/>
        </w:rPr>
        <w:t>подтверждение соответствия вносимых в проектную документацию изменений</w:t>
      </w:r>
      <w:r w:rsidRPr="00810A68">
        <w:rPr>
          <w:bCs/>
          <w:sz w:val="24"/>
          <w:szCs w:val="24"/>
        </w:rPr>
        <w:t xml:space="preserve"> требованиям, указанным в части </w:t>
      </w:r>
      <w:r w:rsidR="0004367D" w:rsidRPr="00810A68">
        <w:rPr>
          <w:bCs/>
          <w:sz w:val="24"/>
          <w:szCs w:val="24"/>
        </w:rPr>
        <w:t>3</w:t>
      </w:r>
      <w:r w:rsidRPr="00810A68">
        <w:rPr>
          <w:bCs/>
          <w:sz w:val="24"/>
          <w:szCs w:val="24"/>
        </w:rPr>
        <w:t>.9 статьи </w:t>
      </w:r>
      <w:r w:rsidR="0004367D" w:rsidRPr="00810A68">
        <w:rPr>
          <w:bCs/>
          <w:sz w:val="24"/>
          <w:szCs w:val="24"/>
        </w:rPr>
        <w:t>49 Градостроительного кодекса Российской Федерации (Собрание законодательств</w:t>
      </w:r>
      <w:r w:rsidRPr="00810A68">
        <w:rPr>
          <w:bCs/>
          <w:sz w:val="24"/>
          <w:szCs w:val="24"/>
        </w:rPr>
        <w:t>а Российской Федерации, 2005, № 1, ст. </w:t>
      </w:r>
      <w:r w:rsidR="0004367D" w:rsidRPr="00810A68">
        <w:rPr>
          <w:bCs/>
          <w:sz w:val="24"/>
          <w:szCs w:val="24"/>
        </w:rPr>
        <w:t>16; 2019, № </w:t>
      </w:r>
      <w:r w:rsidRPr="00810A68">
        <w:rPr>
          <w:bCs/>
          <w:sz w:val="24"/>
          <w:szCs w:val="24"/>
        </w:rPr>
        <w:t>26, ст. </w:t>
      </w:r>
      <w:r w:rsidR="0004367D" w:rsidRPr="00810A68">
        <w:rPr>
          <w:bCs/>
          <w:sz w:val="24"/>
          <w:szCs w:val="24"/>
        </w:rPr>
        <w:t>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w:t>
      </w:r>
      <w:r w:rsidRPr="00810A68">
        <w:rPr>
          <w:bCs/>
          <w:sz w:val="24"/>
          <w:szCs w:val="24"/>
        </w:rPr>
        <w:t>ождения в соответствии с частью </w:t>
      </w:r>
      <w:r w:rsidR="0004367D" w:rsidRPr="00810A68">
        <w:rPr>
          <w:bCs/>
          <w:sz w:val="24"/>
          <w:szCs w:val="24"/>
        </w:rPr>
        <w:t>3</w:t>
      </w:r>
      <w:r w:rsidRPr="00810A68">
        <w:rPr>
          <w:bCs/>
          <w:sz w:val="24"/>
          <w:szCs w:val="24"/>
        </w:rPr>
        <w:t>.9 статьи </w:t>
      </w:r>
      <w:r w:rsidR="0004367D" w:rsidRPr="00810A68">
        <w:rPr>
          <w:bCs/>
          <w:sz w:val="24"/>
          <w:szCs w:val="24"/>
        </w:rPr>
        <w:t>49 Градостроительног</w:t>
      </w:r>
      <w:r w:rsidRPr="00810A68">
        <w:rPr>
          <w:bCs/>
          <w:sz w:val="24"/>
          <w:szCs w:val="24"/>
        </w:rPr>
        <w:t>о кодекса Российской Федерации;</w:t>
      </w:r>
    </w:p>
    <w:p w:rsidR="007671B2" w:rsidRPr="00810A68" w:rsidRDefault="007F03EB">
      <w:pPr>
        <w:pStyle w:val="ConsPlusNormal"/>
        <w:ind w:firstLine="709"/>
        <w:jc w:val="both"/>
        <w:rPr>
          <w:bCs/>
          <w:sz w:val="24"/>
          <w:szCs w:val="24"/>
        </w:rPr>
      </w:pPr>
      <w:r w:rsidRPr="00810A68">
        <w:rPr>
          <w:bCs/>
          <w:sz w:val="24"/>
          <w:szCs w:val="24"/>
        </w:rPr>
        <w:t>з) </w:t>
      </w:r>
      <w:r w:rsidR="0004367D" w:rsidRPr="00810A68">
        <w:rPr>
          <w:bCs/>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w:t>
      </w:r>
      <w:r w:rsidRPr="00810A68">
        <w:rPr>
          <w:bCs/>
          <w:sz w:val="24"/>
          <w:szCs w:val="24"/>
        </w:rPr>
        <w:t>шение в соответствии со статьей </w:t>
      </w:r>
      <w:r w:rsidR="0004367D" w:rsidRPr="00810A68">
        <w:rPr>
          <w:bCs/>
          <w:sz w:val="24"/>
          <w:szCs w:val="24"/>
        </w:rPr>
        <w:t>40 Градостроительного кодекса Российской Федерации (Собрание законодательств</w:t>
      </w:r>
      <w:r w:rsidRPr="00810A68">
        <w:rPr>
          <w:bCs/>
          <w:sz w:val="24"/>
          <w:szCs w:val="24"/>
        </w:rPr>
        <w:t>а Российской Федерации, 2005, № 1, ст. 16; 2021, № 1, ст. </w:t>
      </w:r>
      <w:r w:rsidR="0004367D" w:rsidRPr="00810A68">
        <w:rPr>
          <w:bCs/>
          <w:sz w:val="24"/>
          <w:szCs w:val="24"/>
        </w:rPr>
        <w:t>7);</w:t>
      </w:r>
    </w:p>
    <w:p w:rsidR="007671B2" w:rsidRPr="00810A68" w:rsidRDefault="007F03EB">
      <w:pPr>
        <w:pStyle w:val="ConsPlusNormal"/>
        <w:ind w:firstLine="709"/>
        <w:jc w:val="both"/>
        <w:rPr>
          <w:bCs/>
          <w:sz w:val="24"/>
          <w:szCs w:val="24"/>
        </w:rPr>
      </w:pPr>
      <w:r w:rsidRPr="00810A68">
        <w:rPr>
          <w:bCs/>
          <w:sz w:val="24"/>
          <w:szCs w:val="24"/>
        </w:rPr>
        <w:t>и) </w:t>
      </w:r>
      <w:r w:rsidR="003F3924" w:rsidRPr="00810A68">
        <w:rPr>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4367D" w:rsidRPr="00810A68">
        <w:rPr>
          <w:bCs/>
          <w:sz w:val="24"/>
          <w:szCs w:val="24"/>
        </w:rPr>
        <w:t>;</w:t>
      </w:r>
    </w:p>
    <w:p w:rsidR="007671B2" w:rsidRPr="00810A68" w:rsidRDefault="007F03EB">
      <w:pPr>
        <w:pStyle w:val="ConsPlusNormal"/>
        <w:ind w:firstLine="709"/>
        <w:jc w:val="both"/>
        <w:rPr>
          <w:bCs/>
          <w:sz w:val="24"/>
          <w:szCs w:val="24"/>
        </w:rPr>
      </w:pPr>
      <w:r w:rsidRPr="00810A68">
        <w:rPr>
          <w:bCs/>
          <w:sz w:val="24"/>
          <w:szCs w:val="24"/>
        </w:rPr>
        <w:t>к) </w:t>
      </w:r>
      <w:r w:rsidR="004E6DE5" w:rsidRPr="00810A68">
        <w:rPr>
          <w:bCs/>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04367D" w:rsidRPr="00810A68">
        <w:rPr>
          <w:bCs/>
          <w:sz w:val="24"/>
          <w:szCs w:val="24"/>
        </w:rPr>
        <w:t>;</w:t>
      </w:r>
    </w:p>
    <w:p w:rsidR="007671B2" w:rsidRPr="00810A68" w:rsidRDefault="007F03EB">
      <w:pPr>
        <w:pStyle w:val="ConsPlusNormal"/>
        <w:ind w:firstLine="709"/>
        <w:jc w:val="both"/>
        <w:rPr>
          <w:bCs/>
          <w:sz w:val="24"/>
          <w:szCs w:val="24"/>
        </w:rPr>
      </w:pPr>
      <w:r w:rsidRPr="00810A68">
        <w:rPr>
          <w:bCs/>
          <w:sz w:val="24"/>
          <w:szCs w:val="24"/>
        </w:rPr>
        <w:t>л) </w:t>
      </w:r>
      <w:r w:rsidR="003F3924" w:rsidRPr="00810A68">
        <w:rPr>
          <w:bCs/>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04367D" w:rsidRPr="00810A68">
        <w:rPr>
          <w:bCs/>
          <w:sz w:val="24"/>
          <w:szCs w:val="24"/>
        </w:rPr>
        <w:t>;</w:t>
      </w:r>
    </w:p>
    <w:p w:rsidR="007671B2" w:rsidRDefault="007F03EB" w:rsidP="003F3924">
      <w:pPr>
        <w:pStyle w:val="ConsPlusNormal"/>
        <w:ind w:firstLine="709"/>
        <w:jc w:val="both"/>
        <w:rPr>
          <w:bCs/>
          <w:sz w:val="24"/>
          <w:szCs w:val="24"/>
        </w:rPr>
      </w:pPr>
      <w:r w:rsidRPr="00780CEF">
        <w:rPr>
          <w:bCs/>
          <w:sz w:val="24"/>
          <w:szCs w:val="24"/>
        </w:rPr>
        <w:t>м) </w:t>
      </w:r>
      <w:r w:rsidR="000918AD" w:rsidRPr="00780CEF">
        <w:rPr>
          <w:bCs/>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5C74E0" w:rsidRPr="00780CEF">
        <w:rPr>
          <w:bCs/>
          <w:sz w:val="24"/>
          <w:szCs w:val="24"/>
        </w:rPr>
        <w:t>.</w:t>
      </w:r>
      <w:bookmarkStart w:id="0" w:name="_GoBack"/>
      <w:bookmarkEnd w:id="0"/>
    </w:p>
    <w:p w:rsidR="007671B2" w:rsidRPr="00810A68" w:rsidRDefault="007F03EB">
      <w:pPr>
        <w:pStyle w:val="ConsPlusNormal"/>
        <w:ind w:firstLine="709"/>
        <w:jc w:val="both"/>
        <w:rPr>
          <w:bCs/>
          <w:sz w:val="24"/>
          <w:szCs w:val="24"/>
        </w:rPr>
      </w:pPr>
      <w:r w:rsidRPr="00810A68">
        <w:rPr>
          <w:b/>
          <w:bCs/>
          <w:sz w:val="24"/>
          <w:szCs w:val="24"/>
        </w:rPr>
        <w:t>2.11.2.</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w:t>
      </w:r>
      <w:r w:rsidR="0004367D" w:rsidRPr="00810A68">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7F03EB">
      <w:pPr>
        <w:pStyle w:val="ConsPlusNormal"/>
        <w:ind w:firstLine="709"/>
        <w:jc w:val="both"/>
        <w:rPr>
          <w:bCs/>
          <w:sz w:val="24"/>
          <w:szCs w:val="24"/>
        </w:rPr>
      </w:pPr>
      <w:r w:rsidRPr="00810A68">
        <w:rPr>
          <w:bCs/>
          <w:sz w:val="24"/>
          <w:szCs w:val="24"/>
        </w:rPr>
        <w:t>а) </w:t>
      </w:r>
      <w:r w:rsidR="0004367D" w:rsidRPr="00810A68">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71B2" w:rsidRPr="00810A68" w:rsidRDefault="007F03EB">
      <w:pPr>
        <w:pStyle w:val="ConsPlusNormal"/>
        <w:ind w:firstLine="709"/>
        <w:jc w:val="both"/>
        <w:rPr>
          <w:bCs/>
          <w:sz w:val="24"/>
          <w:szCs w:val="24"/>
        </w:rPr>
      </w:pPr>
      <w:r w:rsidRPr="00810A68">
        <w:rPr>
          <w:bCs/>
          <w:sz w:val="24"/>
          <w:szCs w:val="24"/>
        </w:rPr>
        <w:t>б) </w:t>
      </w:r>
      <w:r w:rsidR="0004367D" w:rsidRPr="00810A68">
        <w:rPr>
          <w:bCs/>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671B2" w:rsidRPr="00810A68" w:rsidRDefault="007F03EB">
      <w:pPr>
        <w:pStyle w:val="ConsPlusNormal"/>
        <w:ind w:firstLine="709"/>
        <w:jc w:val="both"/>
        <w:rPr>
          <w:bCs/>
          <w:sz w:val="24"/>
          <w:szCs w:val="24"/>
        </w:rPr>
      </w:pPr>
      <w:r w:rsidRPr="00810A68">
        <w:rPr>
          <w:bCs/>
          <w:sz w:val="24"/>
          <w:szCs w:val="24"/>
        </w:rPr>
        <w:t>в) </w:t>
      </w:r>
      <w:r w:rsidR="0004367D" w:rsidRPr="00810A68">
        <w:rPr>
          <w:bCs/>
          <w:sz w:val="24"/>
          <w:szCs w:val="24"/>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7F03EB">
      <w:pPr>
        <w:pStyle w:val="ConsPlusNormal"/>
        <w:ind w:firstLine="709"/>
        <w:jc w:val="both"/>
        <w:rPr>
          <w:bCs/>
          <w:sz w:val="24"/>
          <w:szCs w:val="24"/>
        </w:rPr>
      </w:pPr>
      <w:r w:rsidRPr="00810A68">
        <w:rPr>
          <w:b/>
          <w:bCs/>
          <w:sz w:val="24"/>
          <w:szCs w:val="24"/>
        </w:rPr>
        <w:t>2.11.3.</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w:t>
      </w:r>
      <w:r w:rsidR="0004367D" w:rsidRPr="00810A68">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7F03EB">
      <w:pPr>
        <w:pStyle w:val="ConsPlusNormal"/>
        <w:ind w:firstLine="709"/>
        <w:jc w:val="both"/>
        <w:rPr>
          <w:bCs/>
          <w:sz w:val="24"/>
          <w:szCs w:val="24"/>
        </w:rPr>
      </w:pPr>
      <w:r w:rsidRPr="00810A68">
        <w:rPr>
          <w:bCs/>
          <w:sz w:val="24"/>
          <w:szCs w:val="24"/>
        </w:rPr>
        <w:t>а) </w:t>
      </w:r>
      <w:r w:rsidR="0004367D" w:rsidRPr="00810A68">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71B2" w:rsidRPr="00810A68" w:rsidRDefault="007F03EB">
      <w:pPr>
        <w:pStyle w:val="ConsPlusNormal"/>
        <w:ind w:firstLine="709"/>
        <w:jc w:val="both"/>
        <w:rPr>
          <w:bCs/>
          <w:sz w:val="24"/>
          <w:szCs w:val="24"/>
        </w:rPr>
      </w:pPr>
      <w:r w:rsidRPr="00810A68">
        <w:rPr>
          <w:bCs/>
          <w:sz w:val="24"/>
          <w:szCs w:val="24"/>
        </w:rPr>
        <w:t>б) </w:t>
      </w:r>
      <w:r w:rsidR="0004367D" w:rsidRPr="00810A68">
        <w:rPr>
          <w:bCs/>
          <w:sz w:val="24"/>
          <w:szCs w:val="24"/>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671B2" w:rsidRPr="00810A68" w:rsidRDefault="007F03EB">
      <w:pPr>
        <w:pStyle w:val="ConsPlusNormal"/>
        <w:ind w:firstLine="709"/>
        <w:jc w:val="both"/>
        <w:rPr>
          <w:bCs/>
          <w:sz w:val="24"/>
          <w:szCs w:val="24"/>
        </w:rPr>
      </w:pPr>
      <w:r w:rsidRPr="00810A68">
        <w:rPr>
          <w:bCs/>
          <w:sz w:val="24"/>
          <w:szCs w:val="24"/>
        </w:rPr>
        <w:t>в) </w:t>
      </w:r>
      <w:r w:rsidR="0004367D" w:rsidRPr="00810A68">
        <w:rPr>
          <w:bCs/>
          <w:sz w:val="24"/>
          <w:szCs w:val="24"/>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7F03EB">
      <w:pPr>
        <w:pStyle w:val="ConsPlusNormal"/>
        <w:ind w:firstLine="709"/>
        <w:jc w:val="both"/>
        <w:rPr>
          <w:bCs/>
          <w:sz w:val="24"/>
          <w:szCs w:val="24"/>
        </w:rPr>
      </w:pPr>
      <w:r w:rsidRPr="00810A68">
        <w:rPr>
          <w:bCs/>
          <w:sz w:val="24"/>
          <w:szCs w:val="24"/>
        </w:rPr>
        <w:t>г) </w:t>
      </w:r>
      <w:r w:rsidR="0004367D" w:rsidRPr="00810A68">
        <w:rPr>
          <w:bCs/>
          <w:sz w:val="24"/>
          <w:szCs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671B2" w:rsidRPr="00810A68" w:rsidRDefault="007F03EB">
      <w:pPr>
        <w:pStyle w:val="ConsPlusNormal"/>
        <w:ind w:firstLine="709"/>
        <w:jc w:val="both"/>
        <w:rPr>
          <w:bCs/>
          <w:sz w:val="24"/>
          <w:szCs w:val="24"/>
        </w:rPr>
      </w:pPr>
      <w:r w:rsidRPr="00810A68">
        <w:rPr>
          <w:b/>
          <w:bCs/>
          <w:sz w:val="24"/>
          <w:szCs w:val="24"/>
        </w:rPr>
        <w:t>2.11.4.</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 </w:t>
      </w:r>
      <w:r w:rsidR="0004367D" w:rsidRPr="00810A68">
        <w:rPr>
          <w:bCs/>
          <w:sz w:val="24"/>
          <w:szCs w:val="24"/>
        </w:rPr>
        <w:t>переходе права пользования недрами:</w:t>
      </w:r>
    </w:p>
    <w:p w:rsidR="007671B2" w:rsidRPr="00810A68" w:rsidRDefault="007F03EB">
      <w:pPr>
        <w:pStyle w:val="ConsPlusNormal"/>
        <w:ind w:firstLine="709"/>
        <w:jc w:val="both"/>
        <w:rPr>
          <w:bCs/>
          <w:sz w:val="24"/>
          <w:szCs w:val="24"/>
        </w:rPr>
      </w:pPr>
      <w:r w:rsidRPr="00810A68">
        <w:rPr>
          <w:bCs/>
          <w:sz w:val="24"/>
          <w:szCs w:val="24"/>
        </w:rPr>
        <w:t>а) </w:t>
      </w:r>
      <w:r w:rsidR="0004367D" w:rsidRPr="00810A68">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71B2" w:rsidRPr="00810A68" w:rsidRDefault="007F03EB">
      <w:pPr>
        <w:pStyle w:val="ConsPlusNormal"/>
        <w:ind w:firstLine="709"/>
        <w:jc w:val="both"/>
        <w:rPr>
          <w:bCs/>
          <w:sz w:val="24"/>
          <w:szCs w:val="24"/>
        </w:rPr>
      </w:pPr>
      <w:r w:rsidRPr="00810A68">
        <w:rPr>
          <w:bCs/>
          <w:sz w:val="24"/>
          <w:szCs w:val="24"/>
        </w:rPr>
        <w:t>б) </w:t>
      </w:r>
      <w:r w:rsidR="0004367D" w:rsidRPr="00810A68">
        <w:rPr>
          <w:bCs/>
          <w:sz w:val="24"/>
          <w:szCs w:val="24"/>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671B2" w:rsidRPr="00810A68" w:rsidRDefault="007F03EB">
      <w:pPr>
        <w:pStyle w:val="ConsPlusNormal"/>
        <w:ind w:firstLine="709"/>
        <w:jc w:val="both"/>
        <w:rPr>
          <w:bCs/>
          <w:sz w:val="24"/>
          <w:szCs w:val="24"/>
        </w:rPr>
      </w:pPr>
      <w:r w:rsidRPr="00810A68">
        <w:rPr>
          <w:bCs/>
          <w:sz w:val="24"/>
          <w:szCs w:val="24"/>
        </w:rPr>
        <w:t>в) </w:t>
      </w:r>
      <w:r w:rsidR="0004367D" w:rsidRPr="00810A68">
        <w:rPr>
          <w:bCs/>
          <w:sz w:val="24"/>
          <w:szCs w:val="24"/>
        </w:rPr>
        <w:t>решение о предоставлении права пользования недрами и решение о переоформлении лицензии на право пользования недрами.</w:t>
      </w:r>
    </w:p>
    <w:p w:rsidR="007671B2" w:rsidRPr="00810A68" w:rsidRDefault="0004367D">
      <w:pPr>
        <w:pStyle w:val="ConsPlusNormal"/>
        <w:ind w:firstLine="709"/>
        <w:jc w:val="both"/>
        <w:rPr>
          <w:bCs/>
          <w:sz w:val="24"/>
          <w:szCs w:val="24"/>
        </w:rPr>
      </w:pPr>
      <w:r w:rsidRPr="00810A68">
        <w:rPr>
          <w:b/>
          <w:bCs/>
          <w:sz w:val="24"/>
          <w:szCs w:val="24"/>
        </w:rPr>
        <w:t>2</w:t>
      </w:r>
      <w:r w:rsidR="007F03EB" w:rsidRPr="00810A68">
        <w:rPr>
          <w:b/>
          <w:bCs/>
          <w:sz w:val="24"/>
          <w:szCs w:val="24"/>
        </w:rPr>
        <w:t>.11.5.</w:t>
      </w:r>
      <w:r w:rsidR="007F03EB" w:rsidRPr="00810A68">
        <w:rPr>
          <w:bCs/>
          <w:sz w:val="24"/>
          <w:szCs w:val="24"/>
        </w:rPr>
        <w:t> </w:t>
      </w:r>
      <w:r w:rsidRPr="00810A68">
        <w:rPr>
          <w:bCs/>
          <w:sz w:val="24"/>
          <w:szCs w:val="24"/>
        </w:rPr>
        <w:t xml:space="preserve">В случае представления </w:t>
      </w:r>
      <w:r w:rsidRPr="00810A68">
        <w:rPr>
          <w:rFonts w:eastAsia="Times New Roman"/>
          <w:bCs/>
          <w:sz w:val="24"/>
          <w:szCs w:val="24"/>
          <w:lang w:eastAsia="ru-RU"/>
        </w:rPr>
        <w:t xml:space="preserve">уведомления </w:t>
      </w:r>
      <w:r w:rsidRPr="00810A68">
        <w:rPr>
          <w:bCs/>
          <w:sz w:val="24"/>
          <w:szCs w:val="24"/>
        </w:rPr>
        <w:t>о переходе прав на земельный участок:</w:t>
      </w:r>
    </w:p>
    <w:p w:rsidR="007671B2" w:rsidRPr="00810A68" w:rsidRDefault="007F03EB">
      <w:pPr>
        <w:pStyle w:val="ConsPlusNormal"/>
        <w:ind w:firstLine="709"/>
        <w:jc w:val="both"/>
        <w:rPr>
          <w:bCs/>
          <w:sz w:val="24"/>
          <w:szCs w:val="24"/>
        </w:rPr>
      </w:pPr>
      <w:r w:rsidRPr="00810A68">
        <w:rPr>
          <w:bCs/>
          <w:sz w:val="24"/>
          <w:szCs w:val="24"/>
        </w:rPr>
        <w:t>а) </w:t>
      </w:r>
      <w:r w:rsidR="0004367D" w:rsidRPr="00810A68">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71B2" w:rsidRPr="00810A68" w:rsidRDefault="007F03EB">
      <w:pPr>
        <w:pStyle w:val="ConsPlusNormal"/>
        <w:ind w:firstLine="709"/>
        <w:jc w:val="both"/>
        <w:rPr>
          <w:bCs/>
          <w:sz w:val="24"/>
          <w:szCs w:val="24"/>
        </w:rPr>
      </w:pPr>
      <w:r w:rsidRPr="00810A68">
        <w:rPr>
          <w:bCs/>
          <w:sz w:val="24"/>
          <w:szCs w:val="24"/>
        </w:rPr>
        <w:t>б) </w:t>
      </w:r>
      <w:r w:rsidR="0004367D" w:rsidRPr="00810A68">
        <w:rPr>
          <w:bCs/>
          <w:sz w:val="24"/>
          <w:szCs w:val="24"/>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671B2" w:rsidRPr="00810A68" w:rsidRDefault="0004367D">
      <w:pPr>
        <w:pStyle w:val="ConsPlusNormal"/>
        <w:ind w:firstLine="709"/>
        <w:jc w:val="both"/>
        <w:rPr>
          <w:bCs/>
          <w:sz w:val="24"/>
          <w:szCs w:val="24"/>
        </w:rPr>
      </w:pPr>
      <w:r w:rsidRPr="00810A68">
        <w:rPr>
          <w:b/>
          <w:bCs/>
          <w:sz w:val="24"/>
          <w:szCs w:val="24"/>
        </w:rPr>
        <w:t>2.11.6</w:t>
      </w:r>
      <w:r w:rsidR="007F03EB" w:rsidRPr="00810A68">
        <w:rPr>
          <w:b/>
          <w:bCs/>
          <w:sz w:val="24"/>
          <w:szCs w:val="24"/>
        </w:rPr>
        <w:t>.</w:t>
      </w:r>
      <w:r w:rsidR="007F03EB" w:rsidRPr="00810A68">
        <w:rPr>
          <w:bCs/>
          <w:sz w:val="24"/>
          <w:szCs w:val="24"/>
        </w:rPr>
        <w:t> </w:t>
      </w:r>
      <w:r w:rsidRPr="00810A68">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7671B2" w:rsidRPr="00810A68" w:rsidRDefault="007F03EB">
      <w:pPr>
        <w:pStyle w:val="ConsPlusNormal"/>
        <w:ind w:firstLine="709"/>
        <w:jc w:val="both"/>
        <w:rPr>
          <w:bCs/>
          <w:sz w:val="24"/>
          <w:szCs w:val="24"/>
        </w:rPr>
      </w:pPr>
      <w:r w:rsidRPr="00810A68">
        <w:rPr>
          <w:bCs/>
          <w:sz w:val="24"/>
          <w:szCs w:val="24"/>
        </w:rPr>
        <w:t>а) </w:t>
      </w:r>
      <w:r w:rsidR="0004367D" w:rsidRPr="00810A68">
        <w:rPr>
          <w:bCs/>
          <w:sz w:val="24"/>
          <w:szCs w:val="24"/>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671B2" w:rsidRPr="00810A68" w:rsidRDefault="007F03EB">
      <w:pPr>
        <w:pStyle w:val="ConsPlusNormal"/>
        <w:ind w:firstLine="709"/>
        <w:jc w:val="both"/>
        <w:rPr>
          <w:bCs/>
          <w:sz w:val="24"/>
          <w:szCs w:val="24"/>
        </w:rPr>
      </w:pPr>
      <w:r w:rsidRPr="00810A68">
        <w:rPr>
          <w:bCs/>
          <w:sz w:val="24"/>
          <w:szCs w:val="24"/>
        </w:rPr>
        <w:t>б) </w:t>
      </w:r>
      <w:r w:rsidR="0004367D" w:rsidRPr="00810A68">
        <w:rPr>
          <w:bCs/>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w:t>
      </w:r>
      <w:r w:rsidR="00C77CAB" w:rsidRPr="00810A68">
        <w:rPr>
          <w:bCs/>
          <w:sz w:val="24"/>
          <w:szCs w:val="24"/>
        </w:rPr>
        <w:t>ответствии с требованиями части 5 статьи </w:t>
      </w:r>
      <w:r w:rsidR="0004367D" w:rsidRPr="00810A68">
        <w:rPr>
          <w:bCs/>
          <w:sz w:val="24"/>
          <w:szCs w:val="24"/>
        </w:rPr>
        <w:t>52 Градостроительного кодекса Российской Федерации (Собрание законодательств</w:t>
      </w:r>
      <w:r w:rsidR="00C77CAB" w:rsidRPr="00810A68">
        <w:rPr>
          <w:bCs/>
          <w:sz w:val="24"/>
          <w:szCs w:val="24"/>
        </w:rPr>
        <w:t>а Российской Федерации, 2005, № 1, ст. </w:t>
      </w:r>
      <w:r w:rsidR="0004367D" w:rsidRPr="00810A68">
        <w:rPr>
          <w:bCs/>
          <w:sz w:val="24"/>
          <w:szCs w:val="24"/>
        </w:rPr>
        <w:t>16;</w:t>
      </w:r>
      <w:r w:rsidR="0004367D" w:rsidRPr="00810A68">
        <w:rPr>
          <w:sz w:val="24"/>
          <w:szCs w:val="24"/>
        </w:rPr>
        <w:t xml:space="preserve"> </w:t>
      </w:r>
      <w:r w:rsidR="00C77CAB" w:rsidRPr="00810A68">
        <w:rPr>
          <w:bCs/>
          <w:sz w:val="24"/>
          <w:szCs w:val="24"/>
        </w:rPr>
        <w:t>2021, № 24, ст. </w:t>
      </w:r>
      <w:r w:rsidR="0004367D" w:rsidRPr="00810A68">
        <w:rPr>
          <w:bCs/>
          <w:sz w:val="24"/>
          <w:szCs w:val="24"/>
        </w:rPr>
        <w:t>4188).</w:t>
      </w:r>
    </w:p>
    <w:p w:rsidR="007671B2" w:rsidRPr="00810A68" w:rsidRDefault="00C77CAB">
      <w:pPr>
        <w:pStyle w:val="ConsPlusNormal"/>
        <w:ind w:firstLine="709"/>
        <w:jc w:val="both"/>
        <w:rPr>
          <w:bCs/>
          <w:sz w:val="24"/>
          <w:szCs w:val="24"/>
        </w:rPr>
      </w:pPr>
      <w:r w:rsidRPr="00810A68">
        <w:rPr>
          <w:b/>
          <w:bCs/>
          <w:sz w:val="24"/>
          <w:szCs w:val="24"/>
        </w:rPr>
        <w:t>2.12.</w:t>
      </w:r>
      <w:r w:rsidRPr="00810A68">
        <w:rPr>
          <w:bCs/>
          <w:sz w:val="24"/>
          <w:szCs w:val="24"/>
        </w:rPr>
        <w:t> </w:t>
      </w:r>
      <w:r w:rsidR="0004367D" w:rsidRPr="00810A68">
        <w:rPr>
          <w:bCs/>
          <w:sz w:val="24"/>
          <w:szCs w:val="24"/>
        </w:rPr>
        <w:t>Док</w:t>
      </w:r>
      <w:r w:rsidRPr="00810A68">
        <w:rPr>
          <w:bCs/>
          <w:sz w:val="24"/>
          <w:szCs w:val="24"/>
        </w:rPr>
        <w:t>ументы, указанные в подпунктах «а», «г» и «д» пункта 2.11.1, подпункте «б» пункта </w:t>
      </w:r>
      <w:r w:rsidR="0004367D" w:rsidRPr="00810A68">
        <w:rPr>
          <w:bCs/>
          <w:sz w:val="24"/>
          <w:szCs w:val="24"/>
        </w:rPr>
        <w:t>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671B2" w:rsidRPr="00810A68" w:rsidRDefault="00C77CAB">
      <w:pPr>
        <w:spacing w:after="0" w:line="240" w:lineRule="auto"/>
        <w:ind w:firstLine="709"/>
        <w:jc w:val="both"/>
        <w:rPr>
          <w:rFonts w:ascii="Times New Roman" w:eastAsia="Calibri" w:hAnsi="Times New Roman"/>
          <w:bCs/>
          <w:sz w:val="24"/>
          <w:szCs w:val="24"/>
          <w:lang w:eastAsia="en-US"/>
        </w:rPr>
      </w:pPr>
      <w:r w:rsidRPr="00810A68">
        <w:rPr>
          <w:rFonts w:ascii="Times New Roman" w:eastAsia="Calibri" w:hAnsi="Times New Roman"/>
          <w:b/>
          <w:bCs/>
          <w:sz w:val="24"/>
          <w:szCs w:val="24"/>
          <w:lang w:eastAsia="en-US"/>
        </w:rPr>
        <w:t>2.13.</w:t>
      </w:r>
      <w:r w:rsidRPr="00810A68">
        <w:rPr>
          <w:rFonts w:ascii="Times New Roman" w:eastAsia="Calibri" w:hAnsi="Times New Roman"/>
          <w:bCs/>
          <w:sz w:val="24"/>
          <w:szCs w:val="24"/>
          <w:lang w:eastAsia="en-US"/>
        </w:rPr>
        <w:t> </w:t>
      </w:r>
      <w:r w:rsidR="0004367D" w:rsidRPr="00810A68">
        <w:rPr>
          <w:rFonts w:ascii="Times New Roman" w:eastAsia="Calibri" w:hAnsi="Times New Roman"/>
          <w:bCs/>
          <w:sz w:val="24"/>
          <w:szCs w:val="24"/>
          <w:lang w:eastAsia="en-US"/>
        </w:rPr>
        <w:t xml:space="preserve">Непредставление (несвоевременное представление) государственными </w:t>
      </w:r>
      <w:r w:rsidR="0004367D" w:rsidRPr="00810A68">
        <w:rPr>
          <w:rFonts w:ascii="Times New Roman" w:eastAsia="Calibri"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0004367D" w:rsidRPr="00810A68">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671B2" w:rsidRPr="00810A68" w:rsidRDefault="0004367D">
      <w:pPr>
        <w:pStyle w:val="ConsPlusNormal"/>
        <w:ind w:firstLine="709"/>
        <w:jc w:val="both"/>
        <w:rPr>
          <w:bCs/>
          <w:sz w:val="24"/>
          <w:szCs w:val="24"/>
        </w:rPr>
      </w:pPr>
      <w:r w:rsidRPr="00810A68">
        <w:rPr>
          <w:b/>
          <w:sz w:val="24"/>
          <w:szCs w:val="24"/>
        </w:rPr>
        <w:t>2.14.</w:t>
      </w:r>
      <w:r w:rsidR="00C77CAB" w:rsidRPr="00810A68">
        <w:rPr>
          <w:bCs/>
          <w:sz w:val="24"/>
          <w:szCs w:val="24"/>
        </w:rPr>
        <w:t> </w:t>
      </w:r>
      <w:r w:rsidRPr="00810A68">
        <w:rPr>
          <w:bCs/>
          <w:sz w:val="24"/>
          <w:szCs w:val="24"/>
        </w:rPr>
        <w:t>Заявитель или его представитель представляет в уполномо</w:t>
      </w:r>
      <w:r w:rsidR="00C77CAB" w:rsidRPr="00810A68">
        <w:rPr>
          <w:bCs/>
          <w:sz w:val="24"/>
          <w:szCs w:val="24"/>
        </w:rPr>
        <w:t>ченный в соответствии с частями 4 - 6 статьи </w:t>
      </w:r>
      <w:r w:rsidRPr="00810A68">
        <w:rPr>
          <w:bCs/>
          <w:sz w:val="24"/>
          <w:szCs w:val="24"/>
        </w:rPr>
        <w:t xml:space="preserve">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810A68">
        <w:rPr>
          <w:sz w:val="24"/>
          <w:szCs w:val="24"/>
        </w:rPr>
        <w:t>уведомление</w:t>
      </w:r>
      <w:r w:rsidRPr="00810A68">
        <w:rPr>
          <w:bCs/>
          <w:sz w:val="24"/>
          <w:szCs w:val="24"/>
        </w:rPr>
        <w:t xml:space="preserve"> в случаях, предусмотренных Градостроительным кодексом Российской Федерации, по </w:t>
      </w:r>
      <w:r w:rsidRPr="00810A68">
        <w:rPr>
          <w:iCs/>
          <w:sz w:val="24"/>
          <w:szCs w:val="24"/>
        </w:rPr>
        <w:t xml:space="preserve">рекомендуемым </w:t>
      </w:r>
      <w:r w:rsidR="00C77CAB" w:rsidRPr="00810A68">
        <w:rPr>
          <w:bCs/>
          <w:sz w:val="24"/>
          <w:szCs w:val="24"/>
        </w:rPr>
        <w:t>формам согласно Приложениям № 2 - </w:t>
      </w:r>
      <w:r w:rsidRPr="00810A68">
        <w:rPr>
          <w:bCs/>
          <w:sz w:val="24"/>
          <w:szCs w:val="24"/>
        </w:rPr>
        <w:t xml:space="preserve">5 к настоящему Административному регламенту, заявление о выдаче дубликата, заявление об исправлении допущенных опечаток и ошибок по </w:t>
      </w:r>
      <w:r w:rsidRPr="00810A68">
        <w:rPr>
          <w:iCs/>
          <w:sz w:val="24"/>
          <w:szCs w:val="24"/>
        </w:rPr>
        <w:t xml:space="preserve">рекомендуемым </w:t>
      </w:r>
      <w:r w:rsidR="00C77CAB" w:rsidRPr="00810A68">
        <w:rPr>
          <w:bCs/>
          <w:sz w:val="24"/>
          <w:szCs w:val="24"/>
        </w:rPr>
        <w:t>формам согласно Приложениям № </w:t>
      </w:r>
      <w:r w:rsidRPr="00810A68">
        <w:rPr>
          <w:bCs/>
          <w:sz w:val="24"/>
          <w:szCs w:val="24"/>
        </w:rPr>
        <w:t>6 - 7 к настоящему Административному регламенту, а также прилагаемые к ним док</w:t>
      </w:r>
      <w:r w:rsidR="00C77CAB" w:rsidRPr="00810A68">
        <w:rPr>
          <w:bCs/>
          <w:sz w:val="24"/>
          <w:szCs w:val="24"/>
        </w:rPr>
        <w:t>ументы, указанные в подпунктах «б» - «д» пункта </w:t>
      </w:r>
      <w:r w:rsidRPr="00810A68">
        <w:rPr>
          <w:bCs/>
          <w:sz w:val="24"/>
          <w:szCs w:val="24"/>
        </w:rPr>
        <w:t>2.10 настоящего Административного регламента, одним из следующих способов:</w:t>
      </w:r>
    </w:p>
    <w:p w:rsidR="007671B2" w:rsidRPr="00810A68" w:rsidRDefault="00C77CAB">
      <w:pPr>
        <w:pStyle w:val="ConsPlusNormal"/>
        <w:ind w:firstLine="709"/>
        <w:jc w:val="both"/>
        <w:rPr>
          <w:bCs/>
          <w:sz w:val="24"/>
          <w:szCs w:val="24"/>
        </w:rPr>
      </w:pPr>
      <w:r w:rsidRPr="00810A68">
        <w:rPr>
          <w:bCs/>
          <w:sz w:val="24"/>
          <w:szCs w:val="24"/>
        </w:rPr>
        <w:t>а) </w:t>
      </w:r>
      <w:r w:rsidR="0004367D" w:rsidRPr="00810A68">
        <w:rPr>
          <w:bCs/>
          <w:sz w:val="24"/>
          <w:szCs w:val="24"/>
        </w:rPr>
        <w:t>в электронной форме посредством Единого портала, регионального портала.</w:t>
      </w:r>
    </w:p>
    <w:p w:rsidR="007671B2" w:rsidRPr="00810A68" w:rsidRDefault="0004367D">
      <w:pPr>
        <w:pStyle w:val="ConsPlusNormal"/>
        <w:ind w:firstLine="709"/>
        <w:jc w:val="both"/>
        <w:rPr>
          <w:bCs/>
          <w:sz w:val="24"/>
          <w:szCs w:val="24"/>
        </w:rPr>
      </w:pPr>
      <w:r w:rsidRPr="00810A68">
        <w:rPr>
          <w:bCs/>
          <w:sz w:val="24"/>
          <w:szCs w:val="24"/>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810A68">
        <w:rPr>
          <w:sz w:val="24"/>
          <w:szCs w:val="24"/>
        </w:rPr>
        <w:t>идентификации и аутентификации</w:t>
      </w:r>
      <w:r w:rsidRPr="00810A68">
        <w:rPr>
          <w:bCs/>
          <w:sz w:val="24"/>
          <w:szCs w:val="24"/>
        </w:rPr>
        <w:t xml:space="preserve"> с использованием </w:t>
      </w:r>
      <w:r w:rsidRPr="00810A68">
        <w:rPr>
          <w:sz w:val="24"/>
          <w:szCs w:val="24"/>
        </w:rPr>
        <w:t xml:space="preserve">федеральной государственной информационной системы </w:t>
      </w:r>
      <w:r w:rsidR="00C77CAB" w:rsidRPr="00810A68">
        <w:rPr>
          <w:bCs/>
          <w:sz w:val="24"/>
          <w:szCs w:val="24"/>
        </w:rPr>
        <w:t>«</w:t>
      </w:r>
      <w:r w:rsidRPr="00810A68">
        <w:rPr>
          <w:bCs/>
          <w:sz w:val="24"/>
          <w:szCs w:val="24"/>
        </w:rPr>
        <w:t xml:space="preserve">Единая система идентификации и аутентификации </w:t>
      </w:r>
      <w:r w:rsidRPr="00810A68">
        <w:rPr>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77CAB" w:rsidRPr="00810A68">
        <w:rPr>
          <w:bCs/>
          <w:sz w:val="24"/>
          <w:szCs w:val="24"/>
        </w:rPr>
        <w:t>» (далее </w:t>
      </w:r>
      <w:r w:rsidRPr="00810A68">
        <w:rPr>
          <w:bCs/>
          <w:sz w:val="24"/>
          <w:szCs w:val="24"/>
        </w:rPr>
        <w:t xml:space="preserve">– </w:t>
      </w:r>
      <w:r w:rsidRPr="00810A68">
        <w:rPr>
          <w:sz w:val="24"/>
          <w:szCs w:val="24"/>
        </w:rPr>
        <w:t>ЕСИА</w:t>
      </w:r>
      <w:r w:rsidRPr="00810A68">
        <w:rPr>
          <w:bCs/>
          <w:sz w:val="24"/>
          <w:szCs w:val="24"/>
        </w:rPr>
        <w:t>)</w:t>
      </w:r>
      <w:r w:rsidRPr="00810A68">
        <w:rPr>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810A68">
        <w:rPr>
          <w:bCs/>
          <w:sz w:val="24"/>
          <w:szCs w:val="24"/>
        </w:rPr>
        <w:t>, заполняет формы указанных заявлений, уведомления с использованием интеракт</w:t>
      </w:r>
      <w:r w:rsidR="00C77CAB" w:rsidRPr="00810A68">
        <w:rPr>
          <w:bCs/>
          <w:sz w:val="24"/>
          <w:szCs w:val="24"/>
        </w:rPr>
        <w:t>ивной формы в электронном виде.</w:t>
      </w:r>
    </w:p>
    <w:p w:rsidR="007671B2" w:rsidRPr="00810A68" w:rsidRDefault="0004367D">
      <w:pPr>
        <w:pStyle w:val="ConsPlusNormal"/>
        <w:ind w:firstLine="709"/>
        <w:jc w:val="both"/>
        <w:rPr>
          <w:bCs/>
          <w:sz w:val="24"/>
          <w:szCs w:val="24"/>
        </w:rPr>
      </w:pPr>
      <w:r w:rsidRPr="00810A68">
        <w:rPr>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00C77CAB" w:rsidRPr="00810A68">
        <w:rPr>
          <w:sz w:val="24"/>
          <w:szCs w:val="24"/>
        </w:rPr>
        <w:t>указанными в подпунктах «</w:t>
      </w:r>
      <w:r w:rsidR="00C77CAB" w:rsidRPr="00810A68">
        <w:rPr>
          <w:bCs/>
          <w:sz w:val="24"/>
          <w:szCs w:val="24"/>
        </w:rPr>
        <w:t>б» - «д» пункта </w:t>
      </w:r>
      <w:r w:rsidRPr="00810A68">
        <w:rPr>
          <w:bCs/>
          <w:sz w:val="24"/>
          <w:szCs w:val="24"/>
        </w:rPr>
        <w:t xml:space="preserve">2.10 </w:t>
      </w:r>
      <w:r w:rsidRPr="00810A68">
        <w:rPr>
          <w:sz w:val="24"/>
          <w:szCs w:val="24"/>
        </w:rPr>
        <w:t xml:space="preserve">настоящего </w:t>
      </w:r>
      <w:r w:rsidRPr="00810A68">
        <w:rPr>
          <w:bCs/>
          <w:sz w:val="24"/>
          <w:szCs w:val="24"/>
        </w:rPr>
        <w:t>Административного регламента</w:t>
      </w:r>
      <w:r w:rsidRPr="00810A68">
        <w:rPr>
          <w:sz w:val="24"/>
          <w:szCs w:val="24"/>
        </w:rPr>
        <w:t xml:space="preserve">. </w:t>
      </w:r>
      <w:r w:rsidRPr="00810A68">
        <w:rPr>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810A68">
        <w:rPr>
          <w:bCs/>
          <w:sz w:val="24"/>
          <w:szCs w:val="24"/>
          <w:lang w:bidi="ru-RU"/>
        </w:rPr>
        <w:t xml:space="preserve">заявителем или его представителем, уполномоченным на подписание таких заявлений, уведомления, </w:t>
      </w:r>
      <w:r w:rsidRPr="00810A68">
        <w:rPr>
          <w:bCs/>
          <w:sz w:val="24"/>
          <w:szCs w:val="24"/>
        </w:rPr>
        <w:t>простой электронной подписью, либо усиленной квалифицированной электронной подписью</w:t>
      </w:r>
      <w:r w:rsidRPr="00810A68">
        <w:rPr>
          <w:sz w:val="24"/>
          <w:szCs w:val="24"/>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w:t>
      </w:r>
      <w:r w:rsidR="00C77CAB" w:rsidRPr="00810A68">
        <w:rPr>
          <w:sz w:val="24"/>
          <w:szCs w:val="24"/>
        </w:rPr>
        <w:t>асности в соответствии с частью 5 статьи </w:t>
      </w:r>
      <w:r w:rsidRPr="00810A68">
        <w:rPr>
          <w:sz w:val="24"/>
          <w:szCs w:val="24"/>
        </w:rPr>
        <w:t xml:space="preserve">8 Федерального закона </w:t>
      </w:r>
      <w:r w:rsidR="00C77CAB" w:rsidRPr="00810A68">
        <w:rPr>
          <w:bCs/>
          <w:sz w:val="24"/>
          <w:szCs w:val="24"/>
        </w:rPr>
        <w:t>от 06.04.2011 № </w:t>
      </w:r>
      <w:r w:rsidRPr="00810A68">
        <w:rPr>
          <w:bCs/>
          <w:sz w:val="24"/>
          <w:szCs w:val="24"/>
        </w:rPr>
        <w:t xml:space="preserve">63-ФЗ </w:t>
      </w:r>
      <w:r w:rsidR="00C77CAB" w:rsidRPr="00810A68">
        <w:rPr>
          <w:sz w:val="24"/>
          <w:szCs w:val="24"/>
        </w:rPr>
        <w:t>«Об электронной подписи»</w:t>
      </w:r>
      <w:r w:rsidRPr="00810A68">
        <w:rPr>
          <w:sz w:val="24"/>
          <w:szCs w:val="24"/>
        </w:rPr>
        <w:t xml:space="preserve"> (Собрание законодательств</w:t>
      </w:r>
      <w:r w:rsidR="00C77CAB" w:rsidRPr="00810A68">
        <w:rPr>
          <w:sz w:val="24"/>
          <w:szCs w:val="24"/>
        </w:rPr>
        <w:t>а Российской Федерации, 2011, № 15, ст. 2036; 2019, № 52, ст. </w:t>
      </w:r>
      <w:r w:rsidRPr="00810A68">
        <w:rPr>
          <w:sz w:val="24"/>
          <w:szCs w:val="24"/>
        </w:rPr>
        <w:t xml:space="preserve">7794) </w:t>
      </w:r>
      <w:r w:rsidRPr="00810A68">
        <w:rPr>
          <w:bCs/>
          <w:sz w:val="24"/>
          <w:szCs w:val="24"/>
        </w:rPr>
        <w:t>(да</w:t>
      </w:r>
      <w:r w:rsidR="00C77CAB" w:rsidRPr="00810A68">
        <w:rPr>
          <w:bCs/>
          <w:sz w:val="24"/>
          <w:szCs w:val="24"/>
        </w:rPr>
        <w:t>лее </w:t>
      </w:r>
      <w:r w:rsidRPr="00810A68">
        <w:rPr>
          <w:bCs/>
          <w:sz w:val="24"/>
          <w:szCs w:val="24"/>
        </w:rPr>
        <w:t>– Федеральный закон № 63-ФЗ)</w:t>
      </w:r>
      <w:r w:rsidRPr="00810A68">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w:t>
      </w:r>
      <w:r w:rsidR="00C77CAB" w:rsidRPr="00810A68">
        <w:rPr>
          <w:sz w:val="24"/>
          <w:szCs w:val="24"/>
        </w:rPr>
        <w:t>ельства Российской Федерации от 25.01.2013 № 33 «</w:t>
      </w:r>
      <w:r w:rsidRPr="00810A68">
        <w:rPr>
          <w:sz w:val="24"/>
          <w:szCs w:val="24"/>
        </w:rPr>
        <w:t>Об использовании простой электронной подписи при оказании госуда</w:t>
      </w:r>
      <w:r w:rsidR="00C77CAB" w:rsidRPr="00810A68">
        <w:rPr>
          <w:sz w:val="24"/>
          <w:szCs w:val="24"/>
        </w:rPr>
        <w:t>рственных и муниципальных услуг»</w:t>
      </w:r>
      <w:r w:rsidRPr="00810A68">
        <w:rPr>
          <w:sz w:val="24"/>
          <w:szCs w:val="24"/>
        </w:rPr>
        <w:t xml:space="preserve"> (Собрание законодательства Росси</w:t>
      </w:r>
      <w:r w:rsidR="00C77CAB" w:rsidRPr="00810A68">
        <w:rPr>
          <w:sz w:val="24"/>
          <w:szCs w:val="24"/>
        </w:rPr>
        <w:t>йской Федерации, 2013, № 5, ст. 377; 2022, № 21, ст. </w:t>
      </w:r>
      <w:r w:rsidRPr="00810A68">
        <w:rPr>
          <w:sz w:val="24"/>
          <w:szCs w:val="24"/>
        </w:rPr>
        <w:t xml:space="preserve">3453), </w:t>
      </w:r>
      <w:r w:rsidRPr="00810A68">
        <w:rPr>
          <w:bCs/>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w:t>
      </w:r>
      <w:r w:rsidR="00C77CAB" w:rsidRPr="00810A68">
        <w:rPr>
          <w:bCs/>
          <w:sz w:val="24"/>
          <w:szCs w:val="24"/>
        </w:rPr>
        <w:t>ельства Российской Федерации от 25.06.2012 № 634 «</w:t>
      </w:r>
      <w:r w:rsidRPr="00810A68">
        <w:rPr>
          <w:bCs/>
          <w:sz w:val="24"/>
          <w:szCs w:val="24"/>
        </w:rPr>
        <w:t>О видах электронной подписи, использование которых допускается при обращении за получением госуда</w:t>
      </w:r>
      <w:r w:rsidR="00C77CAB" w:rsidRPr="00810A68">
        <w:rPr>
          <w:bCs/>
          <w:sz w:val="24"/>
          <w:szCs w:val="24"/>
        </w:rPr>
        <w:t>рственных и муниципальных услуг»</w:t>
      </w:r>
      <w:r w:rsidRPr="00810A68">
        <w:rPr>
          <w:bCs/>
          <w:sz w:val="24"/>
          <w:szCs w:val="24"/>
        </w:rPr>
        <w:t xml:space="preserve"> (</w:t>
      </w:r>
      <w:r w:rsidRPr="00810A68">
        <w:rPr>
          <w:sz w:val="24"/>
          <w:szCs w:val="24"/>
        </w:rPr>
        <w:t>Собрание законодательств</w:t>
      </w:r>
      <w:r w:rsidR="00C77CAB" w:rsidRPr="00810A68">
        <w:rPr>
          <w:sz w:val="24"/>
          <w:szCs w:val="24"/>
        </w:rPr>
        <w:t>а Российской Федерации, 2012, № 27, ст. 3744; 2021, № 22, ст. </w:t>
      </w:r>
      <w:r w:rsidRPr="00810A68">
        <w:rPr>
          <w:sz w:val="24"/>
          <w:szCs w:val="24"/>
        </w:rPr>
        <w:t>3841</w:t>
      </w:r>
      <w:r w:rsidR="00C77CAB" w:rsidRPr="00810A68">
        <w:rPr>
          <w:bCs/>
          <w:sz w:val="24"/>
          <w:szCs w:val="24"/>
        </w:rPr>
        <w:t>) (далее </w:t>
      </w:r>
      <w:r w:rsidRPr="00810A68">
        <w:rPr>
          <w:bCs/>
          <w:sz w:val="24"/>
          <w:szCs w:val="24"/>
        </w:rPr>
        <w:t>– усиленная неквалифицированная электронная подпись).</w:t>
      </w:r>
    </w:p>
    <w:p w:rsidR="007671B2" w:rsidRPr="00810A68" w:rsidRDefault="0004367D">
      <w:pPr>
        <w:pStyle w:val="ConsPlusNormal"/>
        <w:ind w:firstLine="709"/>
        <w:jc w:val="both"/>
        <w:rPr>
          <w:bCs/>
          <w:sz w:val="24"/>
          <w:szCs w:val="24"/>
        </w:rPr>
      </w:pPr>
      <w:r w:rsidRPr="00810A68">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671B2" w:rsidRPr="00810A68" w:rsidRDefault="0004367D">
      <w:pPr>
        <w:pStyle w:val="ConsPlusNormal"/>
        <w:ind w:firstLine="709"/>
        <w:jc w:val="both"/>
        <w:rPr>
          <w:bCs/>
          <w:sz w:val="24"/>
          <w:szCs w:val="24"/>
        </w:rPr>
      </w:pPr>
      <w:r w:rsidRPr="00810A68">
        <w:rPr>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w:t>
      </w:r>
      <w:r w:rsidR="00C77CAB" w:rsidRPr="00810A68">
        <w:rPr>
          <w:bCs/>
          <w:sz w:val="24"/>
          <w:szCs w:val="24"/>
        </w:rPr>
        <w:t>ельства Российской Федерации от 22.12.2012 № 1376 «</w:t>
      </w:r>
      <w:r w:rsidRPr="00810A68">
        <w:rPr>
          <w:bCs/>
          <w:sz w:val="24"/>
          <w:szCs w:val="24"/>
        </w:rPr>
        <w:t>Об утверждении Правил организации деятельности многофункциональных центров предоставления госуда</w:t>
      </w:r>
      <w:r w:rsidR="00C77CAB" w:rsidRPr="00810A68">
        <w:rPr>
          <w:bCs/>
          <w:sz w:val="24"/>
          <w:szCs w:val="24"/>
        </w:rPr>
        <w:t>рственных и муниципальных услуг»</w:t>
      </w:r>
      <w:r w:rsidRPr="00810A68">
        <w:rPr>
          <w:bCs/>
          <w:sz w:val="24"/>
          <w:szCs w:val="24"/>
        </w:rPr>
        <w:t xml:space="preserve"> (</w:t>
      </w:r>
      <w:r w:rsidRPr="00810A68">
        <w:rPr>
          <w:sz w:val="24"/>
          <w:szCs w:val="24"/>
        </w:rPr>
        <w:t xml:space="preserve">Собрание законодательства </w:t>
      </w:r>
      <w:r w:rsidRPr="00810A68">
        <w:rPr>
          <w:bCs/>
          <w:sz w:val="24"/>
          <w:szCs w:val="24"/>
        </w:rPr>
        <w:t>Российской Федерации</w:t>
      </w:r>
      <w:r w:rsidR="00C77CAB" w:rsidRPr="00810A68">
        <w:rPr>
          <w:sz w:val="24"/>
          <w:szCs w:val="24"/>
        </w:rPr>
        <w:t>, 2012, № </w:t>
      </w:r>
      <w:r w:rsidRPr="00810A68">
        <w:rPr>
          <w:sz w:val="24"/>
          <w:szCs w:val="24"/>
        </w:rPr>
        <w:t>53, ст.</w:t>
      </w:r>
      <w:r w:rsidR="00C77CAB" w:rsidRPr="00810A68">
        <w:rPr>
          <w:sz w:val="24"/>
          <w:szCs w:val="24"/>
        </w:rPr>
        <w:t> 7932; 2022, № 38, ст. </w:t>
      </w:r>
      <w:r w:rsidRPr="00810A68">
        <w:rPr>
          <w:sz w:val="24"/>
          <w:szCs w:val="24"/>
        </w:rPr>
        <w:t>6464</w:t>
      </w:r>
      <w:r w:rsidRPr="00810A68">
        <w:rPr>
          <w:bCs/>
          <w:sz w:val="24"/>
          <w:szCs w:val="24"/>
        </w:rPr>
        <w:t>).</w:t>
      </w:r>
    </w:p>
    <w:p w:rsidR="007671B2" w:rsidRPr="00810A68" w:rsidRDefault="00C77CAB">
      <w:pPr>
        <w:pStyle w:val="ConsPlusNormal"/>
        <w:ind w:firstLine="709"/>
        <w:jc w:val="both"/>
        <w:rPr>
          <w:bCs/>
          <w:sz w:val="24"/>
          <w:szCs w:val="24"/>
        </w:rPr>
      </w:pPr>
      <w:r w:rsidRPr="00810A68">
        <w:rPr>
          <w:bCs/>
          <w:sz w:val="24"/>
          <w:szCs w:val="24"/>
        </w:rPr>
        <w:t>б) </w:t>
      </w:r>
      <w:r w:rsidR="0004367D" w:rsidRPr="00810A68">
        <w:rPr>
          <w:bCs/>
          <w:sz w:val="24"/>
          <w:szCs w:val="24"/>
        </w:rPr>
        <w:t xml:space="preserve">на бумажном носителе </w:t>
      </w:r>
      <w:r w:rsidRPr="00810A68">
        <w:rPr>
          <w:bCs/>
          <w:sz w:val="24"/>
          <w:szCs w:val="24"/>
        </w:rPr>
        <w:t xml:space="preserve">посредством личного обращения в </w:t>
      </w:r>
      <w:r w:rsidR="0004367D" w:rsidRPr="00810A68">
        <w:rPr>
          <w:bCs/>
          <w:sz w:val="24"/>
          <w:szCs w:val="24"/>
        </w:rPr>
        <w:t>уполномоченный орган государственной власти, орган местного самоуправления либо поср</w:t>
      </w:r>
      <w:r w:rsidRPr="00810A68">
        <w:rPr>
          <w:bCs/>
          <w:sz w:val="24"/>
          <w:szCs w:val="24"/>
        </w:rPr>
        <w:t xml:space="preserve">едством почтового отправления с </w:t>
      </w:r>
      <w:r w:rsidR="0004367D" w:rsidRPr="00810A68">
        <w:rPr>
          <w:bCs/>
          <w:sz w:val="24"/>
          <w:szCs w:val="24"/>
        </w:rPr>
        <w:t>уведомлением о вручении;</w:t>
      </w:r>
    </w:p>
    <w:p w:rsidR="007671B2" w:rsidRPr="00810A68" w:rsidRDefault="00C77CAB">
      <w:pPr>
        <w:pStyle w:val="ConsPlusNormal"/>
        <w:ind w:firstLine="709"/>
        <w:jc w:val="both"/>
        <w:rPr>
          <w:bCs/>
          <w:sz w:val="24"/>
          <w:szCs w:val="24"/>
        </w:rPr>
      </w:pPr>
      <w:r w:rsidRPr="00810A68">
        <w:rPr>
          <w:bCs/>
          <w:sz w:val="24"/>
          <w:szCs w:val="24"/>
        </w:rPr>
        <w:t>в) </w:t>
      </w:r>
      <w:r w:rsidR="0004367D" w:rsidRPr="00810A68">
        <w:rPr>
          <w:bCs/>
          <w:sz w:val="24"/>
          <w:szCs w:val="24"/>
        </w:rPr>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w:t>
      </w:r>
      <w:r w:rsidRPr="00810A68">
        <w:rPr>
          <w:bCs/>
          <w:sz w:val="24"/>
          <w:szCs w:val="24"/>
        </w:rPr>
        <w:t xml:space="preserve"> в соответствии с соглашением о </w:t>
      </w:r>
      <w:r w:rsidR="0004367D" w:rsidRPr="00810A68">
        <w:rPr>
          <w:bCs/>
          <w:sz w:val="24"/>
          <w:szCs w:val="24"/>
        </w:rPr>
        <w:t>взаимодействии между многофункциональным центром и уполномоченным органом государственной власти, органом местног</w:t>
      </w:r>
      <w:r w:rsidRPr="00810A68">
        <w:rPr>
          <w:bCs/>
          <w:sz w:val="24"/>
          <w:szCs w:val="24"/>
        </w:rPr>
        <w:t xml:space="preserve">о самоуправления, заключенным в соответствии с </w:t>
      </w:r>
      <w:r w:rsidR="0004367D" w:rsidRPr="00810A68">
        <w:rPr>
          <w:bCs/>
          <w:sz w:val="24"/>
          <w:szCs w:val="24"/>
        </w:rPr>
        <w:t>постановлением Правительства Росс</w:t>
      </w:r>
      <w:r w:rsidRPr="00810A68">
        <w:rPr>
          <w:bCs/>
          <w:sz w:val="24"/>
          <w:szCs w:val="24"/>
        </w:rPr>
        <w:t>ийской Федерации от 27.09.2011 № 797 «</w:t>
      </w:r>
      <w:r w:rsidR="0004367D" w:rsidRPr="00810A68">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8004A" w:rsidRPr="00810A68">
        <w:rPr>
          <w:bCs/>
          <w:sz w:val="24"/>
          <w:szCs w:val="24"/>
        </w:rPr>
        <w:t>»</w:t>
      </w:r>
      <w:r w:rsidR="0004367D" w:rsidRPr="00810A68">
        <w:rPr>
          <w:bCs/>
          <w:sz w:val="24"/>
          <w:szCs w:val="24"/>
        </w:rPr>
        <w:t xml:space="preserve"> (</w:t>
      </w:r>
      <w:r w:rsidR="0004367D" w:rsidRPr="00810A68">
        <w:rPr>
          <w:sz w:val="24"/>
          <w:szCs w:val="24"/>
        </w:rPr>
        <w:t>Собрание законодательств</w:t>
      </w:r>
      <w:r w:rsidR="00D8004A" w:rsidRPr="00810A68">
        <w:rPr>
          <w:sz w:val="24"/>
          <w:szCs w:val="24"/>
        </w:rPr>
        <w:t>а Российской Федерации, 2011, № 40, ст. </w:t>
      </w:r>
      <w:r w:rsidR="0004367D" w:rsidRPr="00810A68">
        <w:rPr>
          <w:sz w:val="24"/>
          <w:szCs w:val="24"/>
        </w:rPr>
        <w:t>5559; 2</w:t>
      </w:r>
      <w:r w:rsidR="00D8004A" w:rsidRPr="00810A68">
        <w:rPr>
          <w:sz w:val="24"/>
          <w:szCs w:val="24"/>
        </w:rPr>
        <w:t>022, № 39, ст. </w:t>
      </w:r>
      <w:r w:rsidR="0004367D" w:rsidRPr="00810A68">
        <w:rPr>
          <w:sz w:val="24"/>
          <w:szCs w:val="24"/>
        </w:rPr>
        <w:t>6636</w:t>
      </w:r>
      <w:r w:rsidR="0004367D" w:rsidRPr="00810A68">
        <w:rPr>
          <w:bCs/>
          <w:sz w:val="24"/>
          <w:szCs w:val="24"/>
        </w:rPr>
        <w:t>).</w:t>
      </w:r>
    </w:p>
    <w:p w:rsidR="007671B2" w:rsidRPr="00810A68" w:rsidRDefault="00D8004A">
      <w:pPr>
        <w:pStyle w:val="ConsPlusNormal"/>
        <w:ind w:firstLine="709"/>
        <w:jc w:val="both"/>
        <w:rPr>
          <w:bCs/>
          <w:sz w:val="24"/>
          <w:szCs w:val="24"/>
        </w:rPr>
      </w:pPr>
      <w:r w:rsidRPr="00810A68">
        <w:rPr>
          <w:bCs/>
          <w:sz w:val="24"/>
          <w:szCs w:val="24"/>
        </w:rPr>
        <w:t>г) </w:t>
      </w:r>
      <w:r w:rsidR="0004367D" w:rsidRPr="00810A68">
        <w:rPr>
          <w:bCs/>
          <w:sz w:val="24"/>
          <w:szCs w:val="24"/>
        </w:rPr>
        <w:t>в электронной форме посредством единой информационной системы жилищного строительства.</w:t>
      </w:r>
    </w:p>
    <w:p w:rsidR="007671B2" w:rsidRPr="00810A68" w:rsidRDefault="0004367D">
      <w:pPr>
        <w:pStyle w:val="ConsPlusNormal"/>
        <w:ind w:firstLine="709"/>
        <w:jc w:val="both"/>
        <w:rPr>
          <w:bCs/>
          <w:sz w:val="24"/>
          <w:szCs w:val="24"/>
        </w:rPr>
      </w:pPr>
      <w:r w:rsidRPr="00810A68">
        <w:rPr>
          <w:bCs/>
          <w:sz w:val="24"/>
          <w:szCs w:val="24"/>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w:t>
      </w:r>
      <w:r w:rsidR="00D8004A" w:rsidRPr="00810A68">
        <w:rPr>
          <w:bCs/>
          <w:sz w:val="24"/>
          <w:szCs w:val="24"/>
        </w:rPr>
        <w:t xml:space="preserve"> строительства вправе заявители </w:t>
      </w:r>
      <w:r w:rsidRPr="00810A68">
        <w:rPr>
          <w:bCs/>
          <w:sz w:val="24"/>
          <w:szCs w:val="24"/>
        </w:rPr>
        <w:t>- застройщики, наиме</w:t>
      </w:r>
      <w:r w:rsidR="00D8004A" w:rsidRPr="00810A68">
        <w:rPr>
          <w:bCs/>
          <w:sz w:val="24"/>
          <w:szCs w:val="24"/>
        </w:rPr>
        <w:t>нования которых содержат слова «специализированный застройщик»</w:t>
      </w:r>
      <w:r w:rsidRPr="00810A68">
        <w:rPr>
          <w:bCs/>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52DA1" w:rsidRDefault="00E52DA1">
      <w:pPr>
        <w:pStyle w:val="ConsPlusNormal"/>
        <w:jc w:val="center"/>
        <w:rPr>
          <w:bCs/>
          <w:sz w:val="24"/>
          <w:szCs w:val="24"/>
        </w:rPr>
      </w:pPr>
    </w:p>
    <w:p w:rsidR="007671B2" w:rsidRPr="00810A68" w:rsidRDefault="0004367D">
      <w:pPr>
        <w:pStyle w:val="ConsPlusNormal"/>
        <w:jc w:val="center"/>
        <w:rPr>
          <w:b/>
          <w:bCs/>
          <w:sz w:val="24"/>
          <w:szCs w:val="24"/>
        </w:rPr>
      </w:pPr>
      <w:r w:rsidRPr="00810A68">
        <w:rPr>
          <w:b/>
          <w:bCs/>
          <w:sz w:val="24"/>
          <w:szCs w:val="24"/>
        </w:rPr>
        <w:t xml:space="preserve">Исчерпывающий перечень оснований для отказа в приеме документов, необходимых для предоставления </w:t>
      </w:r>
      <w:r w:rsidR="00D8004A" w:rsidRPr="00810A68">
        <w:rPr>
          <w:b/>
          <w:bCs/>
          <w:sz w:val="24"/>
          <w:szCs w:val="24"/>
        </w:rPr>
        <w:t>муниципальной</w:t>
      </w:r>
      <w:r w:rsidRPr="00810A68">
        <w:rPr>
          <w:b/>
          <w:bCs/>
          <w:sz w:val="24"/>
          <w:szCs w:val="24"/>
        </w:rPr>
        <w:t xml:space="preserve"> услуги</w:t>
      </w:r>
    </w:p>
    <w:p w:rsidR="007671B2" w:rsidRPr="00810A68" w:rsidRDefault="007671B2">
      <w:pPr>
        <w:pStyle w:val="ConsPlusNormal"/>
        <w:ind w:firstLine="709"/>
        <w:jc w:val="both"/>
        <w:rPr>
          <w:bCs/>
          <w:sz w:val="24"/>
          <w:szCs w:val="24"/>
        </w:rPr>
      </w:pPr>
    </w:p>
    <w:p w:rsidR="007671B2" w:rsidRPr="00810A68" w:rsidRDefault="00D8004A">
      <w:pPr>
        <w:pStyle w:val="ConsPlusNormal"/>
        <w:ind w:firstLine="709"/>
        <w:jc w:val="both"/>
        <w:rPr>
          <w:bCs/>
          <w:sz w:val="24"/>
          <w:szCs w:val="24"/>
        </w:rPr>
      </w:pPr>
      <w:r w:rsidRPr="00810A68">
        <w:rPr>
          <w:b/>
          <w:bCs/>
          <w:sz w:val="24"/>
          <w:szCs w:val="24"/>
        </w:rPr>
        <w:t>2.15.</w:t>
      </w:r>
      <w:r w:rsidRPr="00810A68">
        <w:rPr>
          <w:bCs/>
          <w:sz w:val="24"/>
          <w:szCs w:val="24"/>
        </w:rPr>
        <w:t> </w:t>
      </w:r>
      <w:r w:rsidR="0004367D" w:rsidRPr="00810A68">
        <w:rPr>
          <w:bCs/>
          <w:sz w:val="24"/>
          <w:szCs w:val="24"/>
        </w:rPr>
        <w:t xml:space="preserve">Исчерпывающий перечень оснований для отказа в приеме документов, </w:t>
      </w:r>
      <w:r w:rsidRPr="00810A68">
        <w:rPr>
          <w:sz w:val="24"/>
          <w:szCs w:val="24"/>
        </w:rPr>
        <w:t>указанных в пункте </w:t>
      </w:r>
      <w:r w:rsidR="0004367D" w:rsidRPr="00810A68">
        <w:rPr>
          <w:sz w:val="24"/>
          <w:szCs w:val="24"/>
        </w:rPr>
        <w:t xml:space="preserve">2.10 настоящего </w:t>
      </w:r>
      <w:r w:rsidR="0004367D" w:rsidRPr="00810A68">
        <w:rPr>
          <w:bCs/>
          <w:sz w:val="24"/>
          <w:szCs w:val="24"/>
        </w:rPr>
        <w:t>Административного регламента, в том числе представленных в электронной форме:</w:t>
      </w:r>
    </w:p>
    <w:p w:rsidR="007671B2" w:rsidRPr="00810A68" w:rsidRDefault="00D8004A">
      <w:pPr>
        <w:pStyle w:val="ConsPlusNormal"/>
        <w:ind w:firstLine="709"/>
        <w:jc w:val="both"/>
        <w:rPr>
          <w:bCs/>
          <w:sz w:val="24"/>
          <w:szCs w:val="24"/>
        </w:rPr>
      </w:pPr>
      <w:r w:rsidRPr="00810A68">
        <w:rPr>
          <w:bCs/>
          <w:sz w:val="24"/>
          <w:szCs w:val="24"/>
        </w:rPr>
        <w:t>а) </w:t>
      </w:r>
      <w:r w:rsidR="0004367D" w:rsidRPr="00810A68">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7671B2" w:rsidRPr="00810A68" w:rsidRDefault="00D8004A">
      <w:pPr>
        <w:pStyle w:val="ConsPlusNormal"/>
        <w:ind w:firstLine="709"/>
        <w:jc w:val="both"/>
        <w:rPr>
          <w:sz w:val="24"/>
          <w:szCs w:val="24"/>
        </w:rPr>
      </w:pPr>
      <w:r w:rsidRPr="00810A68">
        <w:rPr>
          <w:sz w:val="24"/>
          <w:szCs w:val="24"/>
        </w:rPr>
        <w:t>б) </w:t>
      </w:r>
      <w:r w:rsidR="0004367D" w:rsidRPr="00810A68">
        <w:rPr>
          <w:sz w:val="24"/>
          <w:szCs w:val="24"/>
        </w:rPr>
        <w:t xml:space="preserve">неполное заполнение полей в форме </w:t>
      </w:r>
      <w:r w:rsidR="0004367D" w:rsidRPr="00810A68">
        <w:rPr>
          <w:bCs/>
          <w:sz w:val="24"/>
          <w:szCs w:val="24"/>
        </w:rPr>
        <w:t>заявления о выдаче разрешения на строительство, заявления о внесении изменений, уведомления</w:t>
      </w:r>
      <w:r w:rsidR="0004367D" w:rsidRPr="00810A68">
        <w:rPr>
          <w:sz w:val="24"/>
          <w:szCs w:val="24"/>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7671B2" w:rsidRPr="00810A68" w:rsidRDefault="00D8004A">
      <w:pPr>
        <w:pStyle w:val="ConsPlusNormal"/>
        <w:ind w:firstLine="709"/>
        <w:jc w:val="both"/>
        <w:rPr>
          <w:bCs/>
          <w:sz w:val="24"/>
          <w:szCs w:val="24"/>
        </w:rPr>
      </w:pPr>
      <w:r w:rsidRPr="00810A68">
        <w:rPr>
          <w:sz w:val="24"/>
          <w:szCs w:val="24"/>
        </w:rPr>
        <w:t>в) </w:t>
      </w:r>
      <w:r w:rsidR="0004367D" w:rsidRPr="00810A68">
        <w:rPr>
          <w:sz w:val="24"/>
          <w:szCs w:val="24"/>
        </w:rPr>
        <w:t>непредставление документо</w:t>
      </w:r>
      <w:r w:rsidRPr="00810A68">
        <w:rPr>
          <w:sz w:val="24"/>
          <w:szCs w:val="24"/>
        </w:rPr>
        <w:t>в, предусмотренных подпунктами «а» - «в» пункта </w:t>
      </w:r>
      <w:r w:rsidR="0004367D" w:rsidRPr="00810A68">
        <w:rPr>
          <w:sz w:val="24"/>
          <w:szCs w:val="24"/>
        </w:rPr>
        <w:t>2.10 настоящего Административного регламента;</w:t>
      </w:r>
    </w:p>
    <w:p w:rsidR="007671B2" w:rsidRPr="00810A68" w:rsidRDefault="00D8004A">
      <w:pPr>
        <w:pStyle w:val="ConsPlusNormal"/>
        <w:ind w:firstLine="709"/>
        <w:jc w:val="both"/>
        <w:rPr>
          <w:bCs/>
          <w:sz w:val="24"/>
          <w:szCs w:val="24"/>
        </w:rPr>
      </w:pPr>
      <w:r w:rsidRPr="00810A68">
        <w:rPr>
          <w:bCs/>
          <w:sz w:val="24"/>
          <w:szCs w:val="24"/>
        </w:rPr>
        <w:t>г) </w:t>
      </w:r>
      <w:r w:rsidR="0004367D" w:rsidRPr="00810A68">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671B2" w:rsidRPr="00810A68" w:rsidRDefault="00D8004A">
      <w:pPr>
        <w:pStyle w:val="ConsPlusNormal"/>
        <w:ind w:firstLine="709"/>
        <w:jc w:val="both"/>
        <w:rPr>
          <w:bCs/>
          <w:sz w:val="24"/>
          <w:szCs w:val="24"/>
        </w:rPr>
      </w:pPr>
      <w:r w:rsidRPr="00810A68">
        <w:rPr>
          <w:bCs/>
          <w:sz w:val="24"/>
          <w:szCs w:val="24"/>
        </w:rPr>
        <w:t>д) </w:t>
      </w:r>
      <w:r w:rsidR="0004367D" w:rsidRPr="00810A68">
        <w:rPr>
          <w:bCs/>
          <w:sz w:val="24"/>
          <w:szCs w:val="24"/>
        </w:rPr>
        <w:t>представленные документы содержат подчистки и исправления текста;</w:t>
      </w:r>
    </w:p>
    <w:p w:rsidR="007671B2" w:rsidRPr="00810A68" w:rsidRDefault="00D8004A">
      <w:pPr>
        <w:pStyle w:val="ConsPlusNormal"/>
        <w:ind w:firstLine="709"/>
        <w:jc w:val="both"/>
        <w:rPr>
          <w:bCs/>
          <w:sz w:val="24"/>
          <w:szCs w:val="24"/>
        </w:rPr>
      </w:pPr>
      <w:r w:rsidRPr="00810A68">
        <w:rPr>
          <w:bCs/>
          <w:sz w:val="24"/>
          <w:szCs w:val="24"/>
        </w:rPr>
        <w:t>е) </w:t>
      </w:r>
      <w:r w:rsidR="0004367D" w:rsidRPr="00810A68">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671B2" w:rsidRPr="00810A68" w:rsidRDefault="00D8004A">
      <w:pPr>
        <w:pStyle w:val="ConsPlusNormal"/>
        <w:ind w:firstLine="709"/>
        <w:jc w:val="both"/>
        <w:rPr>
          <w:bCs/>
          <w:sz w:val="24"/>
          <w:szCs w:val="24"/>
        </w:rPr>
      </w:pPr>
      <w:r w:rsidRPr="00810A68">
        <w:rPr>
          <w:bCs/>
          <w:sz w:val="24"/>
          <w:szCs w:val="24"/>
        </w:rPr>
        <w:t>ж) </w:t>
      </w:r>
      <w:r w:rsidR="0004367D" w:rsidRPr="00810A68">
        <w:rPr>
          <w:bCs/>
          <w:sz w:val="24"/>
          <w:szCs w:val="24"/>
        </w:rPr>
        <w:t>выявлено нес</w:t>
      </w:r>
      <w:r w:rsidRPr="00810A68">
        <w:rPr>
          <w:bCs/>
          <w:sz w:val="24"/>
          <w:szCs w:val="24"/>
        </w:rPr>
        <w:t>облюдение установленных статьей 11 Федерального закона № </w:t>
      </w:r>
      <w:r w:rsidR="0004367D" w:rsidRPr="00810A68">
        <w:rPr>
          <w:bCs/>
          <w:sz w:val="24"/>
          <w:szCs w:val="24"/>
        </w:rPr>
        <w:t>63-ФЗ условий признания квалифицированной электронной подписи</w:t>
      </w:r>
      <w:r w:rsidR="0004367D" w:rsidRPr="00810A68">
        <w:rPr>
          <w:sz w:val="24"/>
          <w:szCs w:val="24"/>
        </w:rPr>
        <w:t xml:space="preserve"> действительной в документах, представленных в электронной форме</w:t>
      </w:r>
      <w:r w:rsidR="0004367D" w:rsidRPr="00810A68">
        <w:rPr>
          <w:bCs/>
          <w:sz w:val="24"/>
          <w:szCs w:val="24"/>
        </w:rPr>
        <w:t>.</w:t>
      </w:r>
    </w:p>
    <w:p w:rsidR="007671B2" w:rsidRPr="00810A68" w:rsidRDefault="0004367D">
      <w:pPr>
        <w:pStyle w:val="ConsPlusNormal"/>
        <w:ind w:firstLine="709"/>
        <w:jc w:val="both"/>
        <w:rPr>
          <w:bCs/>
          <w:sz w:val="24"/>
          <w:szCs w:val="24"/>
        </w:rPr>
      </w:pPr>
      <w:r w:rsidRPr="00810A68">
        <w:rPr>
          <w:b/>
          <w:bCs/>
          <w:sz w:val="24"/>
          <w:szCs w:val="24"/>
        </w:rPr>
        <w:t>2.16.</w:t>
      </w:r>
      <w:r w:rsidRPr="00810A68">
        <w:rPr>
          <w:bCs/>
          <w:sz w:val="24"/>
          <w:szCs w:val="24"/>
        </w:rPr>
        <w:t xml:space="preserve"> Решение об отказе в приеме документов, </w:t>
      </w:r>
      <w:r w:rsidR="00D8004A" w:rsidRPr="00810A68">
        <w:rPr>
          <w:sz w:val="24"/>
          <w:szCs w:val="24"/>
        </w:rPr>
        <w:t>указанных в пункте </w:t>
      </w:r>
      <w:r w:rsidRPr="00810A68">
        <w:rPr>
          <w:sz w:val="24"/>
          <w:szCs w:val="24"/>
        </w:rPr>
        <w:t xml:space="preserve">2.10 настоящего </w:t>
      </w:r>
      <w:r w:rsidRPr="00810A68">
        <w:rPr>
          <w:bCs/>
          <w:sz w:val="24"/>
          <w:szCs w:val="24"/>
        </w:rPr>
        <w:t xml:space="preserve">Административного регламента, оформляется по </w:t>
      </w:r>
      <w:r w:rsidRPr="00810A68">
        <w:rPr>
          <w:iCs/>
          <w:sz w:val="24"/>
          <w:szCs w:val="24"/>
        </w:rPr>
        <w:t xml:space="preserve">рекомендуемой </w:t>
      </w:r>
      <w:r w:rsidR="00D8004A" w:rsidRPr="00810A68">
        <w:rPr>
          <w:bCs/>
          <w:sz w:val="24"/>
          <w:szCs w:val="24"/>
        </w:rPr>
        <w:t>форме согласно Приложению </w:t>
      </w:r>
      <w:r w:rsidRPr="00810A68">
        <w:rPr>
          <w:bCs/>
          <w:sz w:val="24"/>
          <w:szCs w:val="24"/>
        </w:rPr>
        <w:t>№ 8 к настоящем</w:t>
      </w:r>
      <w:r w:rsidR="00D8004A" w:rsidRPr="00810A68">
        <w:rPr>
          <w:bCs/>
          <w:sz w:val="24"/>
          <w:szCs w:val="24"/>
        </w:rPr>
        <w:t>у Административному регламенту.</w:t>
      </w:r>
    </w:p>
    <w:p w:rsidR="007671B2" w:rsidRPr="00810A68" w:rsidRDefault="0004367D">
      <w:pPr>
        <w:pStyle w:val="ConsPlusNormal"/>
        <w:ind w:firstLine="709"/>
        <w:jc w:val="both"/>
        <w:rPr>
          <w:bCs/>
          <w:sz w:val="24"/>
          <w:szCs w:val="24"/>
        </w:rPr>
      </w:pPr>
      <w:r w:rsidRPr="00810A68">
        <w:rPr>
          <w:b/>
          <w:bCs/>
          <w:sz w:val="24"/>
          <w:szCs w:val="24"/>
        </w:rPr>
        <w:t>2.17.</w:t>
      </w:r>
      <w:r w:rsidRPr="00810A68">
        <w:rPr>
          <w:bCs/>
          <w:sz w:val="24"/>
          <w:szCs w:val="24"/>
        </w:rPr>
        <w:t> Решение об отказе в приеме</w:t>
      </w:r>
      <w:r w:rsidR="00D8004A" w:rsidRPr="00810A68">
        <w:rPr>
          <w:bCs/>
          <w:sz w:val="24"/>
          <w:szCs w:val="24"/>
        </w:rPr>
        <w:t xml:space="preserve"> документов, указанных в пункте </w:t>
      </w:r>
      <w:r w:rsidRPr="00810A68">
        <w:rPr>
          <w:bCs/>
          <w:sz w:val="24"/>
          <w:szCs w:val="24"/>
        </w:rPr>
        <w:t xml:space="preserve">2.10 настоящего Административного регламента, направляется заявителю способом, определенным заявителем в </w:t>
      </w:r>
      <w:r w:rsidRPr="00810A68">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w:t>
      </w:r>
      <w:r w:rsidRPr="00810A68">
        <w:rPr>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7671B2" w:rsidRPr="00810A68" w:rsidRDefault="00D8004A">
      <w:pPr>
        <w:pStyle w:val="ConsPlusNormal"/>
        <w:ind w:firstLine="709"/>
        <w:jc w:val="both"/>
        <w:rPr>
          <w:bCs/>
          <w:sz w:val="24"/>
          <w:szCs w:val="24"/>
        </w:rPr>
      </w:pPr>
      <w:r w:rsidRPr="00810A68">
        <w:rPr>
          <w:b/>
          <w:bCs/>
          <w:sz w:val="24"/>
          <w:szCs w:val="24"/>
        </w:rPr>
        <w:t>2.18.</w:t>
      </w:r>
      <w:r w:rsidRPr="00810A68">
        <w:rPr>
          <w:bCs/>
          <w:sz w:val="24"/>
          <w:szCs w:val="24"/>
        </w:rPr>
        <w:t> </w:t>
      </w:r>
      <w:r w:rsidR="0004367D" w:rsidRPr="00810A68">
        <w:rPr>
          <w:bCs/>
          <w:sz w:val="24"/>
          <w:szCs w:val="24"/>
        </w:rPr>
        <w:t>Отказ в приеме</w:t>
      </w:r>
      <w:r w:rsidRPr="00810A68">
        <w:rPr>
          <w:bCs/>
          <w:sz w:val="24"/>
          <w:szCs w:val="24"/>
        </w:rPr>
        <w:t xml:space="preserve"> документов, указанных в пункте </w:t>
      </w:r>
      <w:r w:rsidR="0004367D" w:rsidRPr="00810A68">
        <w:rPr>
          <w:bCs/>
          <w:sz w:val="24"/>
          <w:szCs w:val="24"/>
        </w:rPr>
        <w:t>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7671B2" w:rsidRPr="00810A68" w:rsidRDefault="007671B2">
      <w:pPr>
        <w:pStyle w:val="ConsPlusNormal"/>
        <w:ind w:firstLine="709"/>
        <w:jc w:val="both"/>
        <w:rPr>
          <w:bCs/>
          <w:sz w:val="24"/>
          <w:szCs w:val="24"/>
        </w:rPr>
      </w:pPr>
    </w:p>
    <w:p w:rsidR="007671B2" w:rsidRPr="00810A68" w:rsidRDefault="0004367D" w:rsidP="00D8004A">
      <w:pPr>
        <w:widowControl w:val="0"/>
        <w:tabs>
          <w:tab w:val="left" w:pos="567"/>
        </w:tabs>
        <w:spacing w:after="0" w:line="240" w:lineRule="auto"/>
        <w:contextualSpacing/>
        <w:jc w:val="center"/>
        <w:rPr>
          <w:rFonts w:ascii="Times New Roman" w:hAnsi="Times New Roman"/>
          <w:b/>
          <w:bCs/>
          <w:sz w:val="24"/>
          <w:szCs w:val="24"/>
        </w:rPr>
      </w:pPr>
      <w:r w:rsidRPr="00810A68">
        <w:rPr>
          <w:rFonts w:ascii="Times New Roman" w:hAnsi="Times New Roman"/>
          <w:b/>
          <w:bCs/>
          <w:sz w:val="24"/>
          <w:szCs w:val="24"/>
        </w:rPr>
        <w:t xml:space="preserve">Исчерпывающий перечень оснований для приостановления или отказа в предоставлении </w:t>
      </w:r>
      <w:r w:rsidR="00D8004A"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bCs/>
          <w:sz w:val="24"/>
          <w:szCs w:val="24"/>
        </w:rPr>
      </w:pPr>
    </w:p>
    <w:p w:rsidR="007671B2" w:rsidRPr="00810A68" w:rsidRDefault="00D8004A">
      <w:pPr>
        <w:spacing w:after="0" w:line="240" w:lineRule="auto"/>
        <w:ind w:firstLine="709"/>
        <w:jc w:val="both"/>
        <w:rPr>
          <w:rFonts w:ascii="Times New Roman" w:eastAsia="Calibri" w:hAnsi="Times New Roman"/>
          <w:bCs/>
          <w:sz w:val="24"/>
          <w:szCs w:val="24"/>
          <w:lang w:eastAsia="en-US"/>
        </w:rPr>
      </w:pPr>
      <w:r w:rsidRPr="00810A68">
        <w:rPr>
          <w:rFonts w:ascii="Times New Roman" w:eastAsia="Calibri" w:hAnsi="Times New Roman"/>
          <w:b/>
          <w:bCs/>
          <w:sz w:val="24"/>
          <w:szCs w:val="24"/>
          <w:lang w:eastAsia="en-US"/>
        </w:rPr>
        <w:t>2.19.</w:t>
      </w:r>
      <w:r w:rsidRPr="00810A68">
        <w:rPr>
          <w:rFonts w:ascii="Times New Roman" w:eastAsia="Calibri" w:hAnsi="Times New Roman"/>
          <w:bCs/>
          <w:sz w:val="24"/>
          <w:szCs w:val="24"/>
          <w:lang w:eastAsia="en-US"/>
        </w:rPr>
        <w:t> </w:t>
      </w:r>
      <w:r w:rsidR="0004367D" w:rsidRPr="00810A68">
        <w:rPr>
          <w:rFonts w:ascii="Times New Roman" w:eastAsia="Calibri" w:hAnsi="Times New Roman"/>
          <w:bCs/>
          <w:sz w:val="24"/>
          <w:szCs w:val="24"/>
          <w:lang w:eastAsia="en-US"/>
        </w:rPr>
        <w:t xml:space="preserve">Основания для приостановления предоставления </w:t>
      </w:r>
      <w:r w:rsidRPr="00810A68">
        <w:rPr>
          <w:rFonts w:ascii="Times New Roman" w:eastAsia="Calibri" w:hAnsi="Times New Roman"/>
          <w:bCs/>
          <w:sz w:val="24"/>
          <w:szCs w:val="24"/>
          <w:lang w:eastAsia="en-US"/>
        </w:rPr>
        <w:t>муниципальной</w:t>
      </w:r>
      <w:r w:rsidR="0004367D" w:rsidRPr="00810A68">
        <w:rPr>
          <w:rFonts w:ascii="Times New Roman" w:eastAsia="Calibri" w:hAnsi="Times New Roman"/>
          <w:bCs/>
          <w:sz w:val="24"/>
          <w:szCs w:val="24"/>
          <w:lang w:eastAsia="en-US"/>
        </w:rPr>
        <w:t xml:space="preserve"> услуги отсутствуют.</w:t>
      </w:r>
    </w:p>
    <w:p w:rsidR="007671B2" w:rsidRPr="00810A68" w:rsidRDefault="0004367D">
      <w:pPr>
        <w:pStyle w:val="ConsPlusNormal"/>
        <w:ind w:firstLine="709"/>
        <w:jc w:val="both"/>
        <w:rPr>
          <w:bCs/>
          <w:sz w:val="24"/>
          <w:szCs w:val="24"/>
        </w:rPr>
      </w:pPr>
      <w:r w:rsidRPr="00810A68">
        <w:rPr>
          <w:bCs/>
          <w:sz w:val="24"/>
          <w:szCs w:val="24"/>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810A68">
        <w:rPr>
          <w:rFonts w:eastAsia="Times New Roman"/>
          <w:bCs/>
          <w:sz w:val="24"/>
          <w:szCs w:val="24"/>
          <w:lang w:eastAsia="ru-RU"/>
        </w:rPr>
        <w:t xml:space="preserve">разрешении на строительство, </w:t>
      </w:r>
      <w:r w:rsidRPr="00810A68">
        <w:rPr>
          <w:bCs/>
          <w:sz w:val="24"/>
          <w:szCs w:val="24"/>
        </w:rPr>
        <w:t>оснований для отказа в выдаче дубликата разрешения на строительство</w:t>
      </w:r>
      <w:r w:rsidRPr="00810A68">
        <w:rPr>
          <w:rFonts w:eastAsia="Times New Roman"/>
          <w:bCs/>
          <w:sz w:val="24"/>
          <w:szCs w:val="24"/>
          <w:lang w:eastAsia="ru-RU"/>
        </w:rPr>
        <w:t xml:space="preserve"> </w:t>
      </w:r>
      <w:r w:rsidR="00D8004A" w:rsidRPr="00810A68">
        <w:rPr>
          <w:bCs/>
          <w:sz w:val="24"/>
          <w:szCs w:val="24"/>
        </w:rPr>
        <w:t>указаны в пунктах 2.19.1 - </w:t>
      </w:r>
      <w:r w:rsidRPr="00810A68">
        <w:rPr>
          <w:bCs/>
          <w:sz w:val="24"/>
          <w:szCs w:val="24"/>
        </w:rPr>
        <w:t>2.19.9 настоящего Административного регламента.</w:t>
      </w:r>
    </w:p>
    <w:p w:rsidR="007671B2" w:rsidRPr="00810A68" w:rsidRDefault="00D8004A">
      <w:pPr>
        <w:pStyle w:val="ConsPlusNormal"/>
        <w:ind w:firstLine="709"/>
        <w:jc w:val="both"/>
        <w:rPr>
          <w:bCs/>
          <w:sz w:val="24"/>
          <w:szCs w:val="24"/>
        </w:rPr>
      </w:pPr>
      <w:r w:rsidRPr="00810A68">
        <w:rPr>
          <w:b/>
          <w:bCs/>
          <w:sz w:val="24"/>
          <w:szCs w:val="24"/>
        </w:rPr>
        <w:t>2.19.1.</w:t>
      </w:r>
      <w:r w:rsidRPr="00810A68">
        <w:rPr>
          <w:bCs/>
          <w:sz w:val="24"/>
          <w:szCs w:val="24"/>
        </w:rPr>
        <w:t> </w:t>
      </w:r>
      <w:r w:rsidR="0004367D" w:rsidRPr="00810A68">
        <w:rPr>
          <w:bCs/>
          <w:sz w:val="24"/>
          <w:szCs w:val="24"/>
        </w:rPr>
        <w:t xml:space="preserve">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7671B2" w:rsidRPr="00810A68" w:rsidRDefault="003D4111">
      <w:pPr>
        <w:pStyle w:val="ConsPlusNormal"/>
        <w:ind w:firstLine="709"/>
        <w:jc w:val="both"/>
        <w:rPr>
          <w:bCs/>
          <w:sz w:val="24"/>
          <w:szCs w:val="24"/>
        </w:rPr>
      </w:pPr>
      <w:r w:rsidRPr="00810A68">
        <w:rPr>
          <w:bCs/>
          <w:sz w:val="24"/>
          <w:szCs w:val="24"/>
        </w:rPr>
        <w:t>а) </w:t>
      </w:r>
      <w:r w:rsidR="0004367D" w:rsidRPr="00810A68">
        <w:rPr>
          <w:bCs/>
          <w:sz w:val="24"/>
          <w:szCs w:val="24"/>
        </w:rPr>
        <w:t>отсутствие документо</w:t>
      </w:r>
      <w:r w:rsidRPr="00810A68">
        <w:rPr>
          <w:bCs/>
          <w:sz w:val="24"/>
          <w:szCs w:val="24"/>
        </w:rPr>
        <w:t>в, предусмотренных подпунктами «г», «д» пункта 2.10, пунктом </w:t>
      </w:r>
      <w:r w:rsidR="0004367D" w:rsidRPr="00810A68">
        <w:rPr>
          <w:bCs/>
          <w:sz w:val="24"/>
          <w:szCs w:val="24"/>
        </w:rPr>
        <w:t>2.11.1 настоящего Административного регламента;</w:t>
      </w:r>
    </w:p>
    <w:p w:rsidR="007671B2" w:rsidRPr="00810A68" w:rsidRDefault="003D4111">
      <w:pPr>
        <w:pStyle w:val="ConsPlusNormal"/>
        <w:ind w:firstLine="709"/>
        <w:jc w:val="both"/>
        <w:rPr>
          <w:bCs/>
          <w:sz w:val="24"/>
          <w:szCs w:val="24"/>
        </w:rPr>
      </w:pPr>
      <w:r w:rsidRPr="00810A68">
        <w:rPr>
          <w:bCs/>
          <w:sz w:val="24"/>
          <w:szCs w:val="24"/>
        </w:rPr>
        <w:t>б) </w:t>
      </w:r>
      <w:r w:rsidR="0004367D" w:rsidRPr="00810A68">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71B2" w:rsidRPr="00810A68" w:rsidRDefault="003D4111">
      <w:pPr>
        <w:pStyle w:val="ConsPlusNormal"/>
        <w:ind w:firstLine="709"/>
        <w:jc w:val="both"/>
        <w:rPr>
          <w:bCs/>
          <w:sz w:val="24"/>
          <w:szCs w:val="24"/>
        </w:rPr>
      </w:pPr>
      <w:r w:rsidRPr="00810A68">
        <w:rPr>
          <w:bCs/>
          <w:sz w:val="24"/>
          <w:szCs w:val="24"/>
        </w:rPr>
        <w:t>в) </w:t>
      </w:r>
      <w:r w:rsidR="0004367D" w:rsidRPr="00810A68">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1B2" w:rsidRPr="00810A68" w:rsidRDefault="0004367D">
      <w:pPr>
        <w:pStyle w:val="ConsPlusNormal"/>
        <w:ind w:firstLine="709"/>
        <w:jc w:val="both"/>
        <w:rPr>
          <w:bCs/>
          <w:sz w:val="24"/>
          <w:szCs w:val="24"/>
        </w:rPr>
      </w:pPr>
      <w:r w:rsidRPr="00810A68">
        <w:rPr>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71B2" w:rsidRPr="00810A68" w:rsidRDefault="003D4111">
      <w:pPr>
        <w:pStyle w:val="ConsPlusNormal"/>
        <w:ind w:firstLine="709"/>
        <w:jc w:val="both"/>
        <w:rPr>
          <w:bCs/>
          <w:sz w:val="24"/>
          <w:szCs w:val="24"/>
        </w:rPr>
      </w:pPr>
      <w:r w:rsidRPr="00810A68">
        <w:rPr>
          <w:bCs/>
          <w:sz w:val="24"/>
          <w:szCs w:val="24"/>
        </w:rPr>
        <w:t>д) </w:t>
      </w:r>
      <w:r w:rsidR="0004367D" w:rsidRPr="00810A68">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3D4111">
      <w:pPr>
        <w:pStyle w:val="ConsPlusNormal"/>
        <w:ind w:firstLine="709"/>
        <w:jc w:val="both"/>
        <w:rPr>
          <w:bCs/>
          <w:sz w:val="24"/>
          <w:szCs w:val="24"/>
        </w:rPr>
      </w:pPr>
      <w:r w:rsidRPr="00810A68">
        <w:rPr>
          <w:bCs/>
          <w:sz w:val="24"/>
          <w:szCs w:val="24"/>
        </w:rPr>
        <w:t>е) </w:t>
      </w:r>
      <w:r w:rsidR="0004367D" w:rsidRPr="00810A68">
        <w:rPr>
          <w:bCs/>
          <w:sz w:val="24"/>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71B2" w:rsidRPr="00810A68" w:rsidRDefault="003D4111">
      <w:pPr>
        <w:pStyle w:val="ConsPlusNormal"/>
        <w:ind w:firstLine="709"/>
        <w:jc w:val="both"/>
        <w:rPr>
          <w:bCs/>
          <w:sz w:val="24"/>
          <w:szCs w:val="24"/>
        </w:rPr>
      </w:pPr>
      <w:r w:rsidRPr="00810A68">
        <w:rPr>
          <w:bCs/>
          <w:sz w:val="24"/>
          <w:szCs w:val="24"/>
        </w:rPr>
        <w:t>ж) </w:t>
      </w:r>
      <w:r w:rsidR="0004367D" w:rsidRPr="00810A68">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71B2" w:rsidRPr="00810A68" w:rsidRDefault="003D4111">
      <w:pPr>
        <w:pStyle w:val="ConsPlusNormal"/>
        <w:ind w:firstLine="709"/>
        <w:jc w:val="both"/>
        <w:rPr>
          <w:bCs/>
          <w:sz w:val="24"/>
          <w:szCs w:val="24"/>
        </w:rPr>
      </w:pPr>
      <w:r w:rsidRPr="00810A68">
        <w:rPr>
          <w:b/>
          <w:bCs/>
          <w:sz w:val="24"/>
          <w:szCs w:val="24"/>
        </w:rPr>
        <w:t>2.19.2.</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w:t>
      </w:r>
      <w:r w:rsidR="0004367D" w:rsidRPr="00810A68">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7671B2" w:rsidRPr="00810A68" w:rsidRDefault="003D4111">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3D4111">
      <w:pPr>
        <w:pStyle w:val="ConsPlusNormal"/>
        <w:ind w:firstLine="709"/>
        <w:jc w:val="both"/>
        <w:rPr>
          <w:bCs/>
          <w:sz w:val="24"/>
          <w:szCs w:val="24"/>
        </w:rPr>
      </w:pPr>
      <w:r w:rsidRPr="00810A68">
        <w:rPr>
          <w:bCs/>
          <w:sz w:val="24"/>
          <w:szCs w:val="24"/>
        </w:rPr>
        <w:t>б) </w:t>
      </w:r>
      <w:r w:rsidR="0004367D" w:rsidRPr="00810A68">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3D4111">
      <w:pPr>
        <w:pStyle w:val="ConsPlusNormal"/>
        <w:ind w:firstLine="709"/>
        <w:jc w:val="both"/>
        <w:rPr>
          <w:bCs/>
          <w:sz w:val="24"/>
          <w:szCs w:val="24"/>
        </w:rPr>
      </w:pPr>
      <w:r w:rsidRPr="00810A68">
        <w:rPr>
          <w:b/>
          <w:bCs/>
          <w:sz w:val="24"/>
          <w:szCs w:val="24"/>
        </w:rPr>
        <w:t>2.19.3.</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образовании земельного участка </w:t>
      </w:r>
      <w:r w:rsidR="0004367D" w:rsidRPr="00810A68">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7671B2" w:rsidRPr="00810A68" w:rsidRDefault="00753589">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04367D">
      <w:pPr>
        <w:pStyle w:val="ConsPlusNormal"/>
        <w:ind w:firstLine="709"/>
        <w:jc w:val="both"/>
        <w:rPr>
          <w:bCs/>
          <w:sz w:val="24"/>
          <w:szCs w:val="24"/>
        </w:rPr>
      </w:pPr>
      <w:r w:rsidRPr="00810A68">
        <w:rPr>
          <w:bCs/>
          <w:sz w:val="24"/>
          <w:szCs w:val="24"/>
        </w:rPr>
        <w:t>б</w:t>
      </w:r>
      <w:r w:rsidR="00753589" w:rsidRPr="00810A68">
        <w:rPr>
          <w:bCs/>
          <w:sz w:val="24"/>
          <w:szCs w:val="24"/>
        </w:rPr>
        <w:t>) </w:t>
      </w:r>
      <w:r w:rsidRPr="00810A68">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753589">
      <w:pPr>
        <w:pStyle w:val="ConsPlusNormal"/>
        <w:ind w:firstLine="709"/>
        <w:jc w:val="both"/>
        <w:rPr>
          <w:bCs/>
          <w:sz w:val="24"/>
          <w:szCs w:val="24"/>
        </w:rPr>
      </w:pPr>
      <w:r w:rsidRPr="00810A68">
        <w:rPr>
          <w:bCs/>
          <w:sz w:val="24"/>
          <w:szCs w:val="24"/>
        </w:rPr>
        <w:t>в) </w:t>
      </w:r>
      <w:r w:rsidR="0004367D" w:rsidRPr="00810A68">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753589">
      <w:pPr>
        <w:pStyle w:val="ConsPlusNormal"/>
        <w:ind w:firstLine="709"/>
        <w:jc w:val="both"/>
        <w:rPr>
          <w:bCs/>
          <w:sz w:val="24"/>
          <w:szCs w:val="24"/>
        </w:rPr>
      </w:pPr>
      <w:r w:rsidRPr="00810A68">
        <w:rPr>
          <w:bCs/>
          <w:sz w:val="24"/>
          <w:szCs w:val="24"/>
        </w:rPr>
        <w:t>г) </w:t>
      </w:r>
      <w:r w:rsidR="0004367D" w:rsidRPr="00810A68">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671B2" w:rsidRPr="00810A68" w:rsidRDefault="00753589">
      <w:pPr>
        <w:pStyle w:val="ConsPlusNormal"/>
        <w:ind w:firstLine="709"/>
        <w:jc w:val="both"/>
        <w:rPr>
          <w:bCs/>
          <w:sz w:val="24"/>
          <w:szCs w:val="24"/>
        </w:rPr>
      </w:pPr>
      <w:r w:rsidRPr="00810A68">
        <w:rPr>
          <w:bCs/>
          <w:sz w:val="24"/>
          <w:szCs w:val="24"/>
        </w:rPr>
        <w:t>д) </w:t>
      </w:r>
      <w:r w:rsidR="0004367D" w:rsidRPr="00810A68">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753589">
      <w:pPr>
        <w:pStyle w:val="ConsPlusNormal"/>
        <w:ind w:firstLine="709"/>
        <w:jc w:val="both"/>
        <w:rPr>
          <w:bCs/>
          <w:sz w:val="24"/>
          <w:szCs w:val="24"/>
        </w:rPr>
      </w:pPr>
      <w:r w:rsidRPr="00810A68">
        <w:rPr>
          <w:b/>
          <w:bCs/>
          <w:sz w:val="24"/>
          <w:szCs w:val="24"/>
        </w:rPr>
        <w:t>2.19.4.</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 </w:t>
      </w:r>
      <w:r w:rsidR="0004367D" w:rsidRPr="00810A68">
        <w:rPr>
          <w:bCs/>
          <w:sz w:val="24"/>
          <w:szCs w:val="24"/>
        </w:rPr>
        <w:t>переходе права пользования недрами основаниями для отказа во внесении изменений в разрешение на строительство являются:</w:t>
      </w:r>
    </w:p>
    <w:p w:rsidR="007671B2" w:rsidRPr="00810A68" w:rsidRDefault="00753589">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71B2" w:rsidRPr="00810A68" w:rsidRDefault="00753589">
      <w:pPr>
        <w:pStyle w:val="ConsPlusNormal"/>
        <w:ind w:firstLine="709"/>
        <w:jc w:val="both"/>
        <w:rPr>
          <w:bCs/>
          <w:sz w:val="24"/>
          <w:szCs w:val="24"/>
        </w:rPr>
      </w:pPr>
      <w:r w:rsidRPr="00810A68">
        <w:rPr>
          <w:bCs/>
          <w:sz w:val="24"/>
          <w:szCs w:val="24"/>
        </w:rPr>
        <w:t>б) </w:t>
      </w:r>
      <w:r w:rsidR="0004367D" w:rsidRPr="00810A68">
        <w:rPr>
          <w:bCs/>
          <w:sz w:val="24"/>
          <w:szCs w:val="24"/>
        </w:rPr>
        <w:t>недостоверность сведений, указанных в уведомлении о переходе права пользования недрами.</w:t>
      </w:r>
    </w:p>
    <w:p w:rsidR="007671B2" w:rsidRPr="00810A68" w:rsidRDefault="00753589">
      <w:pPr>
        <w:pStyle w:val="ConsPlusNormal"/>
        <w:ind w:firstLine="709"/>
        <w:jc w:val="both"/>
        <w:rPr>
          <w:bCs/>
          <w:sz w:val="24"/>
          <w:szCs w:val="24"/>
        </w:rPr>
      </w:pPr>
      <w:r w:rsidRPr="00810A68">
        <w:rPr>
          <w:b/>
          <w:bCs/>
          <w:sz w:val="24"/>
          <w:szCs w:val="24"/>
        </w:rPr>
        <w:t>2.19.5.</w:t>
      </w:r>
      <w:r w:rsidRPr="00810A68">
        <w:rPr>
          <w:bCs/>
          <w:sz w:val="24"/>
          <w:szCs w:val="24"/>
        </w:rPr>
        <w:t> </w:t>
      </w:r>
      <w:r w:rsidR="0004367D" w:rsidRPr="00810A68">
        <w:rPr>
          <w:bCs/>
          <w:sz w:val="24"/>
          <w:szCs w:val="24"/>
        </w:rPr>
        <w:t xml:space="preserve">В случае представления заявителем </w:t>
      </w:r>
      <w:r w:rsidR="0004367D" w:rsidRPr="00810A68">
        <w:rPr>
          <w:rFonts w:eastAsia="Times New Roman"/>
          <w:bCs/>
          <w:sz w:val="24"/>
          <w:szCs w:val="24"/>
          <w:lang w:eastAsia="ru-RU"/>
        </w:rPr>
        <w:t>уведомления о переходе прав на земельный участок</w:t>
      </w:r>
      <w:r w:rsidR="0004367D" w:rsidRPr="00810A68">
        <w:rPr>
          <w:bCs/>
          <w:sz w:val="24"/>
          <w:szCs w:val="24"/>
        </w:rPr>
        <w:t xml:space="preserve"> основаниями для отказа во внесении изменений в разрешение на строительство являются:</w:t>
      </w:r>
    </w:p>
    <w:p w:rsidR="007671B2" w:rsidRPr="00810A68" w:rsidRDefault="00753589">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rsidR="007671B2" w:rsidRPr="00810A68" w:rsidRDefault="00753589">
      <w:pPr>
        <w:pStyle w:val="ConsPlusNormal"/>
        <w:ind w:firstLine="709"/>
        <w:jc w:val="both"/>
        <w:rPr>
          <w:bCs/>
          <w:sz w:val="24"/>
          <w:szCs w:val="24"/>
        </w:rPr>
      </w:pPr>
      <w:r w:rsidRPr="00810A68">
        <w:rPr>
          <w:bCs/>
          <w:sz w:val="24"/>
          <w:szCs w:val="24"/>
        </w:rPr>
        <w:t>б) </w:t>
      </w:r>
      <w:r w:rsidR="0004367D" w:rsidRPr="00810A68">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71B2" w:rsidRPr="00810A68" w:rsidRDefault="00753589">
      <w:pPr>
        <w:pStyle w:val="ConsPlusNormal"/>
        <w:ind w:firstLine="709"/>
        <w:jc w:val="both"/>
        <w:rPr>
          <w:bCs/>
          <w:sz w:val="24"/>
          <w:szCs w:val="24"/>
        </w:rPr>
      </w:pPr>
      <w:r w:rsidRPr="00810A68">
        <w:rPr>
          <w:bCs/>
          <w:sz w:val="24"/>
          <w:szCs w:val="24"/>
        </w:rPr>
        <w:t>в) </w:t>
      </w:r>
      <w:r w:rsidR="0004367D" w:rsidRPr="00810A68">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71B2" w:rsidRPr="00810A68" w:rsidRDefault="00753589">
      <w:pPr>
        <w:pStyle w:val="ConsPlusNormal"/>
        <w:ind w:firstLine="709"/>
        <w:jc w:val="both"/>
        <w:rPr>
          <w:bCs/>
          <w:sz w:val="24"/>
          <w:szCs w:val="24"/>
        </w:rPr>
      </w:pPr>
      <w:r w:rsidRPr="00810A68">
        <w:rPr>
          <w:b/>
          <w:bCs/>
          <w:sz w:val="24"/>
          <w:szCs w:val="24"/>
        </w:rPr>
        <w:t>2.19.6.</w:t>
      </w:r>
      <w:r w:rsidRPr="00810A68">
        <w:rPr>
          <w:bCs/>
          <w:sz w:val="24"/>
          <w:szCs w:val="24"/>
        </w:rPr>
        <w:t> </w:t>
      </w:r>
      <w:r w:rsidR="0004367D" w:rsidRPr="00810A68">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7671B2" w:rsidRPr="00810A68" w:rsidRDefault="00753589">
      <w:pPr>
        <w:pStyle w:val="ConsPlusNormal"/>
        <w:ind w:firstLine="709"/>
        <w:jc w:val="both"/>
        <w:rPr>
          <w:bCs/>
          <w:sz w:val="24"/>
          <w:szCs w:val="24"/>
        </w:rPr>
      </w:pPr>
      <w:r w:rsidRPr="00810A68">
        <w:rPr>
          <w:bCs/>
          <w:sz w:val="24"/>
          <w:szCs w:val="24"/>
        </w:rPr>
        <w:t>а) </w:t>
      </w:r>
      <w:r w:rsidR="0004367D" w:rsidRPr="00810A68">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71B2" w:rsidRPr="00810A68" w:rsidRDefault="00753589">
      <w:pPr>
        <w:pStyle w:val="ConsPlusNormal"/>
        <w:ind w:firstLine="709"/>
        <w:jc w:val="both"/>
        <w:rPr>
          <w:bCs/>
          <w:sz w:val="24"/>
          <w:szCs w:val="24"/>
        </w:rPr>
      </w:pPr>
      <w:r w:rsidRPr="00810A68">
        <w:rPr>
          <w:bCs/>
          <w:sz w:val="24"/>
          <w:szCs w:val="24"/>
        </w:rPr>
        <w:t>б) </w:t>
      </w:r>
      <w:r w:rsidR="0004367D" w:rsidRPr="00810A68">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w:t>
      </w:r>
      <w:r w:rsidR="00C22E95" w:rsidRPr="00810A68">
        <w:rPr>
          <w:bCs/>
          <w:sz w:val="24"/>
          <w:szCs w:val="24"/>
        </w:rPr>
        <w:t>ответствии с требованиями части 5 статьи </w:t>
      </w:r>
      <w:r w:rsidR="0004367D" w:rsidRPr="00810A68">
        <w:rPr>
          <w:bCs/>
          <w:sz w:val="24"/>
          <w:szCs w:val="24"/>
        </w:rPr>
        <w:t xml:space="preserve">52 Градостроительного кодекса Российской Федерации; </w:t>
      </w:r>
    </w:p>
    <w:p w:rsidR="007671B2" w:rsidRPr="00810A68" w:rsidRDefault="00C22E95">
      <w:pPr>
        <w:pStyle w:val="ConsPlusNormal"/>
        <w:ind w:firstLine="709"/>
        <w:jc w:val="both"/>
        <w:rPr>
          <w:bCs/>
          <w:sz w:val="24"/>
          <w:szCs w:val="24"/>
        </w:rPr>
      </w:pPr>
      <w:r w:rsidRPr="00810A68">
        <w:rPr>
          <w:bCs/>
          <w:sz w:val="24"/>
          <w:szCs w:val="24"/>
        </w:rPr>
        <w:t>в) </w:t>
      </w:r>
      <w:r w:rsidR="0004367D" w:rsidRPr="00810A68">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7671B2" w:rsidRPr="00810A68" w:rsidRDefault="00C22E95">
      <w:pPr>
        <w:pStyle w:val="ConsPlusNormal"/>
        <w:ind w:firstLine="709"/>
        <w:jc w:val="both"/>
        <w:rPr>
          <w:bCs/>
          <w:sz w:val="24"/>
          <w:szCs w:val="24"/>
        </w:rPr>
      </w:pPr>
      <w:r w:rsidRPr="00810A68">
        <w:rPr>
          <w:b/>
          <w:bCs/>
          <w:sz w:val="24"/>
          <w:szCs w:val="24"/>
        </w:rPr>
        <w:t>2.19.7.</w:t>
      </w:r>
      <w:r w:rsidRPr="00810A68">
        <w:rPr>
          <w:bCs/>
          <w:sz w:val="24"/>
          <w:szCs w:val="24"/>
        </w:rPr>
        <w:t> </w:t>
      </w:r>
      <w:r w:rsidR="0004367D" w:rsidRPr="00810A68">
        <w:rPr>
          <w:bCs/>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7671B2" w:rsidRPr="00810A68" w:rsidRDefault="00C22E95">
      <w:pPr>
        <w:pStyle w:val="ConsPlusNormal"/>
        <w:ind w:firstLine="709"/>
        <w:jc w:val="both"/>
        <w:rPr>
          <w:bCs/>
          <w:sz w:val="24"/>
          <w:szCs w:val="24"/>
        </w:rPr>
      </w:pPr>
      <w:r w:rsidRPr="00810A68">
        <w:rPr>
          <w:bCs/>
          <w:sz w:val="24"/>
          <w:szCs w:val="24"/>
        </w:rPr>
        <w:t>а) </w:t>
      </w:r>
      <w:r w:rsidR="0004367D" w:rsidRPr="00810A68">
        <w:rPr>
          <w:bCs/>
          <w:sz w:val="24"/>
          <w:szCs w:val="24"/>
        </w:rPr>
        <w:t>отсутствие доку</w:t>
      </w:r>
      <w:r w:rsidRPr="00810A68">
        <w:rPr>
          <w:bCs/>
          <w:sz w:val="24"/>
          <w:szCs w:val="24"/>
        </w:rPr>
        <w:t>ментов, предусмотренных пунктом </w:t>
      </w:r>
      <w:r w:rsidR="0004367D" w:rsidRPr="00810A68">
        <w:rPr>
          <w:bCs/>
          <w:sz w:val="24"/>
          <w:szCs w:val="24"/>
        </w:rPr>
        <w:t>2.11.1 настоящего Административного регламента;</w:t>
      </w:r>
    </w:p>
    <w:p w:rsidR="007671B2" w:rsidRPr="00810A68" w:rsidRDefault="00C22E95">
      <w:pPr>
        <w:pStyle w:val="ConsPlusNormal"/>
        <w:ind w:firstLine="709"/>
        <w:jc w:val="both"/>
        <w:rPr>
          <w:bCs/>
          <w:sz w:val="24"/>
          <w:szCs w:val="24"/>
        </w:rPr>
      </w:pPr>
      <w:r w:rsidRPr="00810A68">
        <w:rPr>
          <w:bCs/>
          <w:sz w:val="24"/>
          <w:szCs w:val="24"/>
        </w:rPr>
        <w:t>б) </w:t>
      </w:r>
      <w:r w:rsidR="0004367D" w:rsidRPr="00810A68">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71B2" w:rsidRPr="00810A68" w:rsidRDefault="00C22E95">
      <w:pPr>
        <w:pStyle w:val="ConsPlusNormal"/>
        <w:ind w:firstLine="709"/>
        <w:jc w:val="both"/>
        <w:rPr>
          <w:bCs/>
          <w:sz w:val="24"/>
          <w:szCs w:val="24"/>
        </w:rPr>
      </w:pPr>
      <w:r w:rsidRPr="00810A68">
        <w:rPr>
          <w:bCs/>
          <w:sz w:val="24"/>
          <w:szCs w:val="24"/>
        </w:rPr>
        <w:t>в) </w:t>
      </w:r>
      <w:r w:rsidR="0004367D" w:rsidRPr="00810A68">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671B2" w:rsidRPr="00810A68" w:rsidRDefault="00C22E95">
      <w:pPr>
        <w:pStyle w:val="ConsPlusNormal"/>
        <w:ind w:firstLine="709"/>
        <w:jc w:val="both"/>
        <w:rPr>
          <w:bCs/>
          <w:sz w:val="24"/>
          <w:szCs w:val="24"/>
        </w:rPr>
      </w:pPr>
      <w:r w:rsidRPr="00810A68">
        <w:rPr>
          <w:bCs/>
          <w:sz w:val="24"/>
          <w:szCs w:val="24"/>
        </w:rPr>
        <w:t>г) </w:t>
      </w:r>
      <w:r w:rsidR="0004367D" w:rsidRPr="00810A68">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71B2" w:rsidRPr="00810A68" w:rsidRDefault="00C22E95">
      <w:pPr>
        <w:pStyle w:val="ConsPlusNormal"/>
        <w:ind w:firstLine="709"/>
        <w:jc w:val="both"/>
        <w:rPr>
          <w:bCs/>
          <w:sz w:val="24"/>
          <w:szCs w:val="24"/>
        </w:rPr>
      </w:pPr>
      <w:r w:rsidRPr="00810A68">
        <w:rPr>
          <w:bCs/>
          <w:sz w:val="24"/>
          <w:szCs w:val="24"/>
        </w:rPr>
        <w:t>д) </w:t>
      </w:r>
      <w:r w:rsidR="0004367D" w:rsidRPr="00810A68">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C22E95">
      <w:pPr>
        <w:pStyle w:val="ConsPlusNormal"/>
        <w:ind w:firstLine="709"/>
        <w:jc w:val="both"/>
        <w:rPr>
          <w:bCs/>
          <w:sz w:val="24"/>
          <w:szCs w:val="24"/>
        </w:rPr>
      </w:pPr>
      <w:r w:rsidRPr="00810A68">
        <w:rPr>
          <w:bCs/>
          <w:sz w:val="24"/>
          <w:szCs w:val="24"/>
        </w:rPr>
        <w:t>е) </w:t>
      </w:r>
      <w:r w:rsidR="0004367D" w:rsidRPr="00810A68">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7671B2" w:rsidRPr="00810A68" w:rsidRDefault="00C22E95">
      <w:pPr>
        <w:pStyle w:val="ConsPlusNormal"/>
        <w:ind w:firstLine="709"/>
        <w:jc w:val="both"/>
        <w:rPr>
          <w:bCs/>
          <w:sz w:val="24"/>
          <w:szCs w:val="24"/>
        </w:rPr>
      </w:pPr>
      <w:r w:rsidRPr="00810A68">
        <w:rPr>
          <w:b/>
          <w:bCs/>
          <w:sz w:val="24"/>
          <w:szCs w:val="24"/>
        </w:rPr>
        <w:t>2.19.8.</w:t>
      </w:r>
      <w:r w:rsidRPr="00810A68">
        <w:rPr>
          <w:bCs/>
          <w:sz w:val="24"/>
          <w:szCs w:val="24"/>
        </w:rPr>
        <w:t> </w:t>
      </w:r>
      <w:r w:rsidR="0004367D" w:rsidRPr="00810A68">
        <w:rPr>
          <w:bCs/>
          <w:sz w:val="24"/>
          <w:szCs w:val="24"/>
        </w:rPr>
        <w:t xml:space="preserve">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0004367D" w:rsidRPr="00810A68">
        <w:rPr>
          <w:rFonts w:eastAsia="Times New Roman"/>
          <w:bCs/>
          <w:sz w:val="24"/>
          <w:szCs w:val="24"/>
          <w:lang w:eastAsia="ru-RU"/>
        </w:rPr>
        <w:t>разрешении на строительство</w:t>
      </w:r>
      <w:r w:rsidR="0004367D" w:rsidRPr="00810A68">
        <w:rPr>
          <w:bCs/>
          <w:sz w:val="24"/>
          <w:szCs w:val="24"/>
        </w:rPr>
        <w:t xml:space="preserve"> являются:</w:t>
      </w:r>
    </w:p>
    <w:p w:rsidR="007671B2" w:rsidRPr="00810A68" w:rsidRDefault="00C22E95">
      <w:pPr>
        <w:pStyle w:val="ConsPlusNormal"/>
        <w:ind w:firstLine="709"/>
        <w:jc w:val="both"/>
        <w:rPr>
          <w:bCs/>
          <w:sz w:val="24"/>
          <w:szCs w:val="24"/>
        </w:rPr>
      </w:pPr>
      <w:r w:rsidRPr="00810A68">
        <w:rPr>
          <w:bCs/>
          <w:sz w:val="24"/>
          <w:szCs w:val="24"/>
        </w:rPr>
        <w:t>а) </w:t>
      </w:r>
      <w:r w:rsidR="0004367D" w:rsidRPr="00810A68">
        <w:rPr>
          <w:bCs/>
          <w:sz w:val="24"/>
          <w:szCs w:val="24"/>
        </w:rPr>
        <w:t>несоответствие заявител</w:t>
      </w:r>
      <w:r w:rsidRPr="00810A68">
        <w:rPr>
          <w:bCs/>
          <w:sz w:val="24"/>
          <w:szCs w:val="24"/>
        </w:rPr>
        <w:t>я кругу лиц, указанных в пункте </w:t>
      </w:r>
      <w:r w:rsidR="0004367D" w:rsidRPr="00810A68">
        <w:rPr>
          <w:bCs/>
          <w:sz w:val="24"/>
          <w:szCs w:val="24"/>
        </w:rPr>
        <w:t>1.2 настоящего Административного регламента;</w:t>
      </w:r>
    </w:p>
    <w:p w:rsidR="007671B2" w:rsidRPr="00810A68" w:rsidRDefault="00C22E95">
      <w:pPr>
        <w:pStyle w:val="ConsPlusNormal"/>
        <w:ind w:firstLine="709"/>
        <w:jc w:val="both"/>
        <w:rPr>
          <w:bCs/>
          <w:sz w:val="24"/>
          <w:szCs w:val="24"/>
        </w:rPr>
      </w:pPr>
      <w:r w:rsidRPr="00810A68">
        <w:rPr>
          <w:bCs/>
          <w:sz w:val="24"/>
          <w:szCs w:val="24"/>
        </w:rPr>
        <w:t>б) </w:t>
      </w:r>
      <w:r w:rsidR="0004367D" w:rsidRPr="00810A68">
        <w:rPr>
          <w:bCs/>
          <w:sz w:val="24"/>
          <w:szCs w:val="24"/>
        </w:rPr>
        <w:t xml:space="preserve">отсутствие опечаток и ошибок в </w:t>
      </w:r>
      <w:r w:rsidR="0004367D" w:rsidRPr="00810A68">
        <w:rPr>
          <w:rFonts w:eastAsia="Times New Roman"/>
          <w:bCs/>
          <w:sz w:val="24"/>
          <w:szCs w:val="24"/>
          <w:lang w:eastAsia="ru-RU"/>
        </w:rPr>
        <w:t>разрешении на строительство</w:t>
      </w:r>
      <w:r w:rsidR="0004367D" w:rsidRPr="00810A68">
        <w:rPr>
          <w:bCs/>
          <w:sz w:val="24"/>
          <w:szCs w:val="24"/>
        </w:rPr>
        <w:t>.</w:t>
      </w:r>
    </w:p>
    <w:p w:rsidR="007671B2" w:rsidRPr="00810A68" w:rsidRDefault="00C22E95">
      <w:pPr>
        <w:pStyle w:val="ConsPlusNormal"/>
        <w:ind w:firstLine="709"/>
        <w:jc w:val="both"/>
        <w:rPr>
          <w:bCs/>
          <w:sz w:val="24"/>
          <w:szCs w:val="24"/>
        </w:rPr>
      </w:pPr>
      <w:r w:rsidRPr="00810A68">
        <w:rPr>
          <w:b/>
          <w:bCs/>
          <w:sz w:val="24"/>
          <w:szCs w:val="24"/>
        </w:rPr>
        <w:t>2.19.9.</w:t>
      </w:r>
      <w:r w:rsidRPr="00810A68">
        <w:rPr>
          <w:bCs/>
          <w:sz w:val="24"/>
          <w:szCs w:val="24"/>
        </w:rPr>
        <w:t> </w:t>
      </w:r>
      <w:r w:rsidR="0004367D" w:rsidRPr="00810A68">
        <w:rPr>
          <w:bCs/>
          <w:sz w:val="24"/>
          <w:szCs w:val="24"/>
        </w:rPr>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7671B2" w:rsidRPr="00810A68" w:rsidRDefault="00C22E95">
      <w:pPr>
        <w:pStyle w:val="ConsPlusNormal"/>
        <w:ind w:firstLine="709"/>
        <w:jc w:val="both"/>
        <w:rPr>
          <w:bCs/>
          <w:sz w:val="24"/>
          <w:szCs w:val="24"/>
        </w:rPr>
      </w:pPr>
      <w:r w:rsidRPr="00810A68">
        <w:rPr>
          <w:bCs/>
          <w:sz w:val="24"/>
          <w:szCs w:val="24"/>
        </w:rPr>
        <w:t>- </w:t>
      </w:r>
      <w:r w:rsidR="0004367D" w:rsidRPr="00810A68">
        <w:rPr>
          <w:bCs/>
          <w:sz w:val="24"/>
          <w:szCs w:val="24"/>
        </w:rPr>
        <w:t>несоответствие заявител</w:t>
      </w:r>
      <w:r w:rsidRPr="00810A68">
        <w:rPr>
          <w:bCs/>
          <w:sz w:val="24"/>
          <w:szCs w:val="24"/>
        </w:rPr>
        <w:t>я кругу лиц, указанных в пункте </w:t>
      </w:r>
      <w:r w:rsidR="0004367D" w:rsidRPr="00810A68">
        <w:rPr>
          <w:bCs/>
          <w:sz w:val="24"/>
          <w:szCs w:val="24"/>
        </w:rPr>
        <w:t>1.2 настоящего Административного регламента.</w:t>
      </w:r>
    </w:p>
    <w:p w:rsidR="007671B2" w:rsidRPr="00810A68" w:rsidRDefault="007671B2">
      <w:pPr>
        <w:pStyle w:val="ConsPlusNormal"/>
        <w:ind w:firstLine="709"/>
        <w:jc w:val="both"/>
        <w:rPr>
          <w:bCs/>
          <w:sz w:val="24"/>
          <w:szCs w:val="24"/>
        </w:rPr>
      </w:pPr>
    </w:p>
    <w:p w:rsidR="007671B2" w:rsidRPr="00810A68" w:rsidRDefault="0004367D" w:rsidP="00C22E95">
      <w:pPr>
        <w:widowControl w:val="0"/>
        <w:spacing w:after="0" w:line="240" w:lineRule="auto"/>
        <w:jc w:val="center"/>
        <w:outlineLvl w:val="2"/>
        <w:rPr>
          <w:rFonts w:ascii="Times New Roman" w:eastAsia="Calibri" w:hAnsi="Times New Roman"/>
          <w:b/>
          <w:sz w:val="24"/>
          <w:szCs w:val="24"/>
        </w:rPr>
      </w:pPr>
      <w:r w:rsidRPr="00810A68">
        <w:rPr>
          <w:rFonts w:ascii="Times New Roman" w:eastAsia="Calibri" w:hAnsi="Times New Roman"/>
          <w:b/>
          <w:sz w:val="24"/>
          <w:szCs w:val="24"/>
        </w:rPr>
        <w:t xml:space="preserve">Размер платы, взимаемой </w:t>
      </w:r>
      <w:r w:rsidR="00C22E95" w:rsidRPr="00810A68">
        <w:rPr>
          <w:rFonts w:ascii="Times New Roman" w:eastAsia="Calibri" w:hAnsi="Times New Roman"/>
          <w:b/>
          <w:sz w:val="24"/>
          <w:szCs w:val="24"/>
        </w:rPr>
        <w:t>с заявителя при предоставлении муниципальной услуги, и способы ее взимания</w:t>
      </w:r>
    </w:p>
    <w:p w:rsidR="007671B2" w:rsidRPr="00810A68" w:rsidRDefault="007671B2">
      <w:pPr>
        <w:widowControl w:val="0"/>
        <w:spacing w:after="0" w:line="240" w:lineRule="auto"/>
        <w:ind w:firstLine="709"/>
        <w:jc w:val="center"/>
        <w:outlineLvl w:val="2"/>
        <w:rPr>
          <w:rFonts w:ascii="Times New Roman" w:eastAsia="Calibri" w:hAnsi="Times New Roman"/>
          <w:b/>
          <w:sz w:val="24"/>
          <w:szCs w:val="24"/>
        </w:rPr>
      </w:pPr>
    </w:p>
    <w:p w:rsidR="007671B2" w:rsidRPr="00810A68" w:rsidRDefault="00C22E95">
      <w:pPr>
        <w:pStyle w:val="ConsPlusNormal"/>
        <w:ind w:firstLine="709"/>
        <w:jc w:val="both"/>
        <w:rPr>
          <w:bCs/>
          <w:sz w:val="24"/>
          <w:szCs w:val="24"/>
        </w:rPr>
      </w:pPr>
      <w:r w:rsidRPr="00810A68">
        <w:rPr>
          <w:b/>
          <w:bCs/>
          <w:sz w:val="24"/>
          <w:szCs w:val="24"/>
        </w:rPr>
        <w:t>2.20.</w:t>
      </w:r>
      <w:r w:rsidRPr="00810A68">
        <w:rPr>
          <w:bCs/>
          <w:sz w:val="24"/>
          <w:szCs w:val="24"/>
        </w:rPr>
        <w:t> </w:t>
      </w:r>
      <w:r w:rsidR="0004367D" w:rsidRPr="00810A68">
        <w:rPr>
          <w:bCs/>
          <w:sz w:val="24"/>
          <w:szCs w:val="24"/>
        </w:rPr>
        <w:t>Предоставление услуги осуществляется без взимания платы.</w:t>
      </w:r>
    </w:p>
    <w:p w:rsidR="007671B2" w:rsidRPr="00810A68" w:rsidRDefault="007671B2">
      <w:pPr>
        <w:spacing w:after="0" w:line="240" w:lineRule="auto"/>
        <w:ind w:firstLine="709"/>
        <w:jc w:val="both"/>
        <w:rPr>
          <w:rFonts w:ascii="Times New Roman" w:hAnsi="Times New Roman"/>
          <w:sz w:val="24"/>
          <w:szCs w:val="24"/>
        </w:rPr>
      </w:pPr>
    </w:p>
    <w:p w:rsidR="007671B2" w:rsidRPr="00810A68" w:rsidRDefault="0004367D" w:rsidP="00C22E95">
      <w:pPr>
        <w:spacing w:after="0" w:line="240" w:lineRule="auto"/>
        <w:jc w:val="center"/>
        <w:outlineLvl w:val="0"/>
        <w:rPr>
          <w:rFonts w:ascii="Times New Roman" w:hAnsi="Times New Roman"/>
          <w:b/>
          <w:bCs/>
          <w:sz w:val="24"/>
          <w:szCs w:val="24"/>
        </w:rPr>
      </w:pPr>
      <w:r w:rsidRPr="00810A68">
        <w:rPr>
          <w:rFonts w:ascii="Times New Roman" w:hAnsi="Times New Roman"/>
          <w:b/>
          <w:bCs/>
          <w:sz w:val="24"/>
          <w:szCs w:val="24"/>
        </w:rPr>
        <w:t xml:space="preserve">Максимальный срок ожидания в очереди при подаче запроса о предоставлении </w:t>
      </w:r>
      <w:r w:rsidR="00C22E95"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 и при получении результата предоставления </w:t>
      </w:r>
      <w:r w:rsidR="00C22E95"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spacing w:after="0" w:line="240" w:lineRule="auto"/>
        <w:ind w:firstLine="709"/>
        <w:jc w:val="center"/>
        <w:outlineLvl w:val="0"/>
        <w:rPr>
          <w:rFonts w:ascii="Times New Roman" w:hAnsi="Times New Roman"/>
          <w:b/>
          <w:bCs/>
          <w:sz w:val="24"/>
          <w:szCs w:val="24"/>
        </w:rPr>
      </w:pPr>
    </w:p>
    <w:p w:rsidR="007671B2" w:rsidRPr="00810A68" w:rsidRDefault="00C22E95">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2.21.</w:t>
      </w:r>
      <w:r w:rsidRPr="00810A68">
        <w:rPr>
          <w:rFonts w:ascii="Times New Roman" w:hAnsi="Times New Roman"/>
          <w:sz w:val="24"/>
          <w:szCs w:val="24"/>
        </w:rPr>
        <w:t> </w:t>
      </w:r>
      <w:r w:rsidR="0004367D" w:rsidRPr="00810A68">
        <w:rPr>
          <w:rFonts w:ascii="Times New Roman" w:hAnsi="Times New Roman"/>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w:t>
      </w:r>
      <w:r w:rsidRPr="00810A68">
        <w:rPr>
          <w:rFonts w:ascii="Times New Roman" w:hAnsi="Times New Roman"/>
          <w:sz w:val="24"/>
          <w:szCs w:val="24"/>
        </w:rPr>
        <w:t xml:space="preserve">циональном центре составляет не </w:t>
      </w:r>
      <w:r w:rsidR="0004367D" w:rsidRPr="00810A68">
        <w:rPr>
          <w:rFonts w:ascii="Times New Roman" w:hAnsi="Times New Roman"/>
          <w:sz w:val="24"/>
          <w:szCs w:val="24"/>
        </w:rPr>
        <w:t>более пятнадцати минут.</w:t>
      </w:r>
    </w:p>
    <w:p w:rsidR="007671B2" w:rsidRPr="00810A68" w:rsidRDefault="007671B2">
      <w:pPr>
        <w:spacing w:after="0" w:line="240" w:lineRule="auto"/>
        <w:ind w:firstLine="709"/>
        <w:jc w:val="both"/>
        <w:rPr>
          <w:rFonts w:ascii="Times New Roman" w:hAnsi="Times New Roman"/>
          <w:sz w:val="24"/>
          <w:szCs w:val="24"/>
        </w:rPr>
      </w:pPr>
    </w:p>
    <w:p w:rsidR="007671B2" w:rsidRPr="00810A68" w:rsidRDefault="0004367D" w:rsidP="00C22E95">
      <w:pPr>
        <w:widowControl w:val="0"/>
        <w:spacing w:after="0" w:line="240" w:lineRule="auto"/>
        <w:jc w:val="center"/>
        <w:rPr>
          <w:rFonts w:ascii="Times New Roman" w:eastAsia="Calibri" w:hAnsi="Times New Roman"/>
          <w:b/>
          <w:bCs/>
          <w:sz w:val="24"/>
          <w:szCs w:val="24"/>
        </w:rPr>
      </w:pPr>
      <w:r w:rsidRPr="00810A68">
        <w:rPr>
          <w:rFonts w:ascii="Times New Roman" w:eastAsia="Calibri" w:hAnsi="Times New Roman"/>
          <w:b/>
          <w:bCs/>
          <w:sz w:val="24"/>
          <w:szCs w:val="24"/>
        </w:rPr>
        <w:t xml:space="preserve">Срок регистрации запроса заявителя о предоставлении </w:t>
      </w:r>
      <w:r w:rsidR="00C22E95" w:rsidRPr="00810A68">
        <w:rPr>
          <w:rFonts w:ascii="Times New Roman" w:eastAsia="Calibri" w:hAnsi="Times New Roman"/>
          <w:b/>
          <w:bCs/>
          <w:sz w:val="24"/>
          <w:szCs w:val="24"/>
        </w:rPr>
        <w:t>муниципальной</w:t>
      </w:r>
      <w:r w:rsidRPr="00810A68">
        <w:rPr>
          <w:rFonts w:ascii="Times New Roman" w:eastAsia="Calibri" w:hAnsi="Times New Roman"/>
          <w:b/>
          <w:bCs/>
          <w:sz w:val="24"/>
          <w:szCs w:val="24"/>
        </w:rPr>
        <w:t xml:space="preserve"> услуги</w:t>
      </w:r>
    </w:p>
    <w:p w:rsidR="007671B2" w:rsidRPr="00810A68" w:rsidRDefault="007671B2">
      <w:pPr>
        <w:spacing w:after="0" w:line="240" w:lineRule="auto"/>
        <w:ind w:firstLine="709"/>
        <w:jc w:val="both"/>
        <w:rPr>
          <w:rFonts w:ascii="Times New Roman" w:hAnsi="Times New Roman"/>
          <w:bCs/>
          <w:sz w:val="24"/>
          <w:szCs w:val="24"/>
        </w:rPr>
      </w:pPr>
    </w:p>
    <w:p w:rsidR="007671B2" w:rsidRPr="00810A68" w:rsidRDefault="000E22AE">
      <w:pPr>
        <w:pStyle w:val="ConsPlusNormal"/>
        <w:ind w:firstLine="709"/>
        <w:jc w:val="both"/>
        <w:rPr>
          <w:bCs/>
          <w:sz w:val="24"/>
          <w:szCs w:val="24"/>
        </w:rPr>
      </w:pPr>
      <w:r w:rsidRPr="00810A68">
        <w:rPr>
          <w:b/>
          <w:bCs/>
          <w:sz w:val="24"/>
          <w:szCs w:val="24"/>
        </w:rPr>
        <w:t>2.22.</w:t>
      </w:r>
      <w:r w:rsidRPr="00810A68">
        <w:rPr>
          <w:bCs/>
          <w:sz w:val="24"/>
          <w:szCs w:val="24"/>
        </w:rPr>
        <w:t> </w:t>
      </w:r>
      <w:r w:rsidR="0004367D" w:rsidRPr="00810A68">
        <w:rPr>
          <w:bCs/>
          <w:sz w:val="24"/>
          <w:szCs w:val="24"/>
        </w:rPr>
        <w:t>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w:t>
      </w:r>
      <w:r w:rsidRPr="00810A68">
        <w:rPr>
          <w:bCs/>
          <w:sz w:val="24"/>
          <w:szCs w:val="24"/>
        </w:rPr>
        <w:t xml:space="preserve"> заявителем указанными в пункте </w:t>
      </w:r>
      <w:r w:rsidR="0004367D" w:rsidRPr="00810A68">
        <w:rPr>
          <w:bCs/>
          <w:sz w:val="24"/>
          <w:szCs w:val="24"/>
        </w:rPr>
        <w:t>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7671B2" w:rsidRPr="00810A68" w:rsidRDefault="0004367D">
      <w:pPr>
        <w:pStyle w:val="ConsPlusNormal"/>
        <w:ind w:firstLine="709"/>
        <w:jc w:val="both"/>
        <w:rPr>
          <w:bCs/>
          <w:sz w:val="24"/>
          <w:szCs w:val="24"/>
        </w:rPr>
      </w:pPr>
      <w:r w:rsidRPr="00810A68">
        <w:rPr>
          <w:bCs/>
          <w:sz w:val="24"/>
          <w:szCs w:val="24"/>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eastAsia="Calibri" w:hAnsi="Times New Roman"/>
          <w:bCs/>
          <w:sz w:val="24"/>
          <w:szCs w:val="24"/>
          <w:lang w:eastAsia="en-US"/>
        </w:rPr>
        <w:t>Заявление о выдаче разрешения на строительство, заявление о внесении изменений</w:t>
      </w:r>
      <w:r w:rsidRPr="00810A68">
        <w:rPr>
          <w:rFonts w:ascii="Times New Roman" w:hAnsi="Times New Roman"/>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E52DA1" w:rsidRDefault="00E52DA1">
      <w:pPr>
        <w:pStyle w:val="ConsPlusNormal"/>
        <w:ind w:firstLine="709"/>
        <w:jc w:val="both"/>
        <w:rPr>
          <w:bCs/>
          <w:sz w:val="24"/>
          <w:szCs w:val="24"/>
        </w:rPr>
      </w:pPr>
      <w:r>
        <w:rPr>
          <w:bCs/>
          <w:sz w:val="24"/>
          <w:szCs w:val="24"/>
        </w:rPr>
        <w:br w:type="page"/>
      </w:r>
    </w:p>
    <w:p w:rsidR="007671B2" w:rsidRPr="00810A68" w:rsidRDefault="0004367D">
      <w:pPr>
        <w:spacing w:after="0" w:line="240" w:lineRule="auto"/>
        <w:jc w:val="center"/>
        <w:rPr>
          <w:rFonts w:ascii="Times New Roman" w:hAnsi="Times New Roman"/>
          <w:b/>
          <w:sz w:val="24"/>
          <w:szCs w:val="24"/>
        </w:rPr>
      </w:pPr>
      <w:r w:rsidRPr="00810A68">
        <w:rPr>
          <w:rFonts w:ascii="Times New Roman" w:hAnsi="Times New Roman"/>
          <w:b/>
          <w:sz w:val="24"/>
          <w:szCs w:val="24"/>
        </w:rPr>
        <w:t xml:space="preserve">Требования к помещениям, в которых предоставляется </w:t>
      </w:r>
      <w:r w:rsidR="000E22AE" w:rsidRPr="00810A68">
        <w:rPr>
          <w:rFonts w:ascii="Times New Roman" w:hAnsi="Times New Roman"/>
          <w:b/>
          <w:sz w:val="24"/>
          <w:szCs w:val="24"/>
        </w:rPr>
        <w:t>муниципальная</w:t>
      </w:r>
      <w:r w:rsidRPr="00810A68">
        <w:rPr>
          <w:rFonts w:ascii="Times New Roman" w:hAnsi="Times New Roman"/>
          <w:b/>
          <w:sz w:val="24"/>
          <w:szCs w:val="24"/>
        </w:rPr>
        <w:t xml:space="preserve"> услуга</w:t>
      </w:r>
    </w:p>
    <w:p w:rsidR="007671B2" w:rsidRPr="00810A68" w:rsidRDefault="007671B2">
      <w:pPr>
        <w:spacing w:after="0" w:line="240" w:lineRule="auto"/>
        <w:jc w:val="center"/>
        <w:rPr>
          <w:rFonts w:ascii="Times New Roman" w:hAnsi="Times New Roman"/>
          <w:b/>
          <w:sz w:val="24"/>
          <w:szCs w:val="24"/>
        </w:rPr>
      </w:pP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b/>
          <w:sz w:val="24"/>
          <w:szCs w:val="24"/>
        </w:rPr>
        <w:t>2.23.</w:t>
      </w:r>
      <w:r w:rsidRPr="00810A68">
        <w:rPr>
          <w:rFonts w:ascii="Times New Roman" w:hAnsi="Times New Roman"/>
          <w:sz w:val="24"/>
          <w:szCs w:val="24"/>
        </w:rPr>
        <w:t> </w:t>
      </w:r>
      <w:r w:rsidR="0004367D" w:rsidRPr="00810A68">
        <w:rPr>
          <w:rFonts w:ascii="Times New Roman" w:hAnsi="Times New Roman"/>
          <w:sz w:val="24"/>
          <w:szCs w:val="24"/>
        </w:rPr>
        <w:t xml:space="preserve">Местоположение административных зданий, в которых осуществляется прием </w:t>
      </w:r>
      <w:r w:rsidR="0004367D" w:rsidRPr="00810A68">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0004367D" w:rsidRPr="00810A68">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71B2" w:rsidRPr="00810A68" w:rsidRDefault="0004367D">
      <w:pPr>
        <w:widowControl w:val="0"/>
        <w:spacing w:after="0" w:line="240" w:lineRule="auto"/>
        <w:ind w:firstLine="709"/>
        <w:jc w:val="both"/>
        <w:rPr>
          <w:rFonts w:ascii="Times New Roman" w:hAnsi="Times New Roman"/>
          <w:strike/>
          <w:sz w:val="24"/>
          <w:szCs w:val="24"/>
        </w:rPr>
      </w:pPr>
      <w:r w:rsidRPr="00810A68">
        <w:rPr>
          <w:rFonts w:ascii="Times New Roman" w:hAnsi="Times New Roman"/>
          <w:sz w:val="24"/>
          <w:szCs w:val="24"/>
        </w:rPr>
        <w:t>Для парковки специальных автотранспортных средств инвалидов на стоянке</w:t>
      </w:r>
      <w:r w:rsidR="000E22AE" w:rsidRPr="00810A68">
        <w:rPr>
          <w:rFonts w:ascii="Times New Roman" w:hAnsi="Times New Roman"/>
          <w:sz w:val="24"/>
          <w:szCs w:val="24"/>
        </w:rPr>
        <w:t xml:space="preserve"> (парковке) выделяется не менее </w:t>
      </w:r>
      <w:r w:rsidRPr="00810A68">
        <w:rPr>
          <w:rFonts w:ascii="Times New Roman" w:hAnsi="Times New Roman"/>
          <w:sz w:val="24"/>
          <w:szCs w:val="24"/>
        </w:rPr>
        <w:t>10</w:t>
      </w:r>
      <w:r w:rsidR="000E22AE" w:rsidRPr="00810A68">
        <w:rPr>
          <w:rFonts w:ascii="Times New Roman" w:hAnsi="Times New Roman"/>
          <w:sz w:val="24"/>
          <w:szCs w:val="24"/>
        </w:rPr>
        <w:t> </w:t>
      </w:r>
      <w:r w:rsidRPr="00810A68">
        <w:rPr>
          <w:rFonts w:ascii="Times New Roman" w:hAnsi="Times New Roman"/>
          <w:sz w:val="24"/>
          <w:szCs w:val="24"/>
        </w:rPr>
        <w:t>% мест (но не менее одного места) для бесплатной парковки транспортных средств, управляемых инвалида</w:t>
      </w:r>
      <w:r w:rsidR="000E22AE" w:rsidRPr="00810A68">
        <w:rPr>
          <w:rFonts w:ascii="Times New Roman" w:hAnsi="Times New Roman"/>
          <w:sz w:val="24"/>
          <w:szCs w:val="24"/>
        </w:rPr>
        <w:t>ми I, II групп, а также инвалидами III </w:t>
      </w:r>
      <w:r w:rsidRPr="00810A68">
        <w:rPr>
          <w:rFonts w:ascii="Times New Roman" w:hAnsi="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7671B2" w:rsidRPr="00810A68" w:rsidRDefault="000E22AE">
      <w:pPr>
        <w:widowControl w:val="0"/>
        <w:tabs>
          <w:tab w:val="left" w:pos="567"/>
          <w:tab w:val="left" w:pos="1134"/>
        </w:tabs>
        <w:spacing w:after="0" w:line="240" w:lineRule="auto"/>
        <w:ind w:left="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наименование;</w:t>
      </w:r>
    </w:p>
    <w:p w:rsidR="007671B2" w:rsidRPr="00810A68" w:rsidRDefault="000E22AE">
      <w:pPr>
        <w:widowControl w:val="0"/>
        <w:tabs>
          <w:tab w:val="left" w:pos="567"/>
          <w:tab w:val="left" w:pos="1134"/>
        </w:tabs>
        <w:spacing w:after="0" w:line="240" w:lineRule="auto"/>
        <w:ind w:left="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местонахождение и юридический адрес;</w:t>
      </w:r>
    </w:p>
    <w:p w:rsidR="007671B2" w:rsidRPr="00810A68" w:rsidRDefault="000E22AE">
      <w:pPr>
        <w:widowControl w:val="0"/>
        <w:tabs>
          <w:tab w:val="left" w:pos="567"/>
          <w:tab w:val="left" w:pos="1134"/>
        </w:tabs>
        <w:spacing w:after="0" w:line="240" w:lineRule="auto"/>
        <w:ind w:left="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режим работы;</w:t>
      </w:r>
    </w:p>
    <w:p w:rsidR="007671B2" w:rsidRPr="00810A68" w:rsidRDefault="000E22AE">
      <w:pPr>
        <w:widowControl w:val="0"/>
        <w:tabs>
          <w:tab w:val="left" w:pos="567"/>
          <w:tab w:val="left" w:pos="1134"/>
        </w:tabs>
        <w:spacing w:after="0" w:line="240" w:lineRule="auto"/>
        <w:ind w:left="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график приема;</w:t>
      </w:r>
    </w:p>
    <w:p w:rsidR="007671B2" w:rsidRPr="00810A68" w:rsidRDefault="000E22AE">
      <w:pPr>
        <w:widowControl w:val="0"/>
        <w:tabs>
          <w:tab w:val="left" w:pos="567"/>
          <w:tab w:val="left" w:pos="1134"/>
        </w:tabs>
        <w:spacing w:after="0" w:line="240" w:lineRule="auto"/>
        <w:ind w:left="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номера телефонов для справок.</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Помещения, в которых предоставляется услуга, оснащаются:</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противопожарной системой и средствами пожаротушения;</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системой оповещения о возникновении чрезвычайной ситуации;</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средствами оказания первой медицинской помощи;</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туалетными комнатами для посетителей.</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xml:space="preserve">Места для заполнения </w:t>
      </w:r>
      <w:r w:rsidRPr="00810A68">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810A68">
        <w:rPr>
          <w:rFonts w:ascii="Times New Roman" w:hAnsi="Times New Roman"/>
          <w:sz w:val="24"/>
          <w:szCs w:val="24"/>
        </w:rPr>
        <w:t xml:space="preserve">об исправлении допущенных опечаток и ошибок, заявлений о выдаче дубликата оборудуются стульями, столами (стойками), бланками </w:t>
      </w:r>
      <w:r w:rsidRPr="00810A68">
        <w:rPr>
          <w:rFonts w:ascii="Times New Roman" w:hAnsi="Times New Roman"/>
          <w:bCs/>
          <w:sz w:val="24"/>
          <w:szCs w:val="24"/>
        </w:rPr>
        <w:t>заявлений о выдаче разрешения на строительство, заявлений о внесении изменений, уведомлений</w:t>
      </w:r>
      <w:r w:rsidRPr="00810A68">
        <w:rPr>
          <w:rFonts w:ascii="Times New Roman" w:hAnsi="Times New Roman"/>
          <w:sz w:val="24"/>
          <w:szCs w:val="24"/>
        </w:rPr>
        <w:t>,</w:t>
      </w:r>
      <w:r w:rsidRPr="00810A68">
        <w:rPr>
          <w:rFonts w:ascii="Times New Roman" w:hAnsi="Times New Roman"/>
          <w:bCs/>
          <w:sz w:val="24"/>
          <w:szCs w:val="24"/>
        </w:rPr>
        <w:t xml:space="preserve"> заявлений </w:t>
      </w:r>
      <w:r w:rsidRPr="00810A68">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Места приема заявителей оборудуются информационными табличками (вывесками) с указанием:</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номера кабинета и наименования отдела;</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фамил</w:t>
      </w:r>
      <w:r w:rsidRPr="00810A68">
        <w:rPr>
          <w:rFonts w:ascii="Times New Roman" w:hAnsi="Times New Roman"/>
          <w:sz w:val="24"/>
          <w:szCs w:val="24"/>
        </w:rPr>
        <w:t>ии, имени и отчества (последнее </w:t>
      </w:r>
      <w:r w:rsidR="0004367D" w:rsidRPr="00810A68">
        <w:rPr>
          <w:rFonts w:ascii="Times New Roman" w:hAnsi="Times New Roman"/>
          <w:sz w:val="24"/>
          <w:szCs w:val="24"/>
        </w:rPr>
        <w:t>– при наличии), должности ответственного лица за прием документов;</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графика приема заявителей.</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Лицо, ответственное за прием документов, должно иметь настольную табличку с указанием фами</w:t>
      </w:r>
      <w:r w:rsidR="000E22AE" w:rsidRPr="00810A68">
        <w:rPr>
          <w:rFonts w:ascii="Times New Roman" w:hAnsi="Times New Roman"/>
          <w:sz w:val="24"/>
          <w:szCs w:val="24"/>
        </w:rPr>
        <w:t>лии, имени, отчества (последнее </w:t>
      </w:r>
      <w:r w:rsidRPr="00810A68">
        <w:rPr>
          <w:rFonts w:ascii="Times New Roman" w:hAnsi="Times New Roman"/>
          <w:sz w:val="24"/>
          <w:szCs w:val="24"/>
        </w:rPr>
        <w:t>- при наличии) и должности.</w:t>
      </w:r>
    </w:p>
    <w:p w:rsidR="007671B2" w:rsidRPr="00810A68" w:rsidRDefault="0004367D">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При предоставлении услуги инвалидам обеспечиваются:</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допуск </w:t>
      </w:r>
      <w:proofErr w:type="spellStart"/>
      <w:r w:rsidR="0004367D" w:rsidRPr="00810A68">
        <w:rPr>
          <w:rFonts w:ascii="Times New Roman" w:hAnsi="Times New Roman"/>
          <w:sz w:val="24"/>
          <w:szCs w:val="24"/>
        </w:rPr>
        <w:t>сурдопереводчика</w:t>
      </w:r>
      <w:proofErr w:type="spellEnd"/>
      <w:r w:rsidR="0004367D" w:rsidRPr="00810A68">
        <w:rPr>
          <w:rFonts w:ascii="Times New Roman" w:hAnsi="Times New Roman"/>
          <w:sz w:val="24"/>
          <w:szCs w:val="24"/>
        </w:rPr>
        <w:t xml:space="preserve"> и </w:t>
      </w:r>
      <w:proofErr w:type="spellStart"/>
      <w:r w:rsidR="0004367D" w:rsidRPr="00810A68">
        <w:rPr>
          <w:rFonts w:ascii="Times New Roman" w:hAnsi="Times New Roman"/>
          <w:sz w:val="24"/>
          <w:szCs w:val="24"/>
        </w:rPr>
        <w:t>тифлосурдопереводчика</w:t>
      </w:r>
      <w:proofErr w:type="spellEnd"/>
      <w:r w:rsidR="0004367D" w:rsidRPr="00810A68">
        <w:rPr>
          <w:rFonts w:ascii="Times New Roman" w:hAnsi="Times New Roman"/>
          <w:sz w:val="24"/>
          <w:szCs w:val="24"/>
        </w:rPr>
        <w:t>;</w:t>
      </w:r>
    </w:p>
    <w:p w:rsidR="007671B2" w:rsidRPr="00810A68" w:rsidRDefault="000E22AE">
      <w:pPr>
        <w:widowControl w:val="0"/>
        <w:spacing w:after="0" w:line="240" w:lineRule="auto"/>
        <w:ind w:firstLine="709"/>
        <w:jc w:val="both"/>
        <w:rPr>
          <w:rFonts w:ascii="Times New Roman" w:hAnsi="Times New Roman"/>
          <w:strike/>
          <w:sz w:val="24"/>
          <w:szCs w:val="24"/>
        </w:rPr>
      </w:pPr>
      <w:r w:rsidRPr="00810A68">
        <w:rPr>
          <w:rFonts w:ascii="Times New Roman" w:hAnsi="Times New Roman"/>
          <w:sz w:val="24"/>
          <w:szCs w:val="24"/>
        </w:rPr>
        <w:t>- </w:t>
      </w:r>
      <w:r w:rsidR="0004367D" w:rsidRPr="00810A68">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671B2" w:rsidRPr="00810A68" w:rsidRDefault="000E22AE">
      <w:pPr>
        <w:widowControl w:val="0"/>
        <w:spacing w:after="0" w:line="240" w:lineRule="auto"/>
        <w:ind w:firstLine="709"/>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671B2" w:rsidRPr="00810A68" w:rsidRDefault="007671B2">
      <w:pPr>
        <w:widowControl w:val="0"/>
        <w:spacing w:after="0" w:line="240" w:lineRule="auto"/>
        <w:ind w:firstLine="709"/>
        <w:jc w:val="both"/>
        <w:rPr>
          <w:rFonts w:ascii="Times New Roman" w:hAnsi="Times New Roman"/>
          <w:sz w:val="24"/>
          <w:szCs w:val="24"/>
        </w:rPr>
      </w:pPr>
    </w:p>
    <w:p w:rsidR="007671B2" w:rsidRPr="00810A68" w:rsidRDefault="0004367D">
      <w:pPr>
        <w:spacing w:after="0" w:line="240" w:lineRule="auto"/>
        <w:jc w:val="center"/>
        <w:rPr>
          <w:rFonts w:ascii="Times New Roman" w:hAnsi="Times New Roman"/>
          <w:b/>
          <w:bCs/>
          <w:sz w:val="24"/>
          <w:szCs w:val="24"/>
        </w:rPr>
      </w:pPr>
      <w:r w:rsidRPr="00810A68">
        <w:rPr>
          <w:rFonts w:ascii="Times New Roman" w:hAnsi="Times New Roman"/>
          <w:b/>
          <w:bCs/>
          <w:sz w:val="24"/>
          <w:szCs w:val="24"/>
        </w:rPr>
        <w:t xml:space="preserve">Показатели качества и доступности </w:t>
      </w:r>
      <w:r w:rsidR="000E22AE"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spacing w:after="0" w:line="240" w:lineRule="auto"/>
        <w:jc w:val="center"/>
        <w:rPr>
          <w:rFonts w:ascii="Times New Roman" w:eastAsia="Calibri" w:hAnsi="Times New Roman"/>
          <w:sz w:val="24"/>
          <w:szCs w:val="24"/>
        </w:rPr>
      </w:pP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b/>
          <w:sz w:val="24"/>
          <w:szCs w:val="24"/>
        </w:rPr>
        <w:t>2.24.</w:t>
      </w: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Основными показателями доступности предоставления </w:t>
      </w:r>
      <w:r w:rsidR="0004367D" w:rsidRPr="00810A68">
        <w:rPr>
          <w:rFonts w:ascii="Times New Roman" w:hAnsi="Times New Roman"/>
          <w:sz w:val="24"/>
          <w:szCs w:val="24"/>
        </w:rPr>
        <w:t>услуги</w:t>
      </w:r>
      <w:r w:rsidR="0004367D" w:rsidRPr="00810A68">
        <w:rPr>
          <w:rFonts w:ascii="Times New Roman" w:eastAsia="Calibri" w:hAnsi="Times New Roman"/>
          <w:sz w:val="24"/>
          <w:szCs w:val="24"/>
        </w:rPr>
        <w:t xml:space="preserve"> являются:</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наличие полной и понятной информации о порядке, сроках и ходе предоставления </w:t>
      </w:r>
      <w:r w:rsidR="0004367D" w:rsidRPr="00810A68">
        <w:rPr>
          <w:rFonts w:ascii="Times New Roman" w:hAnsi="Times New Roman"/>
          <w:sz w:val="24"/>
          <w:szCs w:val="24"/>
        </w:rPr>
        <w:t xml:space="preserve">услуги </w:t>
      </w:r>
      <w:r w:rsidR="0004367D" w:rsidRPr="00810A68">
        <w:rPr>
          <w:rFonts w:ascii="Times New Roman" w:eastAsia="Calibri" w:hAnsi="Times New Roman"/>
          <w:sz w:val="24"/>
          <w:szCs w:val="24"/>
        </w:rPr>
        <w:t xml:space="preserve">в информационно-телекоммуникационных сетях общего пользования (в том числе в сети </w:t>
      </w:r>
      <w:r w:rsidRPr="00810A68">
        <w:rPr>
          <w:rFonts w:ascii="Times New Roman" w:hAnsi="Times New Roman"/>
          <w:bCs/>
          <w:sz w:val="24"/>
          <w:szCs w:val="24"/>
        </w:rPr>
        <w:t>«</w:t>
      </w:r>
      <w:r w:rsidR="0004367D" w:rsidRPr="00810A68">
        <w:rPr>
          <w:rFonts w:ascii="Times New Roman" w:eastAsia="Calibri" w:hAnsi="Times New Roman"/>
          <w:sz w:val="24"/>
          <w:szCs w:val="24"/>
        </w:rPr>
        <w:t>Интернет</w:t>
      </w:r>
      <w:r w:rsidRPr="00810A68">
        <w:rPr>
          <w:rFonts w:ascii="Times New Roman" w:hAnsi="Times New Roman"/>
          <w:bCs/>
          <w:sz w:val="24"/>
          <w:szCs w:val="24"/>
        </w:rPr>
        <w:t>»</w:t>
      </w:r>
      <w:r w:rsidR="0004367D" w:rsidRPr="00810A68">
        <w:rPr>
          <w:rFonts w:ascii="Times New Roman" w:eastAsia="Calibri" w:hAnsi="Times New Roman"/>
          <w:sz w:val="24"/>
          <w:szCs w:val="24"/>
        </w:rPr>
        <w:t>);</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возможность получения заявителем уведомлений о предоставлении услуги с помощью </w:t>
      </w:r>
      <w:r w:rsidR="0004367D" w:rsidRPr="00810A68">
        <w:rPr>
          <w:rFonts w:ascii="Times New Roman" w:hAnsi="Times New Roman"/>
          <w:sz w:val="24"/>
          <w:szCs w:val="24"/>
        </w:rPr>
        <w:t>Единого портала, регионального портала</w:t>
      </w:r>
      <w:r w:rsidR="0004367D" w:rsidRPr="00810A68">
        <w:rPr>
          <w:sz w:val="24"/>
          <w:szCs w:val="24"/>
        </w:rPr>
        <w:t xml:space="preserve"> </w:t>
      </w:r>
      <w:r w:rsidR="0004367D" w:rsidRPr="00810A68">
        <w:rPr>
          <w:rFonts w:ascii="Times New Roman" w:hAnsi="Times New Roman"/>
          <w:sz w:val="24"/>
          <w:szCs w:val="24"/>
        </w:rPr>
        <w:t>или единой информационной системы жилищного строительства</w:t>
      </w:r>
      <w:r w:rsidR="0004367D" w:rsidRPr="00810A68">
        <w:rPr>
          <w:rFonts w:ascii="Times New Roman" w:eastAsia="Calibri" w:hAnsi="Times New Roman"/>
          <w:sz w:val="24"/>
          <w:szCs w:val="24"/>
        </w:rPr>
        <w:t>;</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возможность получения информации о ходе предоставления </w:t>
      </w:r>
      <w:r w:rsidR="0004367D" w:rsidRPr="00810A68">
        <w:rPr>
          <w:rFonts w:ascii="Times New Roman" w:hAnsi="Times New Roman"/>
          <w:sz w:val="24"/>
          <w:szCs w:val="24"/>
        </w:rPr>
        <w:t>услуги</w:t>
      </w:r>
      <w:r w:rsidR="0004367D" w:rsidRPr="00810A68">
        <w:rPr>
          <w:rFonts w:ascii="Times New Roman" w:eastAsia="Calibri" w:hAnsi="Times New Roman"/>
          <w:sz w:val="24"/>
          <w:szCs w:val="24"/>
        </w:rPr>
        <w:t>, в том числе с использованием информационно-коммуникационных технологий;</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доступность электронных форм документов, необходимых для предоставления услуги;</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возможность подачи заявлений, уведомлений и прилагаемых к ним документов в электронной форме.</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b/>
          <w:sz w:val="24"/>
          <w:szCs w:val="24"/>
        </w:rPr>
        <w:t>2.25. </w:t>
      </w:r>
      <w:r w:rsidR="0004367D" w:rsidRPr="00810A68">
        <w:rPr>
          <w:rFonts w:ascii="Times New Roman" w:eastAsia="Calibri" w:hAnsi="Times New Roman"/>
          <w:sz w:val="24"/>
          <w:szCs w:val="24"/>
        </w:rPr>
        <w:t>Основными показателями качества предоставления услуги являются:</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своевременность предоставления </w:t>
      </w:r>
      <w:r w:rsidR="0004367D" w:rsidRPr="00810A68">
        <w:rPr>
          <w:rFonts w:ascii="Times New Roman" w:hAnsi="Times New Roman"/>
          <w:sz w:val="24"/>
          <w:szCs w:val="24"/>
        </w:rPr>
        <w:t>услуги</w:t>
      </w:r>
      <w:r w:rsidR="0004367D" w:rsidRPr="00810A68">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04367D" w:rsidRPr="00810A68">
        <w:rPr>
          <w:rFonts w:ascii="Times New Roman" w:hAnsi="Times New Roman"/>
          <w:sz w:val="24"/>
          <w:szCs w:val="24"/>
        </w:rPr>
        <w:t>услуги</w:t>
      </w:r>
      <w:r w:rsidR="0004367D" w:rsidRPr="00810A68">
        <w:rPr>
          <w:rFonts w:ascii="Times New Roman" w:eastAsia="Calibri" w:hAnsi="Times New Roman"/>
          <w:sz w:val="24"/>
          <w:szCs w:val="24"/>
        </w:rPr>
        <w:t>;</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отсутствие нарушений установленных сроков в процессе предоставления услуги;</w:t>
      </w:r>
    </w:p>
    <w:p w:rsidR="007671B2" w:rsidRPr="00810A68" w:rsidRDefault="000E22AE">
      <w:pPr>
        <w:widowControl w:val="0"/>
        <w:spacing w:after="0" w:line="240" w:lineRule="auto"/>
        <w:ind w:firstLine="709"/>
        <w:jc w:val="both"/>
        <w:rPr>
          <w:rFonts w:ascii="Times New Roman" w:eastAsia="Calibri" w:hAnsi="Times New Roman"/>
          <w:sz w:val="24"/>
          <w:szCs w:val="24"/>
        </w:rPr>
      </w:pPr>
      <w:r w:rsidRPr="00810A68">
        <w:rPr>
          <w:rFonts w:ascii="Times New Roman" w:eastAsia="Calibri" w:hAnsi="Times New Roman"/>
          <w:sz w:val="24"/>
          <w:szCs w:val="24"/>
        </w:rPr>
        <w:t>- </w:t>
      </w:r>
      <w:r w:rsidR="0004367D" w:rsidRPr="00810A68">
        <w:rPr>
          <w:rFonts w:ascii="Times New Roman" w:eastAsia="Calibri" w:hAnsi="Times New Roman"/>
          <w:sz w:val="24"/>
          <w:szCs w:val="24"/>
        </w:rPr>
        <w:t xml:space="preserve">отсутствие заявлений об оспаривании решений, действий (бездействия) </w:t>
      </w:r>
      <w:r w:rsidR="0004367D" w:rsidRPr="00810A68">
        <w:rPr>
          <w:rFonts w:ascii="Times New Roman" w:hAnsi="Times New Roman"/>
          <w:sz w:val="24"/>
          <w:szCs w:val="24"/>
        </w:rPr>
        <w:t>уполномоченного органа государственной власти, органа местного самоуправления</w:t>
      </w:r>
      <w:r w:rsidR="0004367D" w:rsidRPr="00810A68">
        <w:rPr>
          <w:rFonts w:ascii="Times New Roman" w:eastAsia="Calibri" w:hAnsi="Times New Roman"/>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71B2" w:rsidRPr="00810A68" w:rsidRDefault="007671B2">
      <w:pPr>
        <w:pStyle w:val="ConsPlusNormal"/>
        <w:ind w:firstLine="709"/>
        <w:jc w:val="both"/>
        <w:rPr>
          <w:bCs/>
          <w:sz w:val="24"/>
          <w:szCs w:val="24"/>
        </w:rPr>
      </w:pPr>
    </w:p>
    <w:p w:rsidR="007671B2" w:rsidRPr="00810A68" w:rsidRDefault="0004367D" w:rsidP="000E22AE">
      <w:pPr>
        <w:spacing w:after="0" w:line="240" w:lineRule="auto"/>
        <w:jc w:val="center"/>
        <w:rPr>
          <w:rFonts w:ascii="Times New Roman" w:hAnsi="Times New Roman"/>
          <w:b/>
          <w:bCs/>
          <w:sz w:val="24"/>
          <w:szCs w:val="24"/>
        </w:rPr>
      </w:pPr>
      <w:r w:rsidRPr="00810A68">
        <w:rPr>
          <w:rFonts w:ascii="Times New Roman" w:hAnsi="Times New Roman"/>
          <w:b/>
          <w:bCs/>
          <w:sz w:val="24"/>
          <w:szCs w:val="24"/>
        </w:rPr>
        <w:t xml:space="preserve">Иные требования к предоставлению </w:t>
      </w:r>
      <w:r w:rsidR="000E22AE" w:rsidRPr="00810A68">
        <w:rPr>
          <w:rFonts w:ascii="Times New Roman" w:hAnsi="Times New Roman"/>
          <w:b/>
          <w:bCs/>
          <w:sz w:val="24"/>
          <w:szCs w:val="24"/>
        </w:rPr>
        <w:t>муниципальной</w:t>
      </w:r>
      <w:r w:rsidRPr="00810A68">
        <w:rPr>
          <w:rFonts w:ascii="Times New Roman" w:hAnsi="Times New Roman"/>
          <w:b/>
          <w:bCs/>
          <w:sz w:val="24"/>
          <w:szCs w:val="24"/>
        </w:rPr>
        <w:t xml:space="preserve"> услуги</w:t>
      </w:r>
    </w:p>
    <w:p w:rsidR="007671B2" w:rsidRPr="00810A68" w:rsidRDefault="007671B2">
      <w:pPr>
        <w:pStyle w:val="ConsPlusNormal"/>
        <w:ind w:firstLine="709"/>
        <w:jc w:val="both"/>
        <w:rPr>
          <w:bCs/>
          <w:sz w:val="24"/>
          <w:szCs w:val="24"/>
        </w:rPr>
      </w:pPr>
    </w:p>
    <w:p w:rsidR="007671B2" w:rsidRPr="00810A68" w:rsidRDefault="000E22AE">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2.26.</w:t>
      </w:r>
      <w:r w:rsidRPr="00810A68">
        <w:rPr>
          <w:rFonts w:ascii="Times New Roman" w:hAnsi="Times New Roman"/>
          <w:sz w:val="24"/>
          <w:szCs w:val="24"/>
        </w:rPr>
        <w:t> </w:t>
      </w:r>
      <w:r w:rsidRPr="00810A68">
        <w:rPr>
          <w:rFonts w:ascii="Times New Roman" w:eastAsia="Calibri" w:hAnsi="Times New Roman"/>
          <w:sz w:val="24"/>
          <w:szCs w:val="24"/>
        </w:rPr>
        <w:t>В случаях, определенных статьей </w:t>
      </w:r>
      <w:r w:rsidR="0004367D" w:rsidRPr="00810A68">
        <w:rPr>
          <w:rFonts w:ascii="Times New Roman" w:eastAsia="Calibri" w:hAnsi="Times New Roman"/>
          <w:sz w:val="24"/>
          <w:szCs w:val="24"/>
        </w:rPr>
        <w:t>49 Градостроительного кодекса Российской Федерации, у</w:t>
      </w:r>
      <w:r w:rsidR="0004367D" w:rsidRPr="00810A68">
        <w:rPr>
          <w:rFonts w:ascii="Times New Roman" w:hAnsi="Times New Roman"/>
          <w:sz w:val="24"/>
          <w:szCs w:val="24"/>
        </w:rPr>
        <w:t>слугами, необходимыми и обязательными для предоставления услуги, являются:</w:t>
      </w:r>
    </w:p>
    <w:p w:rsidR="007671B2" w:rsidRPr="00810A68" w:rsidRDefault="000E22AE">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2.26.1.</w:t>
      </w:r>
      <w:r w:rsidRPr="00810A68">
        <w:rPr>
          <w:rFonts w:ascii="Times New Roman" w:hAnsi="Times New Roman"/>
          <w:sz w:val="24"/>
          <w:szCs w:val="24"/>
        </w:rPr>
        <w:t> </w:t>
      </w:r>
      <w:r w:rsidR="0004367D" w:rsidRPr="00810A68">
        <w:rPr>
          <w:rFonts w:ascii="Times New Roman" w:hAnsi="Times New Roman"/>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sz w:val="24"/>
          <w:szCs w:val="24"/>
        </w:rPr>
        <w:t>Порядок оказания данной услуги определен постановлением Правит</w:t>
      </w:r>
      <w:r w:rsidR="000E22AE" w:rsidRPr="00810A68">
        <w:rPr>
          <w:rFonts w:ascii="Times New Roman" w:hAnsi="Times New Roman"/>
          <w:sz w:val="24"/>
          <w:szCs w:val="24"/>
        </w:rPr>
        <w:t>ельства Российской Федерации от 05.03.2007 № </w:t>
      </w:r>
      <w:r w:rsidRPr="00810A68">
        <w:rPr>
          <w:rFonts w:ascii="Times New Roman" w:hAnsi="Times New Roman"/>
          <w:sz w:val="24"/>
          <w:szCs w:val="24"/>
        </w:rPr>
        <w:t xml:space="preserve">145 </w:t>
      </w:r>
      <w:r w:rsidR="000E22AE" w:rsidRPr="00810A68">
        <w:rPr>
          <w:rFonts w:ascii="Times New Roman" w:hAnsi="Times New Roman"/>
          <w:bCs/>
          <w:sz w:val="24"/>
          <w:szCs w:val="24"/>
        </w:rPr>
        <w:t>«</w:t>
      </w:r>
      <w:r w:rsidRPr="00810A68">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000E22AE" w:rsidRPr="00810A68">
        <w:rPr>
          <w:rFonts w:ascii="Times New Roman" w:hAnsi="Times New Roman"/>
          <w:bCs/>
          <w:sz w:val="24"/>
          <w:szCs w:val="24"/>
        </w:rPr>
        <w:t>»</w:t>
      </w:r>
      <w:r w:rsidRPr="00810A68">
        <w:rPr>
          <w:rFonts w:ascii="Times New Roman" w:hAnsi="Times New Roman"/>
          <w:bCs/>
          <w:sz w:val="24"/>
          <w:szCs w:val="24"/>
        </w:rPr>
        <w:t xml:space="preserve"> (Собрание законодательств</w:t>
      </w:r>
      <w:r w:rsidR="000E22AE" w:rsidRPr="00810A68">
        <w:rPr>
          <w:rFonts w:ascii="Times New Roman" w:hAnsi="Times New Roman"/>
          <w:bCs/>
          <w:sz w:val="24"/>
          <w:szCs w:val="24"/>
        </w:rPr>
        <w:t>а Российской Федерации, 2007, № 11, ст. 1336; 2022, № 32, ст. </w:t>
      </w:r>
      <w:r w:rsidRPr="00810A68">
        <w:rPr>
          <w:rFonts w:ascii="Times New Roman" w:hAnsi="Times New Roman"/>
          <w:bCs/>
          <w:sz w:val="24"/>
          <w:szCs w:val="24"/>
        </w:rPr>
        <w:t>5825)</w:t>
      </w:r>
      <w:r w:rsidRPr="00810A68">
        <w:rPr>
          <w:rFonts w:ascii="Times New Roman" w:hAnsi="Times New Roman"/>
          <w:sz w:val="24"/>
          <w:szCs w:val="24"/>
        </w:rPr>
        <w:t>.</w:t>
      </w:r>
    </w:p>
    <w:p w:rsidR="007671B2" w:rsidRPr="00810A68" w:rsidRDefault="000E22AE">
      <w:pPr>
        <w:spacing w:after="0" w:line="240" w:lineRule="auto"/>
        <w:ind w:firstLine="709"/>
        <w:jc w:val="both"/>
        <w:rPr>
          <w:rFonts w:ascii="Times New Roman" w:hAnsi="Times New Roman"/>
          <w:sz w:val="24"/>
          <w:szCs w:val="24"/>
        </w:rPr>
      </w:pPr>
      <w:r w:rsidRPr="00810A68">
        <w:rPr>
          <w:rFonts w:ascii="Times New Roman" w:hAnsi="Times New Roman"/>
          <w:b/>
          <w:sz w:val="24"/>
          <w:szCs w:val="24"/>
        </w:rPr>
        <w:t>2.26.2.</w:t>
      </w:r>
      <w:r w:rsidRPr="00810A68">
        <w:rPr>
          <w:rFonts w:ascii="Times New Roman" w:hAnsi="Times New Roman"/>
          <w:sz w:val="24"/>
          <w:szCs w:val="24"/>
        </w:rPr>
        <w:t> </w:t>
      </w:r>
      <w:r w:rsidR="0004367D" w:rsidRPr="00810A68">
        <w:rPr>
          <w:rFonts w:ascii="Times New Roman" w:hAnsi="Times New Roman"/>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sz w:val="24"/>
          <w:szCs w:val="24"/>
        </w:rPr>
        <w:t>Порядок оказания данной услуги установлен постановлением Правит</w:t>
      </w:r>
      <w:r w:rsidR="009C1713" w:rsidRPr="00810A68">
        <w:rPr>
          <w:rFonts w:ascii="Times New Roman" w:hAnsi="Times New Roman"/>
          <w:sz w:val="24"/>
          <w:szCs w:val="24"/>
        </w:rPr>
        <w:t>ельства Российской Федерации от 31.03.2012 № </w:t>
      </w:r>
      <w:r w:rsidRPr="00810A68">
        <w:rPr>
          <w:rFonts w:ascii="Times New Roman" w:hAnsi="Times New Roman"/>
          <w:sz w:val="24"/>
          <w:szCs w:val="24"/>
        </w:rPr>
        <w:t xml:space="preserve">272 </w:t>
      </w:r>
      <w:r w:rsidR="009C1713" w:rsidRPr="00810A68">
        <w:rPr>
          <w:rFonts w:ascii="Times New Roman" w:hAnsi="Times New Roman"/>
          <w:bCs/>
          <w:sz w:val="24"/>
          <w:szCs w:val="24"/>
        </w:rPr>
        <w:t>«</w:t>
      </w:r>
      <w:r w:rsidRPr="00810A68">
        <w:rPr>
          <w:rFonts w:ascii="Times New Roman" w:hAnsi="Times New Roman"/>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9C1713" w:rsidRPr="00810A68">
        <w:rPr>
          <w:rFonts w:ascii="Times New Roman" w:hAnsi="Times New Roman"/>
          <w:bCs/>
          <w:sz w:val="24"/>
          <w:szCs w:val="24"/>
        </w:rPr>
        <w:t>»</w:t>
      </w:r>
      <w:r w:rsidRPr="00810A68">
        <w:rPr>
          <w:rFonts w:ascii="Times New Roman" w:hAnsi="Times New Roman"/>
          <w:bCs/>
          <w:sz w:val="24"/>
          <w:szCs w:val="24"/>
        </w:rPr>
        <w:t xml:space="preserve"> (Собрание законодательств</w:t>
      </w:r>
      <w:r w:rsidR="009C1713" w:rsidRPr="00810A68">
        <w:rPr>
          <w:rFonts w:ascii="Times New Roman" w:hAnsi="Times New Roman"/>
          <w:bCs/>
          <w:sz w:val="24"/>
          <w:szCs w:val="24"/>
        </w:rPr>
        <w:t>а Российской Федерации, 2012, № 17, ст. 1960; 2020, № </w:t>
      </w:r>
      <w:r w:rsidRPr="00810A68">
        <w:rPr>
          <w:rFonts w:ascii="Times New Roman" w:hAnsi="Times New Roman"/>
          <w:bCs/>
          <w:sz w:val="24"/>
          <w:szCs w:val="24"/>
        </w:rPr>
        <w:t>41, ст. 6432)</w:t>
      </w:r>
      <w:r w:rsidRPr="00810A68">
        <w:rPr>
          <w:rFonts w:ascii="Times New Roman" w:hAnsi="Times New Roman"/>
          <w:sz w:val="24"/>
          <w:szCs w:val="24"/>
        </w:rPr>
        <w:t>.</w:t>
      </w:r>
    </w:p>
    <w:p w:rsidR="007671B2" w:rsidRPr="00810A68" w:rsidRDefault="009C1713">
      <w:pPr>
        <w:spacing w:after="0" w:line="240" w:lineRule="auto"/>
        <w:ind w:firstLine="709"/>
        <w:jc w:val="both"/>
        <w:rPr>
          <w:rFonts w:ascii="Times New Roman" w:hAnsi="Times New Roman"/>
          <w:bCs/>
          <w:sz w:val="24"/>
          <w:szCs w:val="24"/>
        </w:rPr>
      </w:pPr>
      <w:r w:rsidRPr="00810A68">
        <w:rPr>
          <w:rFonts w:ascii="Times New Roman" w:hAnsi="Times New Roman"/>
          <w:b/>
          <w:bCs/>
          <w:sz w:val="24"/>
          <w:szCs w:val="24"/>
        </w:rPr>
        <w:t>2.27.</w:t>
      </w:r>
      <w:r w:rsidRPr="00810A68">
        <w:rPr>
          <w:rFonts w:ascii="Times New Roman" w:hAnsi="Times New Roman"/>
          <w:bCs/>
          <w:sz w:val="24"/>
          <w:szCs w:val="24"/>
        </w:rPr>
        <w:t> </w:t>
      </w:r>
      <w:r w:rsidR="0004367D" w:rsidRPr="00810A68">
        <w:rPr>
          <w:rFonts w:ascii="Times New Roman" w:hAnsi="Times New Roman"/>
          <w:bCs/>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671B2" w:rsidRPr="00810A68" w:rsidRDefault="009C1713">
      <w:pPr>
        <w:spacing w:after="0" w:line="240" w:lineRule="auto"/>
        <w:ind w:firstLine="708"/>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w:t>
      </w:r>
      <w:r w:rsidRPr="00810A68">
        <w:rPr>
          <w:rFonts w:ascii="Times New Roman" w:hAnsi="Times New Roman"/>
          <w:sz w:val="24"/>
          <w:szCs w:val="24"/>
        </w:rPr>
        <w:t>ельства Российской Федерации от 5.03.2007 № </w:t>
      </w:r>
      <w:r w:rsidR="0004367D" w:rsidRPr="00810A68">
        <w:rPr>
          <w:rFonts w:ascii="Times New Roman" w:hAnsi="Times New Roman"/>
          <w:sz w:val="24"/>
          <w:szCs w:val="24"/>
        </w:rPr>
        <w:t xml:space="preserve">145 </w:t>
      </w:r>
      <w:r w:rsidRPr="00810A68">
        <w:rPr>
          <w:rFonts w:ascii="Times New Roman" w:hAnsi="Times New Roman"/>
          <w:bCs/>
          <w:sz w:val="24"/>
          <w:szCs w:val="24"/>
        </w:rPr>
        <w:t>«</w:t>
      </w:r>
      <w:r w:rsidR="0004367D" w:rsidRPr="00810A68">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810A68">
        <w:rPr>
          <w:rFonts w:ascii="Times New Roman" w:hAnsi="Times New Roman"/>
          <w:bCs/>
          <w:sz w:val="24"/>
          <w:szCs w:val="24"/>
        </w:rPr>
        <w:t>»</w:t>
      </w:r>
      <w:r w:rsidR="0004367D" w:rsidRPr="00810A68">
        <w:rPr>
          <w:rFonts w:ascii="Times New Roman" w:hAnsi="Times New Roman"/>
          <w:sz w:val="24"/>
          <w:szCs w:val="24"/>
        </w:rPr>
        <w:t>;</w:t>
      </w:r>
    </w:p>
    <w:p w:rsidR="007671B2" w:rsidRPr="00810A68" w:rsidRDefault="009C1713">
      <w:pPr>
        <w:spacing w:after="0" w:line="240" w:lineRule="auto"/>
        <w:ind w:firstLine="708"/>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671B2" w:rsidRPr="00810A68" w:rsidRDefault="009C1713">
      <w:pPr>
        <w:spacing w:after="0" w:line="240" w:lineRule="auto"/>
        <w:ind w:firstLine="708"/>
        <w:jc w:val="both"/>
        <w:rPr>
          <w:rFonts w:ascii="Times New Roman" w:eastAsia="Calibri" w:hAnsi="Times New Roman"/>
          <w:sz w:val="24"/>
          <w:szCs w:val="24"/>
        </w:rPr>
      </w:pPr>
      <w:r w:rsidRPr="00810A68">
        <w:rPr>
          <w:rFonts w:ascii="Times New Roman" w:hAnsi="Times New Roman"/>
          <w:b/>
          <w:sz w:val="24"/>
          <w:szCs w:val="24"/>
        </w:rPr>
        <w:t>2.28.</w:t>
      </w:r>
      <w:r w:rsidRPr="00810A68">
        <w:rPr>
          <w:rFonts w:ascii="Times New Roman" w:hAnsi="Times New Roman"/>
          <w:sz w:val="24"/>
          <w:szCs w:val="24"/>
        </w:rPr>
        <w:t> </w:t>
      </w:r>
      <w:r w:rsidR="0004367D" w:rsidRPr="00810A68">
        <w:rPr>
          <w:rFonts w:ascii="Times New Roman" w:hAnsi="Times New Roman"/>
          <w:sz w:val="24"/>
          <w:szCs w:val="24"/>
        </w:rPr>
        <w:t xml:space="preserve">Информационные системы, используемые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r w:rsidR="0004367D" w:rsidRPr="00810A68">
        <w:rPr>
          <w:rFonts w:ascii="Times New Roman" w:eastAsia="Calibri" w:hAnsi="Times New Roman"/>
          <w:sz w:val="24"/>
          <w:szCs w:val="24"/>
        </w:rPr>
        <w:t>: Единый портал, региональный портал, единая информационная система жилищного строительства.</w:t>
      </w:r>
    </w:p>
    <w:p w:rsidR="00E52DA1" w:rsidRDefault="00E52DA1">
      <w:pPr>
        <w:widowControl w:val="0"/>
        <w:spacing w:after="0" w:line="240" w:lineRule="auto"/>
        <w:ind w:firstLine="709"/>
        <w:jc w:val="center"/>
        <w:rPr>
          <w:rFonts w:ascii="Times New Roman" w:eastAsia="Calibri" w:hAnsi="Times New Roman"/>
          <w:sz w:val="24"/>
          <w:szCs w:val="24"/>
        </w:rPr>
      </w:pPr>
      <w:r>
        <w:rPr>
          <w:rFonts w:ascii="Times New Roman" w:eastAsia="Calibri" w:hAnsi="Times New Roman"/>
          <w:sz w:val="24"/>
          <w:szCs w:val="24"/>
        </w:rPr>
        <w:br w:type="page"/>
      </w:r>
    </w:p>
    <w:p w:rsidR="007671B2" w:rsidRPr="00810A68" w:rsidRDefault="003B73A1" w:rsidP="003B73A1">
      <w:pPr>
        <w:widowControl w:val="0"/>
        <w:spacing w:after="0" w:line="240" w:lineRule="auto"/>
        <w:jc w:val="center"/>
        <w:rPr>
          <w:rFonts w:ascii="Times New Roman" w:hAnsi="Times New Roman"/>
          <w:b/>
          <w:sz w:val="24"/>
          <w:szCs w:val="24"/>
        </w:rPr>
      </w:pPr>
      <w:r w:rsidRPr="00810A68">
        <w:rPr>
          <w:rFonts w:ascii="Times New Roman" w:hAnsi="Times New Roman"/>
          <w:b/>
          <w:sz w:val="24"/>
          <w:szCs w:val="24"/>
        </w:rPr>
        <w:t>Раздел </w:t>
      </w:r>
      <w:r w:rsidR="0004367D" w:rsidRPr="00810A68">
        <w:rPr>
          <w:rFonts w:ascii="Times New Roman" w:hAnsi="Times New Roman"/>
          <w:b/>
          <w:sz w:val="24"/>
          <w:szCs w:val="24"/>
          <w:lang w:val="en-US"/>
        </w:rPr>
        <w:t>III</w:t>
      </w:r>
      <w:r w:rsidRPr="00810A68">
        <w:rPr>
          <w:rFonts w:ascii="Times New Roman" w:hAnsi="Times New Roman"/>
          <w:b/>
          <w:sz w:val="24"/>
          <w:szCs w:val="24"/>
        </w:rPr>
        <w:t>. </w:t>
      </w:r>
      <w:r w:rsidR="0004367D" w:rsidRPr="00810A68">
        <w:rPr>
          <w:rFonts w:ascii="Times New Roman" w:hAnsi="Times New Roman"/>
          <w:b/>
          <w:sz w:val="24"/>
          <w:szCs w:val="24"/>
        </w:rPr>
        <w:t xml:space="preserve">Состав, последовательность и сроки выполнения административных </w:t>
      </w:r>
      <w:r w:rsidR="00531C0E" w:rsidRPr="00810A68">
        <w:rPr>
          <w:rFonts w:ascii="Times New Roman" w:hAnsi="Times New Roman"/>
          <w:b/>
          <w:sz w:val="24"/>
          <w:szCs w:val="24"/>
        </w:rPr>
        <w:t>процед</w:t>
      </w:r>
      <w:r w:rsidR="0004367D" w:rsidRPr="00810A68">
        <w:rPr>
          <w:rFonts w:ascii="Times New Roman" w:hAnsi="Times New Roman"/>
          <w:b/>
          <w:sz w:val="24"/>
          <w:szCs w:val="24"/>
        </w:rPr>
        <w:t>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71B2" w:rsidRPr="00810A68" w:rsidRDefault="007671B2">
      <w:pPr>
        <w:widowControl w:val="0"/>
        <w:spacing w:after="0" w:line="240" w:lineRule="auto"/>
        <w:jc w:val="center"/>
        <w:rPr>
          <w:rFonts w:ascii="Times New Roman" w:hAnsi="Times New Roman"/>
          <w:b/>
          <w:sz w:val="24"/>
          <w:szCs w:val="24"/>
        </w:rPr>
      </w:pPr>
    </w:p>
    <w:p w:rsidR="007671B2" w:rsidRPr="00810A68" w:rsidRDefault="0004367D" w:rsidP="003B73A1">
      <w:pPr>
        <w:pStyle w:val="ConsPlusTitle"/>
        <w:jc w:val="center"/>
        <w:outlineLvl w:val="2"/>
        <w:rPr>
          <w:rFonts w:ascii="Times New Roman" w:hAnsi="Times New Roman" w:cs="Times New Roman"/>
          <w:sz w:val="24"/>
          <w:szCs w:val="24"/>
        </w:rPr>
      </w:pPr>
      <w:r w:rsidRPr="00810A68">
        <w:rPr>
          <w:rFonts w:ascii="Times New Roman" w:hAnsi="Times New Roman" w:cs="Times New Roman"/>
          <w:sz w:val="24"/>
          <w:szCs w:val="24"/>
        </w:rPr>
        <w:t>Перечень вариантов</w:t>
      </w:r>
      <w:r w:rsidR="003B73A1" w:rsidRPr="00810A68">
        <w:rPr>
          <w:rFonts w:ascii="Times New Roman" w:hAnsi="Times New Roman" w:cs="Times New Roman"/>
          <w:sz w:val="24"/>
          <w:szCs w:val="24"/>
        </w:rPr>
        <w:t xml:space="preserve"> предоставления муниципальной </w:t>
      </w:r>
      <w:r w:rsidRPr="00810A68">
        <w:rPr>
          <w:rFonts w:ascii="Times New Roman" w:hAnsi="Times New Roman" w:cs="Times New Roman"/>
          <w:sz w:val="24"/>
          <w:szCs w:val="24"/>
        </w:rPr>
        <w:t>услуги, включающий в том числе варианты предоставления</w:t>
      </w:r>
      <w:r w:rsidR="003B73A1" w:rsidRPr="00810A68">
        <w:rPr>
          <w:rFonts w:ascii="Times New Roman" w:hAnsi="Times New Roman" w:cs="Times New Roman"/>
          <w:sz w:val="24"/>
          <w:szCs w:val="24"/>
        </w:rPr>
        <w:t xml:space="preserve"> муниципальной</w:t>
      </w:r>
      <w:r w:rsidRPr="00810A68">
        <w:rPr>
          <w:rFonts w:ascii="Times New Roman" w:hAnsi="Times New Roman" w:cs="Times New Roman"/>
          <w:sz w:val="24"/>
          <w:szCs w:val="24"/>
        </w:rPr>
        <w:t xml:space="preserve"> услуги, необходимый для исправления</w:t>
      </w:r>
      <w:r w:rsidR="003B73A1" w:rsidRPr="00810A68">
        <w:rPr>
          <w:rFonts w:ascii="Times New Roman" w:hAnsi="Times New Roman" w:cs="Times New Roman"/>
          <w:sz w:val="24"/>
          <w:szCs w:val="24"/>
        </w:rPr>
        <w:t xml:space="preserve"> </w:t>
      </w:r>
      <w:r w:rsidRPr="00810A68">
        <w:rPr>
          <w:rFonts w:ascii="Times New Roman" w:hAnsi="Times New Roman" w:cs="Times New Roman"/>
          <w:sz w:val="24"/>
          <w:szCs w:val="24"/>
        </w:rPr>
        <w:t>допущенных опечаток и ошибок в выданных в результате</w:t>
      </w:r>
      <w:r w:rsidR="003B73A1" w:rsidRPr="00810A68">
        <w:rPr>
          <w:rFonts w:ascii="Times New Roman" w:hAnsi="Times New Roman" w:cs="Times New Roman"/>
          <w:sz w:val="24"/>
          <w:szCs w:val="24"/>
        </w:rPr>
        <w:t xml:space="preserve"> </w:t>
      </w:r>
      <w:r w:rsidRPr="00810A68">
        <w:rPr>
          <w:rFonts w:ascii="Times New Roman" w:hAnsi="Times New Roman" w:cs="Times New Roman"/>
          <w:sz w:val="24"/>
          <w:szCs w:val="24"/>
        </w:rPr>
        <w:t xml:space="preserve">предоставления </w:t>
      </w:r>
      <w:r w:rsidR="003B73A1" w:rsidRPr="00810A68">
        <w:rPr>
          <w:rFonts w:ascii="Times New Roman" w:hAnsi="Times New Roman" w:cs="Times New Roman"/>
          <w:sz w:val="24"/>
          <w:szCs w:val="24"/>
        </w:rPr>
        <w:t>муниципальной</w:t>
      </w:r>
      <w:r w:rsidRPr="00810A68">
        <w:rPr>
          <w:rFonts w:ascii="Times New Roman" w:hAnsi="Times New Roman" w:cs="Times New Roman"/>
          <w:sz w:val="24"/>
          <w:szCs w:val="24"/>
        </w:rPr>
        <w:t xml:space="preserve"> услуги документах и созданных реестровых записях, для выдачи дубликата документа,</w:t>
      </w:r>
      <w:r w:rsidR="003B73A1" w:rsidRPr="00810A68">
        <w:rPr>
          <w:rFonts w:ascii="Times New Roman" w:hAnsi="Times New Roman" w:cs="Times New Roman"/>
          <w:sz w:val="24"/>
          <w:szCs w:val="24"/>
        </w:rPr>
        <w:t xml:space="preserve"> </w:t>
      </w:r>
      <w:r w:rsidRPr="00810A68">
        <w:rPr>
          <w:rFonts w:ascii="Times New Roman" w:hAnsi="Times New Roman" w:cs="Times New Roman"/>
          <w:sz w:val="24"/>
          <w:szCs w:val="24"/>
        </w:rPr>
        <w:t xml:space="preserve">выданного по результатам предоставления </w:t>
      </w:r>
      <w:r w:rsidR="003B73A1" w:rsidRPr="00810A68">
        <w:rPr>
          <w:rFonts w:ascii="Times New Roman" w:hAnsi="Times New Roman" w:cs="Times New Roman"/>
          <w:sz w:val="24"/>
          <w:szCs w:val="24"/>
        </w:rPr>
        <w:t>муниципальной</w:t>
      </w:r>
      <w:r w:rsidRPr="00810A68">
        <w:rPr>
          <w:rFonts w:ascii="Times New Roman" w:hAnsi="Times New Roman" w:cs="Times New Roman"/>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3B73A1" w:rsidRPr="00810A68">
        <w:rPr>
          <w:rFonts w:ascii="Times New Roman" w:hAnsi="Times New Roman" w:cs="Times New Roman"/>
          <w:sz w:val="24"/>
          <w:szCs w:val="24"/>
        </w:rPr>
        <w:t xml:space="preserve">муниципальной </w:t>
      </w:r>
      <w:r w:rsidRPr="00810A68">
        <w:rPr>
          <w:rFonts w:ascii="Times New Roman" w:hAnsi="Times New Roman" w:cs="Times New Roman"/>
          <w:sz w:val="24"/>
          <w:szCs w:val="24"/>
        </w:rPr>
        <w:t>услуги без рассмотрения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w:t>
      </w:r>
      <w:r w:rsidRPr="00810A68">
        <w:rPr>
          <w:rFonts w:ascii="Times New Roman" w:hAnsi="Times New Roman"/>
          <w:sz w:val="24"/>
          <w:szCs w:val="24"/>
        </w:rPr>
        <w:t> </w:t>
      </w:r>
      <w:r w:rsidR="0004367D" w:rsidRPr="00810A68">
        <w:rPr>
          <w:rFonts w:ascii="Times New Roman" w:hAnsi="Times New Roman"/>
          <w:sz w:val="24"/>
          <w:szCs w:val="24"/>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Pr="00810A68">
        <w:rPr>
          <w:rFonts w:ascii="Times New Roman" w:hAnsi="Times New Roman"/>
          <w:sz w:val="24"/>
          <w:szCs w:val="24"/>
        </w:rPr>
        <w:t>муниципальной услуги:</w:t>
      </w: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w:t>
      </w:r>
      <w:r w:rsidRPr="00810A68">
        <w:rPr>
          <w:rFonts w:ascii="Times New Roman" w:hAnsi="Times New Roman"/>
          <w:sz w:val="24"/>
          <w:szCs w:val="24"/>
        </w:rPr>
        <w:t> Вариант 1 </w:t>
      </w:r>
      <w:r w:rsidR="0004367D" w:rsidRPr="00810A68">
        <w:rPr>
          <w:rFonts w:ascii="Times New Roman" w:hAnsi="Times New Roman"/>
          <w:sz w:val="24"/>
          <w:szCs w:val="24"/>
        </w:rPr>
        <w:t>– выдача разрешения на строительство.</w:t>
      </w: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w:t>
      </w:r>
      <w:r w:rsidRPr="00810A68">
        <w:rPr>
          <w:rFonts w:ascii="Times New Roman" w:hAnsi="Times New Roman"/>
          <w:sz w:val="24"/>
          <w:szCs w:val="24"/>
        </w:rPr>
        <w:t> Вариант 2 </w:t>
      </w:r>
      <w:r w:rsidR="0004367D" w:rsidRPr="00810A68">
        <w:rPr>
          <w:rFonts w:ascii="Times New Roman" w:hAnsi="Times New Roman"/>
          <w:sz w:val="24"/>
          <w:szCs w:val="24"/>
        </w:rPr>
        <w:t>– выдача дубликата разрешения на строительство.</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w:t>
      </w:r>
      <w:r w:rsidR="003B73A1" w:rsidRPr="00810A68">
        <w:rPr>
          <w:rFonts w:ascii="Times New Roman" w:hAnsi="Times New Roman"/>
          <w:sz w:val="24"/>
          <w:szCs w:val="24"/>
        </w:rPr>
        <w:t> Вариант 3 </w:t>
      </w:r>
      <w:r w:rsidRPr="00810A68">
        <w:rPr>
          <w:rFonts w:ascii="Times New Roman" w:hAnsi="Times New Roman"/>
          <w:sz w:val="24"/>
          <w:szCs w:val="24"/>
        </w:rPr>
        <w:t>– внесение изменений в разрешение на строительство.</w:t>
      </w: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w:t>
      </w:r>
      <w:r w:rsidRPr="00810A68">
        <w:rPr>
          <w:rFonts w:ascii="Times New Roman" w:hAnsi="Times New Roman"/>
          <w:sz w:val="24"/>
          <w:szCs w:val="24"/>
        </w:rPr>
        <w:t> Вариант 4 </w:t>
      </w:r>
      <w:r w:rsidR="0004367D" w:rsidRPr="00810A68">
        <w:rPr>
          <w:rFonts w:ascii="Times New Roman" w:hAnsi="Times New Roman"/>
          <w:sz w:val="24"/>
          <w:szCs w:val="24"/>
        </w:rPr>
        <w:t>– исправление допущенных опечаток и ошибок в разрешении на строительство.</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04367D" w:rsidP="003B73A1">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Описание административной процедуры профилирования заявителя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w:t>
      </w:r>
      <w:r w:rsidRPr="00810A68">
        <w:rPr>
          <w:rFonts w:ascii="Times New Roman" w:hAnsi="Times New Roman"/>
          <w:sz w:val="24"/>
          <w:szCs w:val="24"/>
        </w:rPr>
        <w:t> </w:t>
      </w:r>
      <w:r w:rsidR="0004367D" w:rsidRPr="00810A68">
        <w:rPr>
          <w:rFonts w:ascii="Times New Roman" w:hAnsi="Times New Roman"/>
          <w:sz w:val="24"/>
          <w:szCs w:val="24"/>
        </w:rPr>
        <w:t xml:space="preserve">Вариант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671B2" w:rsidRPr="00810A68" w:rsidRDefault="0004367D">
      <w:pPr>
        <w:spacing w:after="0" w:line="240" w:lineRule="auto"/>
        <w:ind w:firstLine="420"/>
        <w:jc w:val="both"/>
        <w:rPr>
          <w:rFonts w:ascii="Times New Roman" w:hAnsi="Times New Roman"/>
          <w:sz w:val="24"/>
          <w:szCs w:val="24"/>
        </w:rPr>
      </w:pPr>
      <w:r w:rsidRPr="00810A68">
        <w:rPr>
          <w:rFonts w:ascii="Times New Roman" w:hAnsi="Times New Roman"/>
          <w:sz w:val="24"/>
          <w:szCs w:val="24"/>
        </w:rPr>
        <w:t xml:space="preserve">Вариант предоставления </w:t>
      </w:r>
      <w:r w:rsidR="003B73A1" w:rsidRPr="00810A68">
        <w:rPr>
          <w:rFonts w:ascii="Times New Roman" w:hAnsi="Times New Roman"/>
          <w:sz w:val="24"/>
          <w:szCs w:val="24"/>
        </w:rPr>
        <w:t>муниципальной</w:t>
      </w:r>
      <w:r w:rsidRPr="00810A68">
        <w:rPr>
          <w:rFonts w:ascii="Times New Roman" w:hAnsi="Times New Roman"/>
          <w:sz w:val="24"/>
          <w:szCs w:val="24"/>
        </w:rPr>
        <w:t xml:space="preserve"> услуги определяется исходя из установленн</w:t>
      </w:r>
      <w:r w:rsidR="003B73A1" w:rsidRPr="00810A68">
        <w:rPr>
          <w:rFonts w:ascii="Times New Roman" w:hAnsi="Times New Roman"/>
          <w:sz w:val="24"/>
          <w:szCs w:val="24"/>
        </w:rPr>
        <w:t>ых в соответствии с Приложением </w:t>
      </w:r>
      <w:r w:rsidRPr="00810A68">
        <w:rPr>
          <w:rFonts w:ascii="Times New Roman" w:hAnsi="Times New Roman"/>
          <w:sz w:val="24"/>
          <w:szCs w:val="24"/>
        </w:rPr>
        <w:t>№</w:t>
      </w:r>
      <w:r w:rsidR="003B73A1" w:rsidRPr="00810A68">
        <w:rPr>
          <w:sz w:val="24"/>
          <w:szCs w:val="24"/>
        </w:rPr>
        <w:t> </w:t>
      </w:r>
      <w:r w:rsidRPr="00810A68">
        <w:rPr>
          <w:rFonts w:ascii="Times New Roman" w:hAnsi="Times New Roman"/>
          <w:sz w:val="24"/>
          <w:szCs w:val="24"/>
        </w:rPr>
        <w:t xml:space="preserve">1 к настоящему Административному регламенту признаков заявителя, а также из результата предоставления </w:t>
      </w:r>
      <w:r w:rsidR="003B73A1" w:rsidRPr="00810A68">
        <w:rPr>
          <w:rFonts w:ascii="Times New Roman" w:hAnsi="Times New Roman"/>
          <w:sz w:val="24"/>
          <w:szCs w:val="24"/>
        </w:rPr>
        <w:t>муниципальной</w:t>
      </w:r>
      <w:r w:rsidRPr="00810A68">
        <w:rPr>
          <w:rFonts w:ascii="Times New Roman" w:hAnsi="Times New Roman"/>
          <w:sz w:val="24"/>
          <w:szCs w:val="24"/>
        </w:rPr>
        <w:t xml:space="preserve"> услуги, за предоставлением которого обратился заявитель.</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04367D" w:rsidP="003B73A1">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Подразделы, содержащие описание вариантов предоставления </w:t>
      </w:r>
      <w:r w:rsidR="003B73A1"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3B73A1">
      <w:pPr>
        <w:widowControl w:val="0"/>
        <w:tabs>
          <w:tab w:val="left" w:pos="567"/>
        </w:tabs>
        <w:spacing w:after="0" w:line="240" w:lineRule="auto"/>
        <w:ind w:firstLine="709"/>
        <w:contextualSpacing/>
        <w:jc w:val="center"/>
        <w:rPr>
          <w:rFonts w:ascii="Times New Roman" w:hAnsi="Times New Roman"/>
          <w:b/>
          <w:sz w:val="24"/>
          <w:szCs w:val="24"/>
        </w:rPr>
      </w:pPr>
      <w:r w:rsidRPr="00810A68">
        <w:rPr>
          <w:rFonts w:ascii="Times New Roman" w:hAnsi="Times New Roman"/>
          <w:b/>
          <w:sz w:val="24"/>
          <w:szCs w:val="24"/>
        </w:rPr>
        <w:t>Вариант </w:t>
      </w:r>
      <w:r w:rsidR="0004367D" w:rsidRPr="00810A68">
        <w:rPr>
          <w:rFonts w:ascii="Times New Roman" w:hAnsi="Times New Roman"/>
          <w:b/>
          <w:sz w:val="24"/>
          <w:szCs w:val="24"/>
        </w:rPr>
        <w:t>1</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w:t>
      </w:r>
      <w:r w:rsidRPr="00810A68">
        <w:rPr>
          <w:rFonts w:ascii="Times New Roman" w:hAnsi="Times New Roman"/>
          <w:sz w:val="24"/>
          <w:szCs w:val="24"/>
        </w:rPr>
        <w:t> </w:t>
      </w:r>
      <w:r w:rsidR="0004367D" w:rsidRPr="00810A68">
        <w:rPr>
          <w:rFonts w:ascii="Times New Roman" w:hAnsi="Times New Roman"/>
          <w:sz w:val="24"/>
          <w:szCs w:val="24"/>
        </w:rPr>
        <w:t xml:space="preserve">Результат предоставления </w:t>
      </w:r>
      <w:r w:rsidRPr="00810A68">
        <w:rPr>
          <w:rFonts w:ascii="Times New Roman" w:hAnsi="Times New Roman"/>
          <w:sz w:val="24"/>
          <w:szCs w:val="24"/>
        </w:rPr>
        <w:t>муниципальной услуги указан в подпункте «</w:t>
      </w:r>
      <w:r w:rsidR="0004367D" w:rsidRPr="00810A68">
        <w:rPr>
          <w:rFonts w:ascii="Times New Roman" w:hAnsi="Times New Roman"/>
          <w:sz w:val="24"/>
          <w:szCs w:val="24"/>
        </w:rPr>
        <w:t>а</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2.3 настоящего Административного регламента.</w:t>
      </w:r>
    </w:p>
    <w:p w:rsidR="00E52DA1" w:rsidRDefault="00E52DA1" w:rsidP="003B73A1">
      <w:pPr>
        <w:widowControl w:val="0"/>
        <w:tabs>
          <w:tab w:val="left" w:pos="567"/>
        </w:tabs>
        <w:spacing w:after="0" w:line="240" w:lineRule="auto"/>
        <w:contextualSpacing/>
        <w:jc w:val="center"/>
        <w:rPr>
          <w:rFonts w:ascii="Times New Roman" w:hAnsi="Times New Roman"/>
          <w:sz w:val="24"/>
          <w:szCs w:val="24"/>
        </w:rPr>
      </w:pPr>
    </w:p>
    <w:p w:rsidR="007671B2" w:rsidRPr="00810A68" w:rsidRDefault="0004367D" w:rsidP="003B73A1">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Перечень и описание административных процедур предоставления </w:t>
      </w:r>
      <w:r w:rsidR="003B73A1"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04367D" w:rsidP="003B73A1">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Прием запроса и документов и (или) информации, необходимых</w:t>
      </w:r>
      <w:r w:rsidR="003B73A1" w:rsidRPr="00810A68">
        <w:rPr>
          <w:rFonts w:ascii="Times New Roman" w:hAnsi="Times New Roman"/>
          <w:b/>
          <w:sz w:val="24"/>
          <w:szCs w:val="24"/>
        </w:rPr>
        <w:t xml:space="preserve"> </w:t>
      </w:r>
      <w:r w:rsidRPr="00810A68">
        <w:rPr>
          <w:rFonts w:ascii="Times New Roman" w:hAnsi="Times New Roman"/>
          <w:b/>
          <w:sz w:val="24"/>
          <w:szCs w:val="24"/>
        </w:rPr>
        <w:t xml:space="preserve">для предоставления </w:t>
      </w:r>
      <w:r w:rsidR="003B73A1"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w:t>
      </w:r>
      <w:r w:rsidRPr="00810A68">
        <w:rPr>
          <w:rFonts w:ascii="Times New Roman" w:hAnsi="Times New Roman"/>
          <w:sz w:val="24"/>
          <w:szCs w:val="24"/>
        </w:rPr>
        <w:t> </w:t>
      </w:r>
      <w:r w:rsidR="0004367D" w:rsidRPr="00810A68">
        <w:rPr>
          <w:rFonts w:ascii="Times New Roman" w:hAnsi="Times New Roman"/>
          <w:sz w:val="24"/>
          <w:szCs w:val="24"/>
        </w:rPr>
        <w:t xml:space="preserve">Основанием для начала административной процедуры является поступление в </w:t>
      </w:r>
      <w:r w:rsidR="0004367D" w:rsidRPr="00810A68">
        <w:rPr>
          <w:rFonts w:ascii="Times New Roman" w:hAnsi="Times New Roman"/>
          <w:bCs/>
          <w:sz w:val="24"/>
          <w:szCs w:val="24"/>
        </w:rPr>
        <w:t>уполномоченный орган государственной власти, орган местного самоуправлен</w:t>
      </w:r>
      <w:r w:rsidRPr="00810A68">
        <w:rPr>
          <w:rFonts w:ascii="Times New Roman" w:hAnsi="Times New Roman"/>
          <w:bCs/>
          <w:sz w:val="24"/>
          <w:szCs w:val="24"/>
        </w:rPr>
        <w:t>ия (далее в настоящем разделе </w:t>
      </w:r>
      <w:r w:rsidR="0004367D" w:rsidRPr="00810A68">
        <w:rPr>
          <w:rFonts w:ascii="Times New Roman" w:hAnsi="Times New Roman"/>
          <w:bCs/>
          <w:sz w:val="24"/>
          <w:szCs w:val="24"/>
        </w:rPr>
        <w:t>–</w:t>
      </w:r>
      <w:r w:rsidR="0004367D" w:rsidRPr="00810A68">
        <w:rPr>
          <w:rFonts w:ascii="Times New Roman" w:hAnsi="Times New Roman"/>
          <w:sz w:val="24"/>
          <w:szCs w:val="24"/>
        </w:rPr>
        <w:t xml:space="preserve"> уполномоченный орган) заявления о выдаче разрешения на строительств</w:t>
      </w:r>
      <w:r w:rsidRPr="00810A68">
        <w:rPr>
          <w:rFonts w:ascii="Times New Roman" w:hAnsi="Times New Roman"/>
          <w:sz w:val="24"/>
          <w:szCs w:val="24"/>
        </w:rPr>
        <w:t>о (далее в настоящем подразделе </w:t>
      </w:r>
      <w:r w:rsidR="0004367D" w:rsidRPr="00810A68">
        <w:rPr>
          <w:rFonts w:ascii="Times New Roman" w:hAnsi="Times New Roman"/>
          <w:sz w:val="24"/>
          <w:szCs w:val="24"/>
        </w:rPr>
        <w:t>– заявление) по рекоменд</w:t>
      </w:r>
      <w:r w:rsidRPr="00810A68">
        <w:rPr>
          <w:rFonts w:ascii="Times New Roman" w:hAnsi="Times New Roman"/>
          <w:sz w:val="24"/>
          <w:szCs w:val="24"/>
        </w:rPr>
        <w:t>уемой форме согласно Приложению № </w:t>
      </w:r>
      <w:r w:rsidR="0004367D" w:rsidRPr="00810A68">
        <w:rPr>
          <w:rFonts w:ascii="Times New Roman" w:hAnsi="Times New Roman"/>
          <w:sz w:val="24"/>
          <w:szCs w:val="24"/>
        </w:rPr>
        <w:t>2 к настоящему Административному регламенту и документов, предусмот</w:t>
      </w:r>
      <w:r w:rsidRPr="00810A68">
        <w:rPr>
          <w:rFonts w:ascii="Times New Roman" w:hAnsi="Times New Roman"/>
          <w:sz w:val="24"/>
          <w:szCs w:val="24"/>
        </w:rPr>
        <w:t>ренных пунктом </w:t>
      </w:r>
      <w:r w:rsidR="0004367D" w:rsidRPr="00810A68">
        <w:rPr>
          <w:rFonts w:ascii="Times New Roman" w:hAnsi="Times New Roman"/>
          <w:sz w:val="24"/>
          <w:szCs w:val="24"/>
        </w:rPr>
        <w:t xml:space="preserve">2.10 настоящего Административного регламента, одним из </w:t>
      </w:r>
      <w:r w:rsidRPr="00810A68">
        <w:rPr>
          <w:rFonts w:ascii="Times New Roman" w:hAnsi="Times New Roman"/>
          <w:sz w:val="24"/>
          <w:szCs w:val="24"/>
        </w:rPr>
        <w:t>способов, установленных пунктом </w:t>
      </w:r>
      <w:r w:rsidR="0004367D" w:rsidRPr="00810A68">
        <w:rPr>
          <w:rFonts w:ascii="Times New Roman" w:hAnsi="Times New Roman"/>
          <w:sz w:val="24"/>
          <w:szCs w:val="24"/>
        </w:rPr>
        <w:t>2.14 настоящего Административного регламента.</w:t>
      </w: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w:t>
      </w:r>
      <w:r w:rsidRPr="00810A68">
        <w:rPr>
          <w:rFonts w:ascii="Times New Roman" w:hAnsi="Times New Roman"/>
          <w:sz w:val="24"/>
          <w:szCs w:val="24"/>
        </w:rPr>
        <w:t> </w:t>
      </w:r>
      <w:r w:rsidR="0004367D" w:rsidRPr="00810A68">
        <w:rPr>
          <w:rFonts w:ascii="Times New Roman" w:hAnsi="Times New Roman"/>
          <w:sz w:val="24"/>
          <w:szCs w:val="24"/>
        </w:rPr>
        <w:t>В целях установления личности физическое лицо представляет в уполномоченный орган документ, предусмотре</w:t>
      </w:r>
      <w:r w:rsidRPr="00810A68">
        <w:rPr>
          <w:rFonts w:ascii="Times New Roman" w:hAnsi="Times New Roman"/>
          <w:sz w:val="24"/>
          <w:szCs w:val="24"/>
        </w:rPr>
        <w:t>нный подпунктом «</w:t>
      </w:r>
      <w:r w:rsidR="0004367D" w:rsidRPr="00810A68">
        <w:rPr>
          <w:rFonts w:ascii="Times New Roman" w:hAnsi="Times New Roman"/>
          <w:sz w:val="24"/>
          <w:szCs w:val="24"/>
        </w:rPr>
        <w:t>б</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Pr="00810A68">
        <w:rPr>
          <w:rFonts w:ascii="Times New Roman" w:hAnsi="Times New Roman"/>
          <w:sz w:val="24"/>
          <w:szCs w:val="24"/>
        </w:rPr>
        <w:t>ы, предусмотренные подпунктами «б», «в» пункта </w:t>
      </w:r>
      <w:r w:rsidR="0004367D"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w:t>
      </w:r>
      <w:r w:rsidR="003B73A1" w:rsidRPr="00810A68">
        <w:rPr>
          <w:rFonts w:ascii="Times New Roman" w:hAnsi="Times New Roman"/>
          <w:sz w:val="24"/>
          <w:szCs w:val="24"/>
        </w:rPr>
        <w:t xml:space="preserve"> предусмотренные подпунктами «б», «в» пункта </w:t>
      </w:r>
      <w:r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w:t>
      </w:r>
      <w:r w:rsidR="003B73A1" w:rsidRPr="00810A68">
        <w:rPr>
          <w:rFonts w:ascii="Times New Roman" w:hAnsi="Times New Roman"/>
          <w:sz w:val="24"/>
          <w:szCs w:val="24"/>
        </w:rPr>
        <w:t>ент, предусмотренный подпунктом «</w:t>
      </w:r>
      <w:r w:rsidRPr="00810A68">
        <w:rPr>
          <w:rFonts w:ascii="Times New Roman" w:hAnsi="Times New Roman"/>
          <w:sz w:val="24"/>
          <w:szCs w:val="24"/>
        </w:rPr>
        <w:t>б</w:t>
      </w:r>
      <w:r w:rsidR="003B73A1" w:rsidRPr="00810A68">
        <w:rPr>
          <w:rFonts w:ascii="Times New Roman" w:hAnsi="Times New Roman"/>
          <w:bCs/>
          <w:sz w:val="24"/>
          <w:szCs w:val="24"/>
        </w:rPr>
        <w:t>»</w:t>
      </w:r>
      <w:r w:rsidR="003B73A1" w:rsidRPr="00810A68">
        <w:rPr>
          <w:rFonts w:ascii="Times New Roman" w:hAnsi="Times New Roman"/>
          <w:sz w:val="24"/>
          <w:szCs w:val="24"/>
        </w:rPr>
        <w:t xml:space="preserve"> пункта </w:t>
      </w:r>
      <w:r w:rsidRPr="00810A68">
        <w:rPr>
          <w:rFonts w:ascii="Times New Roman" w:hAnsi="Times New Roman"/>
          <w:sz w:val="24"/>
          <w:szCs w:val="24"/>
        </w:rPr>
        <w:t>2.10 настоящего Административного регламента.</w:t>
      </w:r>
    </w:p>
    <w:p w:rsidR="007671B2" w:rsidRPr="00810A68" w:rsidRDefault="003B73A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w:t>
      </w:r>
      <w:r w:rsidRPr="00810A68">
        <w:rPr>
          <w:rFonts w:ascii="Times New Roman" w:hAnsi="Times New Roman"/>
          <w:sz w:val="24"/>
          <w:szCs w:val="24"/>
        </w:rPr>
        <w:t> </w:t>
      </w:r>
      <w:r w:rsidR="0004367D" w:rsidRPr="00810A68">
        <w:rPr>
          <w:rFonts w:ascii="Times New Roman" w:hAnsi="Times New Roman"/>
          <w:sz w:val="24"/>
          <w:szCs w:val="24"/>
        </w:rPr>
        <w:t xml:space="preserve">Основания для принятия решения об отказе в приеме заявления и документов,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в том числе представленных в электронной форме:</w:t>
      </w:r>
    </w:p>
    <w:p w:rsidR="007671B2" w:rsidRPr="00810A68" w:rsidRDefault="003B73A1">
      <w:pPr>
        <w:pStyle w:val="ConsPlusNormal"/>
        <w:ind w:firstLine="709"/>
        <w:jc w:val="both"/>
        <w:rPr>
          <w:bCs/>
          <w:sz w:val="24"/>
          <w:szCs w:val="24"/>
        </w:rPr>
      </w:pPr>
      <w:r w:rsidRPr="00810A68">
        <w:rPr>
          <w:bCs/>
          <w:sz w:val="24"/>
          <w:szCs w:val="24"/>
        </w:rPr>
        <w:t>а) </w:t>
      </w:r>
      <w:r w:rsidR="0004367D" w:rsidRPr="00810A68">
        <w:rPr>
          <w:bCs/>
          <w:sz w:val="24"/>
          <w:szCs w:val="24"/>
        </w:rPr>
        <w:t>заявление представлено в орган государственной власти, орган местного самоуправления, в полномочия которых не входит предоставление услуги;</w:t>
      </w:r>
    </w:p>
    <w:p w:rsidR="007671B2" w:rsidRPr="00810A68" w:rsidRDefault="003B73A1">
      <w:pPr>
        <w:pStyle w:val="ConsPlusNormal"/>
        <w:ind w:firstLine="709"/>
        <w:jc w:val="both"/>
        <w:rPr>
          <w:sz w:val="24"/>
          <w:szCs w:val="24"/>
        </w:rPr>
      </w:pPr>
      <w:r w:rsidRPr="00810A68">
        <w:rPr>
          <w:sz w:val="24"/>
          <w:szCs w:val="24"/>
        </w:rPr>
        <w:t>б) </w:t>
      </w:r>
      <w:r w:rsidR="0004367D" w:rsidRPr="00810A68">
        <w:rPr>
          <w:sz w:val="24"/>
          <w:szCs w:val="24"/>
        </w:rPr>
        <w:t xml:space="preserve">неполное заполнение полей в форме </w:t>
      </w:r>
      <w:r w:rsidR="0004367D" w:rsidRPr="00810A68">
        <w:rPr>
          <w:bCs/>
          <w:sz w:val="24"/>
          <w:szCs w:val="24"/>
        </w:rPr>
        <w:t>заявления</w:t>
      </w:r>
      <w:r w:rsidR="0004367D" w:rsidRPr="00810A68">
        <w:rPr>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7671B2" w:rsidRPr="00810A68" w:rsidRDefault="003B73A1">
      <w:pPr>
        <w:pStyle w:val="ConsPlusNormal"/>
        <w:ind w:firstLine="709"/>
        <w:jc w:val="both"/>
        <w:rPr>
          <w:sz w:val="24"/>
          <w:szCs w:val="24"/>
        </w:rPr>
      </w:pPr>
      <w:r w:rsidRPr="00810A68">
        <w:rPr>
          <w:sz w:val="24"/>
          <w:szCs w:val="24"/>
        </w:rPr>
        <w:t>в) </w:t>
      </w:r>
      <w:r w:rsidR="0004367D" w:rsidRPr="00810A68">
        <w:rPr>
          <w:sz w:val="24"/>
          <w:szCs w:val="24"/>
        </w:rPr>
        <w:t>непредставление документо</w:t>
      </w:r>
      <w:r w:rsidRPr="00810A68">
        <w:rPr>
          <w:sz w:val="24"/>
          <w:szCs w:val="24"/>
        </w:rPr>
        <w:t>в, предусмотренных подпунктами «а» - «в» пункта </w:t>
      </w:r>
      <w:r w:rsidR="0004367D" w:rsidRPr="00810A68">
        <w:rPr>
          <w:sz w:val="24"/>
          <w:szCs w:val="24"/>
        </w:rPr>
        <w:t>2.10 настоящего Административного регламента;</w:t>
      </w:r>
    </w:p>
    <w:p w:rsidR="007671B2" w:rsidRPr="00810A68" w:rsidRDefault="003B73A1">
      <w:pPr>
        <w:pStyle w:val="ConsPlusNormal"/>
        <w:ind w:firstLine="709"/>
        <w:jc w:val="both"/>
        <w:rPr>
          <w:sz w:val="24"/>
          <w:szCs w:val="24"/>
        </w:rPr>
      </w:pPr>
      <w:r w:rsidRPr="00810A68">
        <w:rPr>
          <w:sz w:val="24"/>
          <w:szCs w:val="24"/>
        </w:rPr>
        <w:t>г) </w:t>
      </w:r>
      <w:r w:rsidR="0004367D" w:rsidRPr="00810A68">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671B2" w:rsidRPr="00810A68" w:rsidRDefault="003B73A1">
      <w:pPr>
        <w:widowControl w:val="0"/>
        <w:tabs>
          <w:tab w:val="left" w:pos="567"/>
        </w:tabs>
        <w:spacing w:after="0" w:line="240" w:lineRule="auto"/>
        <w:ind w:firstLine="709"/>
        <w:contextualSpacing/>
        <w:jc w:val="both"/>
        <w:rPr>
          <w:sz w:val="24"/>
          <w:szCs w:val="24"/>
        </w:rPr>
      </w:pPr>
      <w:r w:rsidRPr="00810A68">
        <w:rPr>
          <w:rFonts w:ascii="Times New Roman" w:hAnsi="Times New Roman"/>
          <w:sz w:val="24"/>
          <w:szCs w:val="24"/>
        </w:rPr>
        <w:t>д) </w:t>
      </w:r>
      <w:r w:rsidR="0004367D" w:rsidRPr="00810A68">
        <w:rPr>
          <w:rFonts w:ascii="Times New Roman" w:hAnsi="Times New Roman"/>
          <w:sz w:val="24"/>
          <w:szCs w:val="24"/>
        </w:rPr>
        <w:t>представленные документы содержат подчистки и исправления текста;</w:t>
      </w:r>
    </w:p>
    <w:p w:rsidR="007671B2" w:rsidRPr="00810A68" w:rsidRDefault="003B73A1">
      <w:pPr>
        <w:widowControl w:val="0"/>
        <w:tabs>
          <w:tab w:val="left" w:pos="567"/>
        </w:tabs>
        <w:spacing w:after="0" w:line="240" w:lineRule="auto"/>
        <w:ind w:firstLine="709"/>
        <w:contextualSpacing/>
        <w:jc w:val="both"/>
        <w:rPr>
          <w:sz w:val="24"/>
          <w:szCs w:val="24"/>
        </w:rPr>
      </w:pPr>
      <w:r w:rsidRPr="00810A68">
        <w:rPr>
          <w:rFonts w:ascii="Times New Roman" w:hAnsi="Times New Roman"/>
          <w:sz w:val="24"/>
          <w:szCs w:val="24"/>
        </w:rPr>
        <w:t>е) </w:t>
      </w:r>
      <w:r w:rsidR="0004367D" w:rsidRPr="00810A68">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ж) </w:t>
      </w:r>
      <w:r w:rsidR="0004367D" w:rsidRPr="00810A68">
        <w:rPr>
          <w:rFonts w:ascii="Times New Roman" w:hAnsi="Times New Roman"/>
          <w:sz w:val="24"/>
          <w:szCs w:val="24"/>
        </w:rPr>
        <w:t>выявлено несоблюдение установленных стат</w:t>
      </w:r>
      <w:r w:rsidRPr="00810A68">
        <w:rPr>
          <w:rFonts w:ascii="Times New Roman" w:hAnsi="Times New Roman"/>
          <w:sz w:val="24"/>
          <w:szCs w:val="24"/>
        </w:rPr>
        <w:t>ьей 11 Федерального закона № </w:t>
      </w:r>
      <w:r w:rsidR="0004367D" w:rsidRPr="00810A68">
        <w:rPr>
          <w:rFonts w:ascii="Times New Roman" w:hAnsi="Times New Roman"/>
          <w:sz w:val="24"/>
          <w:szCs w:val="24"/>
        </w:rPr>
        <w:t>63-ФЗ условий признания квалифицированной электронной подписи действительной в документах, представленных в электронной форме.</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3.6.1.</w:t>
      </w:r>
      <w:r w:rsidRPr="00810A68">
        <w:rPr>
          <w:rFonts w:ascii="Times New Roman" w:hAnsi="Times New Roman"/>
          <w:sz w:val="24"/>
          <w:szCs w:val="24"/>
        </w:rPr>
        <w:t> </w:t>
      </w:r>
      <w:r w:rsidR="0004367D" w:rsidRPr="00810A68">
        <w:rPr>
          <w:rFonts w:ascii="Times New Roman" w:hAnsi="Times New Roman"/>
          <w:sz w:val="24"/>
          <w:szCs w:val="24"/>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Cs/>
          <w:sz w:val="24"/>
          <w:szCs w:val="24"/>
        </w:rPr>
        <w:t xml:space="preserve">Многофункциональный центр не участвует в </w:t>
      </w:r>
      <w:r w:rsidRPr="00810A68">
        <w:rPr>
          <w:rFonts w:ascii="Times New Roman" w:hAnsi="Times New Roman"/>
          <w:sz w:val="24"/>
          <w:szCs w:val="24"/>
        </w:rPr>
        <w:t>приеме заявления.</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w:t>
      </w:r>
      <w:r w:rsidRPr="00810A68">
        <w:rPr>
          <w:rFonts w:ascii="Times New Roman" w:hAnsi="Times New Roman"/>
          <w:sz w:val="24"/>
          <w:szCs w:val="24"/>
        </w:rPr>
        <w:t> </w:t>
      </w:r>
      <w:r w:rsidR="0004367D" w:rsidRPr="00810A68">
        <w:rPr>
          <w:rFonts w:ascii="Times New Roman" w:hAnsi="Times New Roman"/>
          <w:sz w:val="24"/>
          <w:szCs w:val="24"/>
        </w:rPr>
        <w:t xml:space="preserve">Возможность получения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 экстерриториальному принципу отсутствует.</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w:t>
      </w:r>
      <w:r w:rsidRPr="00810A68">
        <w:rPr>
          <w:rFonts w:ascii="Times New Roman" w:hAnsi="Times New Roman"/>
          <w:sz w:val="24"/>
          <w:szCs w:val="24"/>
        </w:rPr>
        <w:t> </w:t>
      </w:r>
      <w:r w:rsidR="0004367D" w:rsidRPr="00810A68">
        <w:rPr>
          <w:rFonts w:ascii="Times New Roman" w:hAnsi="Times New Roman"/>
          <w:sz w:val="24"/>
          <w:szCs w:val="24"/>
        </w:rPr>
        <w:t>Заявление и доку</w:t>
      </w:r>
      <w:r w:rsidRPr="00810A68">
        <w:rPr>
          <w:rFonts w:ascii="Times New Roman" w:hAnsi="Times New Roman"/>
          <w:sz w:val="24"/>
          <w:szCs w:val="24"/>
        </w:rPr>
        <w:t>менты, предусмотренные пунктами 2.10, 2.11 - </w:t>
      </w:r>
      <w:r w:rsidR="0004367D" w:rsidRPr="00810A68">
        <w:rPr>
          <w:rFonts w:ascii="Times New Roman" w:hAnsi="Times New Roman"/>
          <w:sz w:val="24"/>
          <w:szCs w:val="24"/>
        </w:rPr>
        <w:t>2.11.1 настоящего Административного регламента, направленные одним из спос</w:t>
      </w:r>
      <w:r w:rsidRPr="00810A68">
        <w:rPr>
          <w:rFonts w:ascii="Times New Roman" w:hAnsi="Times New Roman"/>
          <w:sz w:val="24"/>
          <w:szCs w:val="24"/>
        </w:rPr>
        <w:t>обов, установленных в подпункте «</w:t>
      </w:r>
      <w:r w:rsidR="0004367D" w:rsidRPr="00810A68">
        <w:rPr>
          <w:rFonts w:ascii="Times New Roman" w:hAnsi="Times New Roman"/>
          <w:sz w:val="24"/>
          <w:szCs w:val="24"/>
        </w:rPr>
        <w:t>б</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и доку</w:t>
      </w:r>
      <w:r w:rsidR="009B2C0B" w:rsidRPr="00810A68">
        <w:rPr>
          <w:rFonts w:ascii="Times New Roman" w:hAnsi="Times New Roman"/>
          <w:sz w:val="24"/>
          <w:szCs w:val="24"/>
        </w:rPr>
        <w:t>менты, предусмотренные пунктами 2.10, 2.11 - </w:t>
      </w:r>
      <w:r w:rsidRPr="00810A68">
        <w:rPr>
          <w:rFonts w:ascii="Times New Roman" w:hAnsi="Times New Roman"/>
          <w:sz w:val="24"/>
          <w:szCs w:val="24"/>
        </w:rPr>
        <w:t>2.11.1 настоящего Административного регламента, направленные одним из сп</w:t>
      </w:r>
      <w:r w:rsidR="009B2C0B" w:rsidRPr="00810A68">
        <w:rPr>
          <w:rFonts w:ascii="Times New Roman" w:hAnsi="Times New Roman"/>
          <w:sz w:val="24"/>
          <w:szCs w:val="24"/>
        </w:rPr>
        <w:t>особов, указанных в подпунктах «а», «г» пункта </w:t>
      </w:r>
      <w:r w:rsidRPr="00810A68">
        <w:rPr>
          <w:rFonts w:ascii="Times New Roman" w:hAnsi="Times New Roman"/>
          <w:sz w:val="24"/>
          <w:szCs w:val="24"/>
        </w:rPr>
        <w:t>2.14 настоящего Административного регламента, регистрируются в автоматическом режиме.</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и доку</w:t>
      </w:r>
      <w:r w:rsidR="009B2C0B" w:rsidRPr="00810A68">
        <w:rPr>
          <w:rFonts w:ascii="Times New Roman" w:hAnsi="Times New Roman"/>
          <w:sz w:val="24"/>
          <w:szCs w:val="24"/>
        </w:rPr>
        <w:t>менты, предусмотренные пунктами 2.10, 2.11 - </w:t>
      </w:r>
      <w:r w:rsidRPr="00810A68">
        <w:rPr>
          <w:rFonts w:ascii="Times New Roman" w:hAnsi="Times New Roman"/>
          <w:sz w:val="24"/>
          <w:szCs w:val="24"/>
        </w:rPr>
        <w:t>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w:t>
      </w:r>
      <w:r w:rsidRPr="00810A68">
        <w:rPr>
          <w:rFonts w:ascii="Times New Roman" w:hAnsi="Times New Roman"/>
          <w:sz w:val="24"/>
          <w:szCs w:val="24"/>
        </w:rPr>
        <w:t> </w:t>
      </w:r>
      <w:r w:rsidR="0004367D" w:rsidRPr="00810A68">
        <w:rPr>
          <w:rFonts w:ascii="Times New Roman" w:hAnsi="Times New Roman"/>
          <w:sz w:val="24"/>
          <w:szCs w:val="24"/>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w:t>
      </w:r>
      <w:r w:rsidRPr="00810A68">
        <w:rPr>
          <w:rFonts w:ascii="Times New Roman" w:hAnsi="Times New Roman"/>
          <w:sz w:val="24"/>
          <w:szCs w:val="24"/>
        </w:rPr>
        <w:t> </w:t>
      </w:r>
      <w:r w:rsidR="0004367D" w:rsidRPr="00810A68">
        <w:rPr>
          <w:rFonts w:ascii="Times New Roman" w:hAnsi="Times New Roman"/>
          <w:sz w:val="24"/>
          <w:szCs w:val="24"/>
        </w:rPr>
        <w:t>Срок регистрации заявления,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2.11.1 настоящего Административн</w:t>
      </w:r>
      <w:r w:rsidRPr="00810A68">
        <w:rPr>
          <w:rFonts w:ascii="Times New Roman" w:hAnsi="Times New Roman"/>
          <w:sz w:val="24"/>
          <w:szCs w:val="24"/>
        </w:rPr>
        <w:t>ого регламента, указан в пункте </w:t>
      </w:r>
      <w:r w:rsidR="0004367D" w:rsidRPr="00810A68">
        <w:rPr>
          <w:rFonts w:ascii="Times New Roman" w:hAnsi="Times New Roman"/>
          <w:sz w:val="24"/>
          <w:szCs w:val="24"/>
        </w:rPr>
        <w:t>2.22 настоящего Административного регламента.</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регистрация заявления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2.11.1 настоящего Административного регламента.</w:t>
      </w: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w:t>
      </w:r>
      <w:r w:rsidRPr="00810A68">
        <w:rPr>
          <w:rFonts w:ascii="Times New Roman" w:hAnsi="Times New Roman"/>
          <w:sz w:val="24"/>
          <w:szCs w:val="24"/>
        </w:rPr>
        <w:t> </w:t>
      </w:r>
      <w:r w:rsidR="0004367D" w:rsidRPr="00810A68">
        <w:rPr>
          <w:rFonts w:ascii="Times New Roman" w:hAnsi="Times New Roman"/>
          <w:sz w:val="24"/>
          <w:szCs w:val="24"/>
        </w:rPr>
        <w:t>После регистрации заявление и доку</w:t>
      </w:r>
      <w:r w:rsidRPr="00810A68">
        <w:rPr>
          <w:rFonts w:ascii="Times New Roman" w:hAnsi="Times New Roman"/>
          <w:sz w:val="24"/>
          <w:szCs w:val="24"/>
        </w:rPr>
        <w:t>менты, предусмотренные пунктами 2.10, 2.11 - </w:t>
      </w:r>
      <w:r w:rsidR="0004367D" w:rsidRPr="00810A68">
        <w:rPr>
          <w:rFonts w:ascii="Times New Roman" w:hAnsi="Times New Roman"/>
          <w:sz w:val="24"/>
          <w:szCs w:val="24"/>
        </w:rPr>
        <w:t>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671B2" w:rsidRPr="00810A68" w:rsidRDefault="0004367D">
      <w:pPr>
        <w:widowControl w:val="0"/>
        <w:tabs>
          <w:tab w:val="left" w:pos="567"/>
        </w:tabs>
        <w:spacing w:after="0" w:line="240" w:lineRule="auto"/>
        <w:ind w:firstLine="709"/>
        <w:contextualSpacing/>
        <w:jc w:val="both"/>
        <w:rPr>
          <w:rFonts w:ascii="Times New Roman" w:hAnsi="Times New Roman"/>
          <w:b/>
          <w:sz w:val="24"/>
          <w:szCs w:val="24"/>
        </w:rPr>
      </w:pPr>
      <w:r w:rsidRPr="00810A68">
        <w:rPr>
          <w:rFonts w:ascii="Times New Roman" w:hAnsi="Times New Roman"/>
          <w:b/>
          <w:sz w:val="24"/>
          <w:szCs w:val="24"/>
        </w:rPr>
        <w:t> </w:t>
      </w:r>
    </w:p>
    <w:p w:rsidR="007671B2" w:rsidRPr="00810A68" w:rsidRDefault="0004367D" w:rsidP="009B2C0B">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Межведомственное информационное взаимодействие</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9B2C0B">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w:t>
      </w:r>
      <w:r w:rsidR="00BD150A" w:rsidRPr="00810A68">
        <w:rPr>
          <w:rFonts w:ascii="Times New Roman" w:hAnsi="Times New Roman"/>
          <w:sz w:val="24"/>
          <w:szCs w:val="24"/>
        </w:rPr>
        <w:t xml:space="preserve"> документы, указанные в пунктах 2.11 - </w:t>
      </w:r>
      <w:r w:rsidR="0004367D" w:rsidRPr="00810A68">
        <w:rPr>
          <w:rFonts w:ascii="Times New Roman" w:hAnsi="Times New Roman"/>
          <w:sz w:val="24"/>
          <w:szCs w:val="24"/>
        </w:rPr>
        <w:t>2.11.1 настоящего Административного регламента.</w:t>
      </w:r>
    </w:p>
    <w:p w:rsidR="007671B2" w:rsidRPr="00810A68" w:rsidRDefault="00BD150A">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w:t>
      </w:r>
      <w:r w:rsidRPr="00810A68">
        <w:rPr>
          <w:rFonts w:ascii="Times New Roman" w:hAnsi="Times New Roman"/>
          <w:sz w:val="24"/>
          <w:szCs w:val="24"/>
        </w:rPr>
        <w:t> </w:t>
      </w:r>
      <w:r w:rsidR="0004367D" w:rsidRPr="00810A68">
        <w:rPr>
          <w:rFonts w:ascii="Times New Roman" w:hAnsi="Times New Roman"/>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w:t>
      </w:r>
      <w:r w:rsidRPr="00810A68">
        <w:rPr>
          <w:rFonts w:ascii="Times New Roman" w:hAnsi="Times New Roman"/>
          <w:sz w:val="24"/>
          <w:szCs w:val="24"/>
        </w:rPr>
        <w:t xml:space="preserve"> соответствующих функций (далее </w:t>
      </w:r>
      <w:r w:rsidR="0004367D" w:rsidRPr="00810A68">
        <w:rPr>
          <w:rFonts w:ascii="Times New Roman" w:hAnsi="Times New Roman"/>
          <w:sz w:val="24"/>
          <w:szCs w:val="24"/>
        </w:rPr>
        <w:t>-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w:t>
      </w:r>
      <w:r w:rsidRPr="00810A68">
        <w:rPr>
          <w:rFonts w:ascii="Times New Roman" w:hAnsi="Times New Roman"/>
          <w:sz w:val="24"/>
          <w:szCs w:val="24"/>
        </w:rPr>
        <w:t xml:space="preserve"> них), предусмотренных пунктами 2.11 - </w:t>
      </w:r>
      <w:r w:rsidR="0004367D" w:rsidRPr="00810A68">
        <w:rPr>
          <w:rFonts w:ascii="Times New Roman" w:hAnsi="Times New Roman"/>
          <w:sz w:val="24"/>
          <w:szCs w:val="24"/>
        </w:rPr>
        <w:t>2.11.1 настоящего Административного регламента, в соответствии с перечнем информационн</w:t>
      </w:r>
      <w:r w:rsidRPr="00810A68">
        <w:rPr>
          <w:rFonts w:ascii="Times New Roman" w:hAnsi="Times New Roman"/>
          <w:sz w:val="24"/>
          <w:szCs w:val="24"/>
        </w:rPr>
        <w:t>ых запросов, указанных в пункте </w:t>
      </w:r>
      <w:r w:rsidR="0004367D" w:rsidRPr="00810A68">
        <w:rPr>
          <w:rFonts w:ascii="Times New Roman" w:hAnsi="Times New Roman"/>
          <w:sz w:val="24"/>
          <w:szCs w:val="24"/>
        </w:rPr>
        <w:t>3.15, если заявитель не представил указанные документы самостоятельно.</w:t>
      </w:r>
    </w:p>
    <w:p w:rsidR="007671B2" w:rsidRPr="00810A68" w:rsidRDefault="00BD150A">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3.15.</w:t>
      </w:r>
      <w:r w:rsidRPr="00810A68">
        <w:rPr>
          <w:rFonts w:ascii="Times New Roman" w:hAnsi="Times New Roman"/>
          <w:sz w:val="24"/>
          <w:szCs w:val="24"/>
        </w:rPr>
        <w:t> </w:t>
      </w:r>
      <w:r w:rsidR="0004367D" w:rsidRPr="00810A68">
        <w:rPr>
          <w:rFonts w:ascii="Times New Roman" w:hAnsi="Times New Roman"/>
          <w:sz w:val="24"/>
          <w:szCs w:val="24"/>
        </w:rPr>
        <w:t xml:space="preserve">Перечень запрашиваемых документов,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BD150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w:t>
      </w:r>
      <w:r w:rsidRPr="00810A68">
        <w:rPr>
          <w:rFonts w:ascii="Times New Roman" w:hAnsi="Times New Roman"/>
          <w:bCs/>
          <w:sz w:val="24"/>
          <w:szCs w:val="24"/>
        </w:rPr>
        <w:t xml:space="preserve"> случае, предусмотренном частью </w:t>
      </w:r>
      <w:r w:rsidR="0004367D" w:rsidRPr="00810A68">
        <w:rPr>
          <w:rFonts w:ascii="Times New Roman" w:hAnsi="Times New Roman"/>
          <w:bCs/>
          <w:sz w:val="24"/>
          <w:szCs w:val="24"/>
        </w:rPr>
        <w:t>1</w:t>
      </w:r>
      <w:r w:rsidRPr="00810A68">
        <w:rPr>
          <w:rFonts w:ascii="Times New Roman" w:hAnsi="Times New Roman"/>
          <w:bCs/>
          <w:sz w:val="24"/>
          <w:szCs w:val="24"/>
        </w:rPr>
        <w:t>.1 статьи </w:t>
      </w:r>
      <w:r w:rsidR="0004367D" w:rsidRPr="00810A68">
        <w:rPr>
          <w:rFonts w:ascii="Times New Roman" w:hAnsi="Times New Roman"/>
          <w:bCs/>
          <w:sz w:val="24"/>
          <w:szCs w:val="24"/>
        </w:rPr>
        <w:t>57</w:t>
      </w:r>
      <w:r w:rsidRPr="00810A68">
        <w:rPr>
          <w:rFonts w:ascii="Times New Roman" w:hAnsi="Times New Roman"/>
          <w:bCs/>
          <w:sz w:val="24"/>
          <w:szCs w:val="24"/>
        </w:rPr>
        <w:t>.3</w:t>
      </w:r>
      <w:r w:rsidR="0004367D" w:rsidRPr="00810A68">
        <w:rPr>
          <w:rFonts w:ascii="Times New Roman" w:hAnsi="Times New Roman"/>
          <w:bCs/>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w:t>
      </w:r>
      <w:r w:rsidRPr="00810A68">
        <w:rPr>
          <w:rFonts w:ascii="Times New Roman" w:hAnsi="Times New Roman"/>
          <w:bCs/>
          <w:sz w:val="24"/>
          <w:szCs w:val="24"/>
        </w:rPr>
        <w:t xml:space="preserve"> случае, предусмотренном частью </w:t>
      </w:r>
      <w:r w:rsidR="0004367D" w:rsidRPr="00810A68">
        <w:rPr>
          <w:rFonts w:ascii="Times New Roman" w:hAnsi="Times New Roman"/>
          <w:bCs/>
          <w:sz w:val="24"/>
          <w:szCs w:val="24"/>
        </w:rPr>
        <w:t>7</w:t>
      </w:r>
      <w:r w:rsidRPr="00810A68">
        <w:rPr>
          <w:rFonts w:ascii="Times New Roman" w:hAnsi="Times New Roman"/>
          <w:bCs/>
          <w:sz w:val="24"/>
          <w:szCs w:val="24"/>
        </w:rPr>
        <w:t>.3 статьи </w:t>
      </w:r>
      <w:r w:rsidR="0004367D" w:rsidRPr="00810A68">
        <w:rPr>
          <w:rFonts w:ascii="Times New Roman" w:hAnsi="Times New Roman"/>
          <w:bCs/>
          <w:sz w:val="24"/>
          <w:szCs w:val="24"/>
        </w:rPr>
        <w:t>51 Градостроительного кодекса Российской Федерации. Запрос о представлении документов (их копий или сведений, сод</w:t>
      </w:r>
      <w:r w:rsidR="001E5784" w:rsidRPr="00810A68">
        <w:rPr>
          <w:rFonts w:ascii="Times New Roman" w:hAnsi="Times New Roman"/>
          <w:bCs/>
          <w:sz w:val="24"/>
          <w:szCs w:val="24"/>
        </w:rPr>
        <w:t>ержащихся в них) направляется в</w:t>
      </w:r>
      <w:r w:rsidR="00E035C5" w:rsidRPr="00810A68">
        <w:rPr>
          <w:rFonts w:ascii="Times New Roman" w:hAnsi="Times New Roman"/>
          <w:bCs/>
          <w:sz w:val="24"/>
          <w:szCs w:val="24"/>
        </w:rPr>
        <w:t xml:space="preserve"> Управление</w:t>
      </w:r>
      <w:r w:rsidR="001E5784" w:rsidRPr="00810A68">
        <w:rPr>
          <w:rFonts w:ascii="Times New Roman" w:hAnsi="Times New Roman"/>
          <w:bCs/>
          <w:sz w:val="24"/>
          <w:szCs w:val="24"/>
        </w:rPr>
        <w:t xml:space="preserve"> </w:t>
      </w:r>
      <w:proofErr w:type="spellStart"/>
      <w:r w:rsidR="001E5784" w:rsidRPr="00810A68">
        <w:rPr>
          <w:rFonts w:ascii="Times New Roman" w:hAnsi="Times New Roman"/>
          <w:bCs/>
          <w:sz w:val="24"/>
          <w:szCs w:val="24"/>
        </w:rPr>
        <w:t>Росреестра</w:t>
      </w:r>
      <w:proofErr w:type="spellEnd"/>
      <w:r w:rsidR="001E5784"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BD150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Pr="00810A68">
        <w:rPr>
          <w:rFonts w:ascii="Times New Roman" w:hAnsi="Times New Roman"/>
          <w:bCs/>
          <w:sz w:val="24"/>
          <w:szCs w:val="24"/>
        </w:rPr>
        <w:t>«</w:t>
      </w:r>
      <w:proofErr w:type="spellStart"/>
      <w:r w:rsidRPr="00810A68">
        <w:rPr>
          <w:rFonts w:ascii="Times New Roman" w:hAnsi="Times New Roman"/>
          <w:bCs/>
          <w:sz w:val="24"/>
          <w:szCs w:val="24"/>
        </w:rPr>
        <w:t>Росатом</w:t>
      </w:r>
      <w:proofErr w:type="spellEnd"/>
      <w:r w:rsidRPr="00810A68">
        <w:rPr>
          <w:rFonts w:ascii="Times New Roman" w:hAnsi="Times New Roman"/>
          <w:bCs/>
          <w:sz w:val="24"/>
          <w:szCs w:val="24"/>
        </w:rPr>
        <w:t>»</w:t>
      </w:r>
      <w:r w:rsidR="0004367D" w:rsidRPr="00810A68">
        <w:rPr>
          <w:rFonts w:ascii="Times New Roman" w:hAnsi="Times New Roman"/>
          <w:bCs/>
          <w:sz w:val="24"/>
          <w:szCs w:val="24"/>
        </w:rPr>
        <w:t>, Государственной корпораци</w:t>
      </w:r>
      <w:r w:rsidRPr="00810A68">
        <w:rPr>
          <w:rFonts w:ascii="Times New Roman" w:hAnsi="Times New Roman"/>
          <w:bCs/>
          <w:sz w:val="24"/>
          <w:szCs w:val="24"/>
        </w:rPr>
        <w:t>ей по космической деятельности «</w:t>
      </w:r>
      <w:proofErr w:type="spellStart"/>
      <w:r w:rsidRPr="00810A68">
        <w:rPr>
          <w:rFonts w:ascii="Times New Roman" w:hAnsi="Times New Roman"/>
          <w:bCs/>
          <w:sz w:val="24"/>
          <w:szCs w:val="24"/>
        </w:rPr>
        <w:t>Роскосмос</w:t>
      </w:r>
      <w:proofErr w:type="spellEnd"/>
      <w:r w:rsidRPr="00810A68">
        <w:rPr>
          <w:rFonts w:ascii="Times New Roman" w:hAnsi="Times New Roman"/>
          <w:bCs/>
          <w:sz w:val="24"/>
          <w:szCs w:val="24"/>
        </w:rPr>
        <w:t>»</w:t>
      </w:r>
      <w:r w:rsidR="0004367D" w:rsidRPr="00810A68">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w:t>
      </w:r>
      <w:r w:rsidRPr="00810A68">
        <w:rPr>
          <w:rFonts w:ascii="Times New Roman" w:hAnsi="Times New Roman"/>
          <w:bCs/>
          <w:sz w:val="24"/>
          <w:szCs w:val="24"/>
        </w:rPr>
        <w:t>ествлении бюджетных инвестиций, </w:t>
      </w:r>
      <w:r w:rsidR="0004367D" w:rsidRPr="00810A68">
        <w:rPr>
          <w:rFonts w:ascii="Times New Roman" w:hAnsi="Times New Roman"/>
          <w:bCs/>
          <w:sz w:val="24"/>
          <w:szCs w:val="24"/>
        </w:rPr>
        <w:t>– указанное соглашение, правоустанавливающие документы на земельный участок правообладателя, с к</w:t>
      </w:r>
      <w:r w:rsidR="009758AA" w:rsidRPr="00810A68">
        <w:rPr>
          <w:rFonts w:ascii="Times New Roman" w:hAnsi="Times New Roman"/>
          <w:bCs/>
          <w:sz w:val="24"/>
          <w:szCs w:val="24"/>
        </w:rPr>
        <w:t>оторым заключено это соглашение</w:t>
      </w:r>
      <w:r w:rsidR="001E5784" w:rsidRPr="00810A68">
        <w:rPr>
          <w:rFonts w:ascii="Times New Roman" w:hAnsi="Times New Roman"/>
          <w:bCs/>
          <w:sz w:val="24"/>
          <w:szCs w:val="24"/>
        </w:rPr>
        <w:t>. Запрос о представлении документов (их копий или сведений, содержащихся в них) направляется в к</w:t>
      </w:r>
      <w:r w:rsidR="004B4815" w:rsidRPr="00810A68">
        <w:rPr>
          <w:rFonts w:ascii="Times New Roman" w:hAnsi="Times New Roman"/>
          <w:bCs/>
          <w:sz w:val="24"/>
          <w:szCs w:val="24"/>
        </w:rPr>
        <w:t>раевое государственное казенное учреждение</w:t>
      </w:r>
      <w:r w:rsidR="001E5784" w:rsidRPr="00810A68">
        <w:rPr>
          <w:rFonts w:ascii="Times New Roman" w:hAnsi="Times New Roman"/>
          <w:bCs/>
          <w:sz w:val="24"/>
          <w:szCs w:val="24"/>
        </w:rPr>
        <w:t xml:space="preserve"> «Единый заказчик капитального строительства Алтайского края»</w:t>
      </w:r>
      <w:r w:rsidR="0004367D" w:rsidRPr="00810A68">
        <w:rPr>
          <w:rFonts w:ascii="Times New Roman" w:hAnsi="Times New Roman"/>
          <w:bCs/>
          <w:sz w:val="24"/>
          <w:szCs w:val="24"/>
        </w:rPr>
        <w:t>;</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w:t>
      </w:r>
      <w:r w:rsidRPr="00810A68">
        <w:rPr>
          <w:rFonts w:ascii="Times New Roman" w:hAnsi="Times New Roman"/>
          <w:bCs/>
          <w:sz w:val="24"/>
          <w:szCs w:val="24"/>
        </w:rPr>
        <w:t xml:space="preserve"> образование земельного участка</w:t>
      </w:r>
      <w:r w:rsidR="00E035C5" w:rsidRPr="00810A68">
        <w:rPr>
          <w:rFonts w:ascii="Times New Roman" w:hAnsi="Times New Roman"/>
          <w:bCs/>
          <w:sz w:val="24"/>
          <w:szCs w:val="24"/>
        </w:rPr>
        <w:t>. Запрос о представлении документов (их копий или сведений, содержащихся в них) направляется в Администрацию города Яровое Алтайского края</w:t>
      </w:r>
      <w:r w:rsidR="0004367D" w:rsidRPr="00810A68">
        <w:rPr>
          <w:rFonts w:ascii="Times New Roman" w:hAnsi="Times New Roman"/>
          <w:bCs/>
          <w:sz w:val="24"/>
          <w:szCs w:val="24"/>
        </w:rPr>
        <w:t>;</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г) </w:t>
      </w:r>
      <w:r w:rsidR="0004367D" w:rsidRPr="00810A68">
        <w:rPr>
          <w:rFonts w:ascii="Times New Roman" w:hAnsi="Times New Roman"/>
          <w:bCs/>
          <w:sz w:val="24"/>
          <w:szCs w:val="24"/>
        </w:rPr>
        <w:t>результаты инженерных изысканий и следующие материалы, содержащиеся в утвер</w:t>
      </w:r>
      <w:r w:rsidRPr="00810A68">
        <w:rPr>
          <w:rFonts w:ascii="Times New Roman" w:hAnsi="Times New Roman"/>
          <w:bCs/>
          <w:sz w:val="24"/>
          <w:szCs w:val="24"/>
        </w:rPr>
        <w:t>жденной в соответствии с частью 15 статьи </w:t>
      </w:r>
      <w:r w:rsidR="0004367D" w:rsidRPr="00810A68">
        <w:rPr>
          <w:rFonts w:ascii="Times New Roman" w:hAnsi="Times New Roman"/>
          <w:bCs/>
          <w:sz w:val="24"/>
          <w:szCs w:val="24"/>
        </w:rPr>
        <w:t>48 Градостроительного кодекса Российской Федерации проектной документации:</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пояснительная записка;</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xml:space="preserve">Запрос о представлении указанных документов (их копий или сведений, содержащихся в них) направляется в </w:t>
      </w:r>
      <w:r w:rsidR="009758AA" w:rsidRPr="00810A68">
        <w:rPr>
          <w:rFonts w:ascii="Times New Roman" w:hAnsi="Times New Roman"/>
          <w:bCs/>
          <w:sz w:val="24"/>
          <w:szCs w:val="24"/>
        </w:rPr>
        <w:t>проектную организацию</w:t>
      </w:r>
      <w:r w:rsidRPr="00810A68">
        <w:rPr>
          <w:rFonts w:ascii="Times New Roman" w:hAnsi="Times New Roman"/>
          <w:bCs/>
          <w:sz w:val="24"/>
          <w:szCs w:val="24"/>
        </w:rPr>
        <w:t>;</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д) </w:t>
      </w:r>
      <w:r w:rsidR="0004367D" w:rsidRPr="00810A68">
        <w:rPr>
          <w:rFonts w:ascii="Times New Roman" w:hAnsi="Times New Roman"/>
          <w:bCs/>
          <w:sz w:val="24"/>
          <w:szCs w:val="24"/>
        </w:rPr>
        <w:t>положительное заключение экспертизы проектной документации (в части соответствия проектной документации требованиям, указанн</w:t>
      </w:r>
      <w:r w:rsidRPr="00810A68">
        <w:rPr>
          <w:rFonts w:ascii="Times New Roman" w:hAnsi="Times New Roman"/>
          <w:bCs/>
          <w:sz w:val="24"/>
          <w:szCs w:val="24"/>
        </w:rPr>
        <w:t>ым в пункте 1 части 5 статьи </w:t>
      </w:r>
      <w:r w:rsidR="0004367D" w:rsidRPr="00810A68">
        <w:rPr>
          <w:rFonts w:ascii="Times New Roman" w:hAnsi="Times New Roman"/>
          <w:bCs/>
          <w:sz w:val="24"/>
          <w:szCs w:val="24"/>
        </w:rPr>
        <w:t>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Pr="00810A68">
        <w:rPr>
          <w:rFonts w:ascii="Times New Roman" w:hAnsi="Times New Roman"/>
          <w:bCs/>
          <w:sz w:val="24"/>
          <w:szCs w:val="24"/>
        </w:rPr>
        <w:t xml:space="preserve"> случае, предусмотренном частью </w:t>
      </w:r>
      <w:r w:rsidR="0004367D" w:rsidRPr="00810A68">
        <w:rPr>
          <w:rFonts w:ascii="Times New Roman" w:hAnsi="Times New Roman"/>
          <w:bCs/>
          <w:sz w:val="24"/>
          <w:szCs w:val="24"/>
        </w:rPr>
        <w:t>12</w:t>
      </w:r>
      <w:r w:rsidRPr="00810A68">
        <w:rPr>
          <w:rFonts w:ascii="Times New Roman" w:hAnsi="Times New Roman"/>
          <w:bCs/>
          <w:sz w:val="24"/>
          <w:szCs w:val="24"/>
        </w:rPr>
        <w:t>.1 статьи </w:t>
      </w:r>
      <w:r w:rsidR="0004367D" w:rsidRPr="00810A68">
        <w:rPr>
          <w:rFonts w:ascii="Times New Roman" w:hAnsi="Times New Roman"/>
          <w:bCs/>
          <w:sz w:val="24"/>
          <w:szCs w:val="24"/>
        </w:rPr>
        <w:t>48 Градостроительного кодекса Российской Федерации), если такая проектная документация подлежит экспе</w:t>
      </w:r>
      <w:r w:rsidRPr="00810A68">
        <w:rPr>
          <w:rFonts w:ascii="Times New Roman" w:hAnsi="Times New Roman"/>
          <w:bCs/>
          <w:sz w:val="24"/>
          <w:szCs w:val="24"/>
        </w:rPr>
        <w:t>ртизе в соответствии со статьей </w:t>
      </w:r>
      <w:r w:rsidR="0004367D" w:rsidRPr="00810A68">
        <w:rPr>
          <w:rFonts w:ascii="Times New Roman" w:hAnsi="Times New Roman"/>
          <w:bCs/>
          <w:sz w:val="24"/>
          <w:szCs w:val="24"/>
        </w:rPr>
        <w:t xml:space="preserve">49 Градостроительного кодекса Российской Федерации, положительное заключение государственной экспертизы проектной документации в </w:t>
      </w:r>
      <w:r w:rsidRPr="00810A68">
        <w:rPr>
          <w:rFonts w:ascii="Times New Roman" w:hAnsi="Times New Roman"/>
          <w:bCs/>
          <w:sz w:val="24"/>
          <w:szCs w:val="24"/>
        </w:rPr>
        <w:t>случаях, предусмотренных частью </w:t>
      </w:r>
      <w:r w:rsidR="0004367D" w:rsidRPr="00810A68">
        <w:rPr>
          <w:rFonts w:ascii="Times New Roman" w:hAnsi="Times New Roman"/>
          <w:bCs/>
          <w:sz w:val="24"/>
          <w:szCs w:val="24"/>
        </w:rPr>
        <w:t>3</w:t>
      </w:r>
      <w:r w:rsidRPr="00810A68">
        <w:rPr>
          <w:rFonts w:ascii="Times New Roman" w:hAnsi="Times New Roman"/>
          <w:bCs/>
          <w:sz w:val="24"/>
          <w:szCs w:val="24"/>
        </w:rPr>
        <w:t>.4 статьи </w:t>
      </w:r>
      <w:r w:rsidR="0004367D" w:rsidRPr="00810A68">
        <w:rPr>
          <w:rFonts w:ascii="Times New Roman" w:hAnsi="Times New Roman"/>
          <w:bCs/>
          <w:sz w:val="24"/>
          <w:szCs w:val="24"/>
        </w:rPr>
        <w:t xml:space="preserve">49 Градостроительного кодекса Российской Федерации, положительное заключение государственной экологической экспертизы проектной документации в </w:t>
      </w:r>
      <w:r w:rsidRPr="00810A68">
        <w:rPr>
          <w:rFonts w:ascii="Times New Roman" w:hAnsi="Times New Roman"/>
          <w:bCs/>
          <w:sz w:val="24"/>
          <w:szCs w:val="24"/>
        </w:rPr>
        <w:t>случаях, предусмотренных частью 6 статьи </w:t>
      </w:r>
      <w:r w:rsidR="0004367D" w:rsidRPr="00810A68">
        <w:rPr>
          <w:rFonts w:ascii="Times New Roman" w:hAnsi="Times New Roman"/>
          <w:bCs/>
          <w:sz w:val="24"/>
          <w:szCs w:val="24"/>
        </w:rPr>
        <w:t xml:space="preserve">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E035C5" w:rsidRPr="00810A68">
        <w:rPr>
          <w:rFonts w:ascii="Times New Roman" w:hAnsi="Times New Roman"/>
          <w:bCs/>
          <w:sz w:val="24"/>
          <w:szCs w:val="24"/>
        </w:rPr>
        <w:t>государственную информационную систему «Единый государственный реестр заключений»</w:t>
      </w:r>
      <w:r w:rsidR="0004367D" w:rsidRPr="00810A68">
        <w:rPr>
          <w:rFonts w:ascii="Times New Roman" w:hAnsi="Times New Roman"/>
          <w:bCs/>
          <w:sz w:val="24"/>
          <w:szCs w:val="24"/>
        </w:rPr>
        <w:t>;</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е) </w:t>
      </w:r>
      <w:r w:rsidR="0004367D" w:rsidRPr="00810A68">
        <w:rPr>
          <w:rFonts w:ascii="Times New Roman" w:hAnsi="Times New Roman"/>
          <w:bCs/>
          <w:sz w:val="24"/>
          <w:szCs w:val="24"/>
        </w:rPr>
        <w:t>подтверждение соответствия вносимых в проектную документацию изменений</w:t>
      </w:r>
      <w:r w:rsidRPr="00810A68">
        <w:rPr>
          <w:rFonts w:ascii="Times New Roman" w:hAnsi="Times New Roman"/>
          <w:bCs/>
          <w:sz w:val="24"/>
          <w:szCs w:val="24"/>
        </w:rPr>
        <w:t xml:space="preserve"> требованиям, указанным в части </w:t>
      </w:r>
      <w:r w:rsidR="0004367D" w:rsidRPr="00810A68">
        <w:rPr>
          <w:rFonts w:ascii="Times New Roman" w:hAnsi="Times New Roman"/>
          <w:bCs/>
          <w:sz w:val="24"/>
          <w:szCs w:val="24"/>
        </w:rPr>
        <w:t>3</w:t>
      </w:r>
      <w:r w:rsidRPr="00810A68">
        <w:rPr>
          <w:rFonts w:ascii="Times New Roman" w:hAnsi="Times New Roman"/>
          <w:bCs/>
          <w:sz w:val="24"/>
          <w:szCs w:val="24"/>
        </w:rPr>
        <w:t>.8 статьи </w:t>
      </w:r>
      <w:r w:rsidR="0004367D" w:rsidRPr="00810A68">
        <w:rPr>
          <w:rFonts w:ascii="Times New Roman" w:hAnsi="Times New Roman"/>
          <w:bCs/>
          <w:sz w:val="24"/>
          <w:szCs w:val="24"/>
        </w:rPr>
        <w:t>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w:t>
      </w:r>
      <w:r w:rsidRPr="00810A68">
        <w:rPr>
          <w:rFonts w:ascii="Times New Roman" w:hAnsi="Times New Roman"/>
          <w:bCs/>
          <w:sz w:val="24"/>
          <w:szCs w:val="24"/>
        </w:rPr>
        <w:t>ентацию в соответствии с частью </w:t>
      </w:r>
      <w:r w:rsidR="0004367D" w:rsidRPr="00810A68">
        <w:rPr>
          <w:rFonts w:ascii="Times New Roman" w:hAnsi="Times New Roman"/>
          <w:bCs/>
          <w:sz w:val="24"/>
          <w:szCs w:val="24"/>
        </w:rPr>
        <w:t>3</w:t>
      </w:r>
      <w:r w:rsidRPr="00810A68">
        <w:rPr>
          <w:rFonts w:ascii="Times New Roman" w:hAnsi="Times New Roman"/>
          <w:bCs/>
          <w:sz w:val="24"/>
          <w:szCs w:val="24"/>
        </w:rPr>
        <w:t>.8 статьи </w:t>
      </w:r>
      <w:r w:rsidR="0004367D" w:rsidRPr="00810A68">
        <w:rPr>
          <w:rFonts w:ascii="Times New Roman" w:hAnsi="Times New Roman"/>
          <w:bCs/>
          <w:sz w:val="24"/>
          <w:szCs w:val="24"/>
        </w:rPr>
        <w:t>49 Градостроительного кодекса Российской Федерации. Запрос о представлении указанных документов (их копий или сведений, сод</w:t>
      </w:r>
      <w:r w:rsidR="004B4815" w:rsidRPr="00810A68">
        <w:rPr>
          <w:rFonts w:ascii="Times New Roman" w:hAnsi="Times New Roman"/>
          <w:bCs/>
          <w:sz w:val="24"/>
          <w:szCs w:val="24"/>
        </w:rPr>
        <w:t>ержащихся в них) направляется в Инспекцию строительного и жилищного надзора Алтайского края</w:t>
      </w:r>
      <w:r w:rsidRPr="00810A68">
        <w:rPr>
          <w:rFonts w:ascii="Times New Roman" w:hAnsi="Times New Roman"/>
          <w:bCs/>
          <w:sz w:val="24"/>
          <w:szCs w:val="24"/>
        </w:rPr>
        <w:t>;</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ж) </w:t>
      </w:r>
      <w:r w:rsidR="0004367D" w:rsidRPr="00810A68">
        <w:rPr>
          <w:rFonts w:ascii="Times New Roman" w:hAnsi="Times New Roman"/>
          <w:bCs/>
          <w:sz w:val="24"/>
          <w:szCs w:val="24"/>
        </w:rPr>
        <w:t>подтверждение соответствия вносимых в проектную документацию изменений</w:t>
      </w:r>
      <w:r w:rsidRPr="00810A68">
        <w:rPr>
          <w:rFonts w:ascii="Times New Roman" w:hAnsi="Times New Roman"/>
          <w:bCs/>
          <w:sz w:val="24"/>
          <w:szCs w:val="24"/>
        </w:rPr>
        <w:t xml:space="preserve"> требованиям, указанным в части </w:t>
      </w:r>
      <w:r w:rsidR="0004367D" w:rsidRPr="00810A68">
        <w:rPr>
          <w:rFonts w:ascii="Times New Roman" w:hAnsi="Times New Roman"/>
          <w:bCs/>
          <w:sz w:val="24"/>
          <w:szCs w:val="24"/>
        </w:rPr>
        <w:t>3</w:t>
      </w:r>
      <w:r w:rsidRPr="00810A68">
        <w:rPr>
          <w:rFonts w:ascii="Times New Roman" w:hAnsi="Times New Roman"/>
          <w:bCs/>
          <w:sz w:val="24"/>
          <w:szCs w:val="24"/>
        </w:rPr>
        <w:t>.9 статьи </w:t>
      </w:r>
      <w:r w:rsidR="0004367D" w:rsidRPr="00810A68">
        <w:rPr>
          <w:rFonts w:ascii="Times New Roman" w:hAnsi="Times New Roman"/>
          <w:bCs/>
          <w:sz w:val="24"/>
          <w:szCs w:val="24"/>
        </w:rPr>
        <w:t>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w:t>
      </w:r>
      <w:r w:rsidRPr="00810A68">
        <w:rPr>
          <w:rFonts w:ascii="Times New Roman" w:hAnsi="Times New Roman"/>
          <w:bCs/>
          <w:sz w:val="24"/>
          <w:szCs w:val="24"/>
        </w:rPr>
        <w:t>ождения в соответствии с частью </w:t>
      </w:r>
      <w:r w:rsidR="0004367D" w:rsidRPr="00810A68">
        <w:rPr>
          <w:rFonts w:ascii="Times New Roman" w:hAnsi="Times New Roman"/>
          <w:bCs/>
          <w:sz w:val="24"/>
          <w:szCs w:val="24"/>
        </w:rPr>
        <w:t>3</w:t>
      </w:r>
      <w:r w:rsidRPr="00810A68">
        <w:rPr>
          <w:rFonts w:ascii="Times New Roman" w:hAnsi="Times New Roman"/>
          <w:bCs/>
          <w:sz w:val="24"/>
          <w:szCs w:val="24"/>
        </w:rPr>
        <w:t>.9 статьи </w:t>
      </w:r>
      <w:r w:rsidR="0004367D" w:rsidRPr="00810A68">
        <w:rPr>
          <w:rFonts w:ascii="Times New Roman" w:hAnsi="Times New Roman"/>
          <w:bCs/>
          <w:sz w:val="24"/>
          <w:szCs w:val="24"/>
        </w:rPr>
        <w:t xml:space="preserve">49 Градостроительного кодекса Российской Федерации. Запрос о представлении документов (их копий или сведений, содержащихся в них) направляется в </w:t>
      </w:r>
      <w:r w:rsidR="004B4815" w:rsidRPr="00810A68">
        <w:rPr>
          <w:rFonts w:ascii="Times New Roman" w:hAnsi="Times New Roman"/>
          <w:bCs/>
          <w:sz w:val="24"/>
          <w:szCs w:val="24"/>
        </w:rPr>
        <w:t>Инспекцию строительного и жилищного надзора Алтайского края</w:t>
      </w:r>
      <w:r w:rsidR="0004367D" w:rsidRPr="00810A68">
        <w:rPr>
          <w:rFonts w:ascii="Times New Roman" w:hAnsi="Times New Roman"/>
          <w:bCs/>
          <w:sz w:val="24"/>
          <w:szCs w:val="24"/>
        </w:rPr>
        <w:t xml:space="preserve">; </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з) </w:t>
      </w:r>
      <w:r w:rsidR="0004367D" w:rsidRPr="00810A68">
        <w:rPr>
          <w:rFonts w:ascii="Times New Roman" w:hAnsi="Times New Roman"/>
          <w:bCs/>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w:t>
      </w:r>
      <w:r w:rsidRPr="00810A68">
        <w:rPr>
          <w:rFonts w:ascii="Times New Roman" w:hAnsi="Times New Roman"/>
          <w:bCs/>
          <w:sz w:val="24"/>
          <w:szCs w:val="24"/>
        </w:rPr>
        <w:t>шение в соответствии со статьей </w:t>
      </w:r>
      <w:r w:rsidR="0004367D" w:rsidRPr="00810A68">
        <w:rPr>
          <w:rFonts w:ascii="Times New Roman" w:hAnsi="Times New Roman"/>
          <w:bCs/>
          <w:sz w:val="24"/>
          <w:szCs w:val="24"/>
        </w:rPr>
        <w:t>40 Градостроительного кодекса Российской Федерации)</w:t>
      </w:r>
      <w:r w:rsidR="00E035C5" w:rsidRPr="00810A68">
        <w:rPr>
          <w:rFonts w:ascii="Times New Roman" w:hAnsi="Times New Roman"/>
          <w:bCs/>
          <w:sz w:val="24"/>
          <w:szCs w:val="24"/>
        </w:rPr>
        <w:t>. Запрос о представлении документов (их копий или сведений, содержащихся в них) направляется в Администрацию города Яровое Алтайского края</w:t>
      </w:r>
      <w:r w:rsidR="0004367D" w:rsidRPr="00810A68">
        <w:rPr>
          <w:rFonts w:ascii="Times New Roman" w:hAnsi="Times New Roman"/>
          <w:bCs/>
          <w:sz w:val="24"/>
          <w:szCs w:val="24"/>
        </w:rPr>
        <w:t>;</w:t>
      </w:r>
    </w:p>
    <w:p w:rsidR="007671B2" w:rsidRPr="00810A68" w:rsidRDefault="009758AA">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и) </w:t>
      </w:r>
      <w:r w:rsidR="0004367D" w:rsidRPr="00810A68">
        <w:rPr>
          <w:rFonts w:ascii="Times New Roman" w:hAnsi="Times New Roman"/>
          <w:bCs/>
          <w:sz w:val="24"/>
          <w:szCs w:val="24"/>
        </w:rPr>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Pr="00810A68">
        <w:rPr>
          <w:rFonts w:ascii="Times New Roman" w:hAnsi="Times New Roman"/>
          <w:bCs/>
          <w:sz w:val="24"/>
          <w:szCs w:val="24"/>
        </w:rPr>
        <w:t>корпорацией по атомной энергии «</w:t>
      </w:r>
      <w:proofErr w:type="spellStart"/>
      <w:r w:rsidRPr="00810A68">
        <w:rPr>
          <w:rFonts w:ascii="Times New Roman" w:hAnsi="Times New Roman"/>
          <w:bCs/>
          <w:sz w:val="24"/>
          <w:szCs w:val="24"/>
        </w:rPr>
        <w:t>Росатом</w:t>
      </w:r>
      <w:proofErr w:type="spellEnd"/>
      <w:r w:rsidRPr="00810A68">
        <w:rPr>
          <w:rFonts w:ascii="Times New Roman" w:hAnsi="Times New Roman"/>
          <w:bCs/>
          <w:sz w:val="24"/>
          <w:szCs w:val="24"/>
        </w:rPr>
        <w:t>»</w:t>
      </w:r>
      <w:r w:rsidR="0004367D" w:rsidRPr="00810A68">
        <w:rPr>
          <w:rFonts w:ascii="Times New Roman" w:hAnsi="Times New Roman"/>
          <w:bCs/>
          <w:sz w:val="24"/>
          <w:szCs w:val="24"/>
        </w:rPr>
        <w:t>, Государственной корпораци</w:t>
      </w:r>
      <w:r w:rsidRPr="00810A68">
        <w:rPr>
          <w:rFonts w:ascii="Times New Roman" w:hAnsi="Times New Roman"/>
          <w:bCs/>
          <w:sz w:val="24"/>
          <w:szCs w:val="24"/>
        </w:rPr>
        <w:t>ей по космической деятельности «</w:t>
      </w:r>
      <w:proofErr w:type="spellStart"/>
      <w:r w:rsidR="0004367D" w:rsidRPr="00810A68">
        <w:rPr>
          <w:rFonts w:ascii="Times New Roman" w:hAnsi="Times New Roman"/>
          <w:bCs/>
          <w:sz w:val="24"/>
          <w:szCs w:val="24"/>
        </w:rPr>
        <w:t>Роскос</w:t>
      </w:r>
      <w:r w:rsidRPr="00810A68">
        <w:rPr>
          <w:rFonts w:ascii="Times New Roman" w:hAnsi="Times New Roman"/>
          <w:bCs/>
          <w:sz w:val="24"/>
          <w:szCs w:val="24"/>
        </w:rPr>
        <w:t>мос</w:t>
      </w:r>
      <w:proofErr w:type="spellEnd"/>
      <w:r w:rsidRPr="00810A68">
        <w:rPr>
          <w:rFonts w:ascii="Times New Roman" w:hAnsi="Times New Roman"/>
          <w:bCs/>
          <w:sz w:val="24"/>
          <w:szCs w:val="24"/>
        </w:rPr>
        <w:t>»</w:t>
      </w:r>
      <w:r w:rsidR="0004367D" w:rsidRPr="00810A68">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w:t>
      </w:r>
      <w:r w:rsidRPr="00810A68">
        <w:rPr>
          <w:rFonts w:ascii="Times New Roman" w:hAnsi="Times New Roman"/>
          <w:bCs/>
          <w:sz w:val="24"/>
          <w:szCs w:val="24"/>
        </w:rPr>
        <w:t>ли права собственника имущества, </w:t>
      </w:r>
      <w:r w:rsidR="0004367D" w:rsidRPr="00810A68">
        <w:rPr>
          <w:rFonts w:ascii="Times New Roman" w:hAnsi="Times New Roman"/>
          <w:bCs/>
          <w:sz w:val="24"/>
          <w:szCs w:val="24"/>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4B4815" w:rsidRPr="00810A68">
        <w:rPr>
          <w:rFonts w:ascii="Times New Roman" w:hAnsi="Times New Roman"/>
          <w:bCs/>
          <w:sz w:val="24"/>
          <w:szCs w:val="24"/>
        </w:rPr>
        <w:t>краевое государственное казенное учреждение «Единый заказчик капитального строительства Алтайского края»</w:t>
      </w:r>
      <w:r w:rsidR="0004367D" w:rsidRPr="00810A68">
        <w:rPr>
          <w:rFonts w:ascii="Times New Roman" w:hAnsi="Times New Roman"/>
          <w:bCs/>
          <w:sz w:val="24"/>
          <w:szCs w:val="24"/>
        </w:rPr>
        <w:t>;</w:t>
      </w:r>
    </w:p>
    <w:p w:rsidR="007671B2" w:rsidRPr="00810A68" w:rsidRDefault="001E5784">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к) </w:t>
      </w:r>
      <w:r w:rsidR="004E6DE5" w:rsidRPr="00810A68">
        <w:rPr>
          <w:rFonts w:ascii="Times New Roman" w:hAnsi="Times New Roman"/>
          <w:bCs/>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Запрос о представлении документов (их копий или сведений, содержащихся в них) направляется в Администрацию города Яровое Алтайского края</w:t>
      </w:r>
      <w:r w:rsidR="0004367D" w:rsidRPr="00810A68">
        <w:rPr>
          <w:rFonts w:ascii="Times New Roman" w:hAnsi="Times New Roman"/>
          <w:bCs/>
          <w:sz w:val="24"/>
          <w:szCs w:val="24"/>
        </w:rPr>
        <w:t>;</w:t>
      </w:r>
    </w:p>
    <w:p w:rsidR="007671B2" w:rsidRPr="00810A68" w:rsidRDefault="00DD0C43" w:rsidP="00DD0C4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л) </w:t>
      </w:r>
      <w:r w:rsidR="0004367D" w:rsidRPr="00810A68">
        <w:rPr>
          <w:rFonts w:ascii="Times New Roman" w:hAnsi="Times New Roman"/>
          <w:bCs/>
          <w:sz w:val="24"/>
          <w:szCs w:val="24"/>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Управление государственной охраны объектов культурного наследия Алтайского края</w:t>
      </w:r>
      <w:r w:rsidR="0004367D" w:rsidRPr="00810A68">
        <w:rPr>
          <w:rFonts w:ascii="Times New Roman" w:hAnsi="Times New Roman"/>
          <w:bCs/>
          <w:sz w:val="24"/>
          <w:szCs w:val="24"/>
        </w:rPr>
        <w:t>;</w:t>
      </w:r>
    </w:p>
    <w:p w:rsidR="007671B2" w:rsidRPr="00810A68" w:rsidRDefault="00DD0C4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м) </w:t>
      </w:r>
      <w:r w:rsidR="0004367D" w:rsidRPr="00810A68">
        <w:rPr>
          <w:rFonts w:ascii="Times New Roman" w:hAnsi="Times New Roman"/>
          <w:bCs/>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DD0C43" w:rsidP="00DD0C4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н) </w:t>
      </w:r>
      <w:r w:rsidR="0004367D" w:rsidRPr="00810A68">
        <w:rPr>
          <w:rFonts w:ascii="Times New Roman" w:hAnsi="Times New Roman"/>
          <w:bCs/>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Управление государственной охраны объектов культурного наследия Алтайского края</w:t>
      </w:r>
      <w:r w:rsidR="0004367D" w:rsidRPr="00810A68">
        <w:rPr>
          <w:rFonts w:ascii="Times New Roman" w:hAnsi="Times New Roman"/>
          <w:bCs/>
          <w:sz w:val="24"/>
          <w:szCs w:val="24"/>
        </w:rPr>
        <w:t>;</w:t>
      </w:r>
    </w:p>
    <w:p w:rsidR="007671B2" w:rsidRPr="00810A68" w:rsidRDefault="00DD0C43" w:rsidP="00DD0C4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о) </w:t>
      </w:r>
      <w:r w:rsidR="0004367D" w:rsidRPr="00810A68">
        <w:rPr>
          <w:rFonts w:ascii="Times New Roman" w:hAnsi="Times New Roman"/>
          <w:bCs/>
          <w:sz w:val="24"/>
          <w:szCs w:val="24"/>
        </w:rPr>
        <w:t>сведения об утверждении типового архитектурного решения объекта капитального строительства, утвержденное в соответствии с Федеральн</w:t>
      </w:r>
      <w:r w:rsidRPr="00810A68">
        <w:rPr>
          <w:rFonts w:ascii="Times New Roman" w:hAnsi="Times New Roman"/>
          <w:bCs/>
          <w:sz w:val="24"/>
          <w:szCs w:val="24"/>
        </w:rPr>
        <w:t>ым законом от 25.06.2002 № 73-ФЗ «</w:t>
      </w:r>
      <w:r w:rsidR="0004367D" w:rsidRPr="00810A68">
        <w:rPr>
          <w:rFonts w:ascii="Times New Roman" w:hAnsi="Times New Roman"/>
          <w:bCs/>
          <w:sz w:val="24"/>
          <w:szCs w:val="24"/>
        </w:rPr>
        <w:t>Об объектах культурного наследия (памятниках истории и культур</w:t>
      </w:r>
      <w:r w:rsidRPr="00810A68">
        <w:rPr>
          <w:rFonts w:ascii="Times New Roman" w:hAnsi="Times New Roman"/>
          <w:bCs/>
          <w:sz w:val="24"/>
          <w:szCs w:val="24"/>
        </w:rPr>
        <w:t>ы) народов Российской Федерации»</w:t>
      </w:r>
      <w:r w:rsidR="0004367D" w:rsidRPr="00810A68">
        <w:rPr>
          <w:rFonts w:ascii="Times New Roman" w:hAnsi="Times New Roman"/>
          <w:bCs/>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Управление государственной охраны объектов культурного наследия Алтайского края</w:t>
      </w:r>
      <w:r w:rsidR="0004367D" w:rsidRPr="00810A68">
        <w:rPr>
          <w:rFonts w:ascii="Times New Roman" w:hAnsi="Times New Roman"/>
          <w:bCs/>
          <w:sz w:val="24"/>
          <w:szCs w:val="24"/>
        </w:rPr>
        <w:t>;</w:t>
      </w:r>
    </w:p>
    <w:p w:rsidR="007671B2" w:rsidRPr="00810A68" w:rsidRDefault="00DD0C43" w:rsidP="004E6DE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п) </w:t>
      </w:r>
      <w:r w:rsidR="0004367D" w:rsidRPr="00810A68">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E035C5" w:rsidRPr="00810A68">
        <w:rPr>
          <w:rFonts w:ascii="Times New Roman" w:hAnsi="Times New Roman"/>
          <w:bCs/>
          <w:sz w:val="24"/>
          <w:szCs w:val="24"/>
        </w:rPr>
        <w:t xml:space="preserve">Управление </w:t>
      </w:r>
      <w:proofErr w:type="spellStart"/>
      <w:r w:rsidR="00E035C5" w:rsidRPr="00810A68">
        <w:rPr>
          <w:rFonts w:ascii="Times New Roman" w:hAnsi="Times New Roman"/>
          <w:bCs/>
          <w:sz w:val="24"/>
          <w:szCs w:val="24"/>
        </w:rPr>
        <w:t>Росреестра</w:t>
      </w:r>
      <w:proofErr w:type="spellEnd"/>
      <w:r w:rsidR="00E035C5"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rsidR="007671B2" w:rsidRPr="00810A68" w:rsidRDefault="00DD0C4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наименование органа или организации, в адрес которых направляется межведомственный запрос;</w:t>
      </w:r>
    </w:p>
    <w:p w:rsidR="007671B2" w:rsidRPr="00810A68" w:rsidRDefault="00DD0C4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наименование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для предоставления которой необходимо представление документа и (или) информации;</w:t>
      </w:r>
    </w:p>
    <w:p w:rsidR="007671B2" w:rsidRPr="00810A68" w:rsidRDefault="00DD0C4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 указание на реквизиты данного нормативного правового акта;</w:t>
      </w:r>
    </w:p>
    <w:p w:rsidR="007671B2" w:rsidRPr="00810A68" w:rsidRDefault="00DD0C4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реквизиты и наименования документов,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671B2" w:rsidRPr="00810A68" w:rsidRDefault="00DD0C4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3.16.</w:t>
      </w:r>
      <w:r w:rsidRPr="00810A68">
        <w:rPr>
          <w:rFonts w:ascii="Times New Roman" w:hAnsi="Times New Roman"/>
          <w:sz w:val="24"/>
          <w:szCs w:val="24"/>
        </w:rPr>
        <w:t> </w:t>
      </w:r>
      <w:r w:rsidR="0004367D" w:rsidRPr="00810A68">
        <w:rPr>
          <w:rFonts w:ascii="Times New Roman" w:hAnsi="Times New Roman"/>
          <w:sz w:val="24"/>
          <w:szCs w:val="24"/>
        </w:rPr>
        <w:t xml:space="preserve">По межведомственным запросам документы (их копии или сведения, содержащиеся </w:t>
      </w:r>
      <w:r w:rsidRPr="00810A68">
        <w:rPr>
          <w:rFonts w:ascii="Times New Roman" w:hAnsi="Times New Roman"/>
          <w:sz w:val="24"/>
          <w:szCs w:val="24"/>
        </w:rPr>
        <w:t>в них), предусмотренные пунктом 2.11, подпунктами «а» - «м», «о» - «п» пункта </w:t>
      </w:r>
      <w:r w:rsidR="0004367D" w:rsidRPr="00810A68">
        <w:rPr>
          <w:rFonts w:ascii="Times New Roman" w:hAnsi="Times New Roman"/>
          <w:sz w:val="24"/>
          <w:szCs w:val="24"/>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По межведомственному запросу документ (его копия или сведения, содержащиеся в не</w:t>
      </w:r>
      <w:r w:rsidR="008F3FAD" w:rsidRPr="00810A68">
        <w:rPr>
          <w:rFonts w:ascii="Times New Roman" w:hAnsi="Times New Roman"/>
          <w:sz w:val="24"/>
          <w:szCs w:val="24"/>
        </w:rPr>
        <w:t>м), предусмотренный подпунктом «н» пункта </w:t>
      </w:r>
      <w:r w:rsidRPr="00810A68">
        <w:rPr>
          <w:rFonts w:ascii="Times New Roman" w:hAnsi="Times New Roman"/>
          <w:sz w:val="24"/>
          <w:szCs w:val="24"/>
        </w:rPr>
        <w:t>2.11.1 настоящего Административного регламента, предоставляе</w:t>
      </w:r>
      <w:r w:rsidR="008F3FAD" w:rsidRPr="00810A68">
        <w:rPr>
          <w:rFonts w:ascii="Times New Roman" w:hAnsi="Times New Roman"/>
          <w:sz w:val="24"/>
          <w:szCs w:val="24"/>
        </w:rPr>
        <w:t>тся органом, указанным в пункте </w:t>
      </w:r>
      <w:r w:rsidRPr="00810A68">
        <w:rPr>
          <w:rFonts w:ascii="Times New Roman" w:hAnsi="Times New Roman"/>
          <w:sz w:val="24"/>
          <w:szCs w:val="24"/>
        </w:rPr>
        <w:t>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3.17.</w:t>
      </w:r>
      <w:r w:rsidRPr="00810A68">
        <w:rPr>
          <w:rFonts w:ascii="Times New Roman" w:hAnsi="Times New Roman"/>
          <w:sz w:val="24"/>
          <w:szCs w:val="24"/>
        </w:rPr>
        <w:t> </w:t>
      </w:r>
      <w:r w:rsidR="0004367D" w:rsidRPr="00810A68">
        <w:rPr>
          <w:rFonts w:ascii="Times New Roman" w:hAnsi="Times New Roman"/>
          <w:sz w:val="24"/>
          <w:szCs w:val="24"/>
        </w:rPr>
        <w:t>Межведомственное информационное взаимодействие может осуществляется на бумажном носителе:</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1) </w:t>
      </w:r>
      <w:r w:rsidR="0004367D" w:rsidRPr="00810A68">
        <w:rPr>
          <w:rFonts w:ascii="Times New Roman" w:hAnsi="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2) </w:t>
      </w:r>
      <w:r w:rsidR="0004367D" w:rsidRPr="00810A68">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w:t>
      </w:r>
      <w:r w:rsidR="008F3FAD" w:rsidRPr="00810A68">
        <w:rPr>
          <w:rFonts w:ascii="Times New Roman" w:hAnsi="Times New Roman"/>
          <w:sz w:val="24"/>
          <w:szCs w:val="24"/>
        </w:rPr>
        <w:t>в них), предусмотренные пунктом 2.11, подпунктами «а» - «м», «о» - «п» пункта </w:t>
      </w:r>
      <w:r w:rsidRPr="00810A68">
        <w:rPr>
          <w:rFonts w:ascii="Times New Roman" w:hAnsi="Times New Roman"/>
          <w:sz w:val="24"/>
          <w:szCs w:val="24"/>
        </w:rPr>
        <w:t>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w:t>
      </w:r>
      <w:r w:rsidR="008F3FAD" w:rsidRPr="00810A68">
        <w:rPr>
          <w:rFonts w:ascii="Times New Roman" w:hAnsi="Times New Roman"/>
          <w:sz w:val="24"/>
          <w:szCs w:val="24"/>
        </w:rPr>
        <w:t>одпунктом «н» пункта </w:t>
      </w:r>
      <w:r w:rsidRPr="00810A68">
        <w:rPr>
          <w:rFonts w:ascii="Times New Roman" w:hAnsi="Times New Roman"/>
          <w:sz w:val="24"/>
          <w:szCs w:val="24"/>
        </w:rPr>
        <w:t>2.11.1 настоящего Административного регламента, предоставляе</w:t>
      </w:r>
      <w:r w:rsidR="008F3FAD" w:rsidRPr="00810A68">
        <w:rPr>
          <w:rFonts w:ascii="Times New Roman" w:hAnsi="Times New Roman"/>
          <w:sz w:val="24"/>
          <w:szCs w:val="24"/>
        </w:rPr>
        <w:t>тся органом, указанным в пункте </w:t>
      </w:r>
      <w:r w:rsidRPr="00810A68">
        <w:rPr>
          <w:rFonts w:ascii="Times New Roman" w:hAnsi="Times New Roman"/>
          <w:sz w:val="24"/>
          <w:szCs w:val="24"/>
        </w:rPr>
        <w:t>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3.18.</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04367D" w:rsidP="008F3FAD">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Принятие решения о предоставлении (об отказе</w:t>
      </w:r>
      <w:r w:rsidR="008F3FAD" w:rsidRPr="00810A68">
        <w:rPr>
          <w:rFonts w:ascii="Times New Roman" w:hAnsi="Times New Roman"/>
          <w:b/>
          <w:sz w:val="24"/>
          <w:szCs w:val="24"/>
        </w:rPr>
        <w:t xml:space="preserve"> </w:t>
      </w:r>
      <w:r w:rsidRPr="00810A68">
        <w:rPr>
          <w:rFonts w:ascii="Times New Roman" w:hAnsi="Times New Roman"/>
          <w:b/>
          <w:sz w:val="24"/>
          <w:szCs w:val="24"/>
        </w:rPr>
        <w:t xml:space="preserve">в предоставлении) </w:t>
      </w:r>
      <w:r w:rsidR="008F3FAD"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3.19.</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регистрация заявления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2.11.1 настоящего Административного регламента.</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3.20.</w:t>
      </w:r>
      <w:r w:rsidRPr="00810A68">
        <w:rPr>
          <w:rFonts w:ascii="Times New Roman" w:hAnsi="Times New Roman"/>
          <w:sz w:val="24"/>
          <w:szCs w:val="24"/>
        </w:rPr>
        <w:t> </w:t>
      </w:r>
      <w:r w:rsidR="0004367D" w:rsidRPr="00810A68">
        <w:rPr>
          <w:rFonts w:ascii="Times New Roman" w:hAnsi="Times New Roman"/>
          <w:sz w:val="24"/>
          <w:szCs w:val="24"/>
        </w:rPr>
        <w:t>В рамках рассмотрения заявления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2.11.1 настоящего Административного регламента, осуществляется проверка наличия и правильности оформления документов.</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3.21.</w:t>
      </w:r>
      <w:r w:rsidRPr="00810A68">
        <w:rPr>
          <w:rFonts w:ascii="Times New Roman" w:hAnsi="Times New Roman"/>
          <w:sz w:val="24"/>
          <w:szCs w:val="24"/>
        </w:rPr>
        <w:t> </w:t>
      </w:r>
      <w:r w:rsidR="0004367D" w:rsidRPr="00810A68">
        <w:rPr>
          <w:rFonts w:ascii="Times New Roman" w:hAnsi="Times New Roman"/>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3.22. </w:t>
      </w:r>
      <w:r w:rsidR="0004367D" w:rsidRPr="00810A68">
        <w:rPr>
          <w:rFonts w:ascii="Times New Roman" w:hAnsi="Times New Roman"/>
          <w:sz w:val="24"/>
          <w:szCs w:val="24"/>
        </w:rPr>
        <w:t>Неполучение (несвоевременное получение) доку</w:t>
      </w:r>
      <w:r w:rsidRPr="00810A68">
        <w:rPr>
          <w:rFonts w:ascii="Times New Roman" w:hAnsi="Times New Roman"/>
          <w:sz w:val="24"/>
          <w:szCs w:val="24"/>
        </w:rPr>
        <w:t>ментов, предусмотренных пунктом </w:t>
      </w:r>
      <w:r w:rsidR="0004367D" w:rsidRPr="00810A68">
        <w:rPr>
          <w:rFonts w:ascii="Times New Roman" w:hAnsi="Times New Roman"/>
          <w:sz w:val="24"/>
          <w:szCs w:val="24"/>
        </w:rPr>
        <w:t xml:space="preserve">3.15 настоящего Административного регламента, не может являться основанием для отказа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3.23.</w:t>
      </w:r>
      <w:r w:rsidRPr="00810A68">
        <w:rPr>
          <w:rFonts w:ascii="Times New Roman" w:hAnsi="Times New Roman"/>
          <w:sz w:val="24"/>
          <w:szCs w:val="24"/>
        </w:rPr>
        <w:t> </w:t>
      </w:r>
      <w:r w:rsidR="0004367D" w:rsidRPr="00810A68">
        <w:rPr>
          <w:rFonts w:ascii="Times New Roman" w:hAnsi="Times New Roman"/>
          <w:sz w:val="24"/>
          <w:szCs w:val="24"/>
        </w:rPr>
        <w:t xml:space="preserve">Критериями принятия решения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являются:</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наличие документов, предусмотренных подп</w:t>
      </w:r>
      <w:r w:rsidRPr="00810A68">
        <w:rPr>
          <w:rFonts w:ascii="Times New Roman" w:hAnsi="Times New Roman"/>
          <w:bCs/>
          <w:sz w:val="24"/>
          <w:szCs w:val="24"/>
        </w:rPr>
        <w:t>унктами «г», «д» пункта 2.10, пунктом </w:t>
      </w:r>
      <w:r w:rsidR="0004367D" w:rsidRPr="00810A68">
        <w:rPr>
          <w:rFonts w:ascii="Times New Roman" w:hAnsi="Times New Roman"/>
          <w:bCs/>
          <w:sz w:val="24"/>
          <w:szCs w:val="24"/>
        </w:rPr>
        <w:t>2.11.1 настоящего Административного регламента;</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д) </w:t>
      </w:r>
      <w:r w:rsidR="0004367D" w:rsidRPr="00810A68">
        <w:rPr>
          <w:rFonts w:ascii="Times New Roman" w:hAnsi="Times New Roman"/>
          <w:bCs/>
          <w:sz w:val="24"/>
          <w:szCs w:val="24"/>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е) </w:t>
      </w:r>
      <w:r w:rsidR="0004367D" w:rsidRPr="00810A68">
        <w:rPr>
          <w:rFonts w:ascii="Times New Roman" w:hAnsi="Times New Roman"/>
          <w:bCs/>
          <w:sz w:val="24"/>
          <w:szCs w:val="24"/>
        </w:rPr>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ж) </w:t>
      </w:r>
      <w:r w:rsidR="0004367D" w:rsidRPr="00810A68">
        <w:rPr>
          <w:rFonts w:ascii="Times New Roman" w:hAnsi="Times New Roman"/>
          <w:bCs/>
          <w:sz w:val="24"/>
          <w:szCs w:val="24"/>
        </w:rPr>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71B2" w:rsidRPr="00810A68" w:rsidRDefault="008F3FA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3.24.</w:t>
      </w:r>
      <w:r w:rsidRPr="00810A68">
        <w:rPr>
          <w:rFonts w:ascii="Times New Roman" w:hAnsi="Times New Roman"/>
          <w:sz w:val="24"/>
          <w:szCs w:val="24"/>
        </w:rPr>
        <w:t> </w:t>
      </w:r>
      <w:r w:rsidR="0004367D" w:rsidRPr="00810A68">
        <w:rPr>
          <w:rFonts w:ascii="Times New Roman" w:hAnsi="Times New Roman"/>
          <w:sz w:val="24"/>
          <w:szCs w:val="24"/>
        </w:rPr>
        <w:t xml:space="preserve">Критериями принятия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являются:</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отсутствие документо</w:t>
      </w:r>
      <w:r w:rsidRPr="00810A68">
        <w:rPr>
          <w:rFonts w:ascii="Times New Roman" w:hAnsi="Times New Roman"/>
          <w:bCs/>
          <w:sz w:val="24"/>
          <w:szCs w:val="24"/>
        </w:rPr>
        <w:t>в, предусмотренных подпунктами «г», «д» пункта 2.10, пунктом </w:t>
      </w:r>
      <w:r w:rsidR="0004367D" w:rsidRPr="00810A68">
        <w:rPr>
          <w:rFonts w:ascii="Times New Roman" w:hAnsi="Times New Roman"/>
          <w:bCs/>
          <w:sz w:val="24"/>
          <w:szCs w:val="24"/>
        </w:rPr>
        <w:t>2.11.1 настоящего Административного регламента;</w:t>
      </w:r>
    </w:p>
    <w:p w:rsidR="007671B2" w:rsidRPr="00810A68" w:rsidRDefault="008F3FA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71B2" w:rsidRPr="00810A68" w:rsidRDefault="006C6F9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71B2" w:rsidRPr="00810A68" w:rsidRDefault="006C6F9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д) </w:t>
      </w:r>
      <w:r w:rsidR="0004367D" w:rsidRPr="00810A68">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6C6F9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е) </w:t>
      </w:r>
      <w:r w:rsidR="0004367D" w:rsidRPr="00810A68">
        <w:rPr>
          <w:rFonts w:ascii="Times New Roman" w:hAnsi="Times New Roman"/>
          <w:bCs/>
          <w:sz w:val="24"/>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71B2" w:rsidRPr="00810A68" w:rsidRDefault="006C6F93">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ж) </w:t>
      </w:r>
      <w:r w:rsidR="0004367D" w:rsidRPr="00810A68">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3.25.</w:t>
      </w:r>
      <w:r w:rsidRPr="00810A68">
        <w:rPr>
          <w:rFonts w:ascii="Times New Roman" w:hAnsi="Times New Roman"/>
          <w:sz w:val="24"/>
          <w:szCs w:val="24"/>
        </w:rPr>
        <w:t> </w:t>
      </w:r>
      <w:r w:rsidR="0004367D" w:rsidRPr="00810A68">
        <w:rPr>
          <w:rFonts w:ascii="Times New Roman" w:hAnsi="Times New Roman"/>
          <w:sz w:val="24"/>
          <w:szCs w:val="24"/>
        </w:rPr>
        <w:t>По результатам проверки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3.26.</w:t>
      </w:r>
      <w:r w:rsidRPr="00810A68">
        <w:rPr>
          <w:rFonts w:ascii="Times New Roman" w:hAnsi="Times New Roman"/>
          <w:sz w:val="24"/>
          <w:szCs w:val="24"/>
        </w:rPr>
        <w:t> </w:t>
      </w:r>
      <w:r w:rsidR="0004367D" w:rsidRPr="00810A68">
        <w:rPr>
          <w:rFonts w:ascii="Times New Roman" w:hAnsi="Times New Roman"/>
          <w:sz w:val="24"/>
          <w:szCs w:val="24"/>
        </w:rPr>
        <w:t xml:space="preserve">Результатом административной процедуры по принятию решения о предоставлении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является соответственно подписание разрешения на строительство (дал</w:t>
      </w:r>
      <w:r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подписание решения об отказе в выдаче разрешения на строительство (дал</w:t>
      </w:r>
      <w:r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w:t>
      </w:r>
      <w:r w:rsidR="006C6F93" w:rsidRPr="00810A68">
        <w:rPr>
          <w:rFonts w:ascii="Times New Roman" w:hAnsi="Times New Roman"/>
          <w:sz w:val="24"/>
          <w:szCs w:val="24"/>
        </w:rPr>
        <w:t>форме, приведенной в Приложении </w:t>
      </w:r>
      <w:r w:rsidRPr="00810A68">
        <w:rPr>
          <w:rFonts w:ascii="Times New Roman" w:hAnsi="Times New Roman"/>
          <w:sz w:val="24"/>
          <w:szCs w:val="24"/>
        </w:rPr>
        <w:t>№ 9 к настоящему Административному регламенту.</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3.27.</w:t>
      </w:r>
      <w:r w:rsidRPr="00810A68">
        <w:rPr>
          <w:rFonts w:ascii="Times New Roman" w:hAnsi="Times New Roman"/>
          <w:sz w:val="24"/>
          <w:szCs w:val="24"/>
        </w:rPr>
        <w:t> </w:t>
      </w:r>
      <w:r w:rsidR="0004367D" w:rsidRPr="00810A68">
        <w:rPr>
          <w:rFonts w:ascii="Times New Roman" w:hAnsi="Times New Roman"/>
          <w:sz w:val="24"/>
          <w:szCs w:val="24"/>
        </w:rPr>
        <w:t xml:space="preserve">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принимается должностным лицом, уполномоченного органа на принятие соответствующего решения.</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3.28.</w:t>
      </w:r>
      <w:r w:rsidRPr="00810A68">
        <w:rPr>
          <w:rFonts w:ascii="Times New Roman" w:hAnsi="Times New Roman"/>
          <w:sz w:val="24"/>
          <w:szCs w:val="24"/>
        </w:rPr>
        <w:t> </w:t>
      </w:r>
      <w:r w:rsidR="0004367D" w:rsidRPr="00810A68">
        <w:rPr>
          <w:rFonts w:ascii="Times New Roman" w:hAnsi="Times New Roman"/>
          <w:sz w:val="24"/>
          <w:szCs w:val="24"/>
        </w:rPr>
        <w:t xml:space="preserve">Решение, принимаемое должностным лицом, уполномоченным на принятие решений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00C366B1"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3.29.</w:t>
      </w:r>
      <w:r w:rsidRPr="00810A68">
        <w:rPr>
          <w:rFonts w:ascii="Times New Roman" w:hAnsi="Times New Roman"/>
          <w:sz w:val="24"/>
          <w:szCs w:val="24"/>
        </w:rPr>
        <w:t> </w:t>
      </w:r>
      <w:r w:rsidR="0004367D" w:rsidRPr="00810A68">
        <w:rPr>
          <w:rFonts w:ascii="Times New Roman" w:hAnsi="Times New Roman"/>
          <w:sz w:val="24"/>
          <w:szCs w:val="24"/>
        </w:rPr>
        <w:t xml:space="preserve">Срок принятия решения о предоставлении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не может превышать </w:t>
      </w:r>
      <w:r w:rsidR="0004367D" w:rsidRPr="00810A68">
        <w:rPr>
          <w:rFonts w:ascii="Times New Roman" w:hAnsi="Times New Roman"/>
          <w:b/>
          <w:color w:val="FF0000"/>
          <w:sz w:val="24"/>
          <w:szCs w:val="24"/>
        </w:rPr>
        <w:t>пять рабочих дней</w:t>
      </w:r>
      <w:r w:rsidR="0004367D" w:rsidRPr="00810A68">
        <w:rPr>
          <w:rFonts w:ascii="Times New Roman" w:hAnsi="Times New Roman"/>
          <w:color w:val="FF0000"/>
          <w:sz w:val="24"/>
          <w:szCs w:val="24"/>
        </w:rPr>
        <w:t xml:space="preserve"> </w:t>
      </w:r>
      <w:r w:rsidR="0004367D" w:rsidRPr="00810A68">
        <w:rPr>
          <w:rFonts w:ascii="Times New Roman" w:hAnsi="Times New Roman"/>
          <w:sz w:val="24"/>
          <w:szCs w:val="24"/>
        </w:rPr>
        <w:t xml:space="preserve">со дня регистрации заявления и документов и (или) информации,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3.30.</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w:t>
      </w:r>
      <w:r w:rsidRPr="00810A68">
        <w:rPr>
          <w:rFonts w:ascii="Times New Roman" w:hAnsi="Times New Roman"/>
          <w:sz w:val="24"/>
          <w:szCs w:val="24"/>
        </w:rPr>
        <w:t>ентов, предусмотренных пунктами </w:t>
      </w:r>
      <w:r w:rsidR="0004367D" w:rsidRPr="00810A68">
        <w:rPr>
          <w:rFonts w:ascii="Times New Roman" w:hAnsi="Times New Roman"/>
          <w:sz w:val="24"/>
          <w:szCs w:val="24"/>
        </w:rPr>
        <w:t xml:space="preserve">2.10, </w:t>
      </w:r>
      <w:r w:rsidRPr="00810A68">
        <w:rPr>
          <w:rFonts w:ascii="Times New Roman" w:hAnsi="Times New Roman"/>
          <w:sz w:val="24"/>
          <w:szCs w:val="24"/>
        </w:rPr>
        <w:t>2.11 - </w:t>
      </w:r>
      <w:r w:rsidR="0004367D" w:rsidRPr="00810A68">
        <w:rPr>
          <w:rFonts w:ascii="Times New Roman" w:hAnsi="Times New Roman"/>
          <w:sz w:val="24"/>
          <w:szCs w:val="24"/>
        </w:rPr>
        <w:t xml:space="preserve">2.11.1 настоящего Административного регламента, в ходе личного приема, посредством почтового отправления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3.31.</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документов, предусмотренных пунктам</w:t>
      </w:r>
      <w:r w:rsidRPr="00810A68">
        <w:rPr>
          <w:rFonts w:ascii="Times New Roman" w:hAnsi="Times New Roman"/>
          <w:sz w:val="24"/>
          <w:szCs w:val="24"/>
        </w:rPr>
        <w:t xml:space="preserve">и 2.10, 2.11 - 2.11.1 </w:t>
      </w:r>
      <w:r w:rsidR="0004367D" w:rsidRPr="00810A68">
        <w:rPr>
          <w:rFonts w:ascii="Times New Roman" w:hAnsi="Times New Roman"/>
          <w:sz w:val="24"/>
          <w:szCs w:val="24"/>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w:t>
      </w:r>
      <w:r w:rsidRPr="00810A68">
        <w:rPr>
          <w:rFonts w:ascii="Times New Roman" w:hAnsi="Times New Roman"/>
          <w:sz w:val="24"/>
          <w:szCs w:val="24"/>
        </w:rPr>
        <w:t>ной</w:t>
      </w:r>
      <w:r w:rsidR="0004367D" w:rsidRPr="00810A68">
        <w:rPr>
          <w:rFonts w:ascii="Times New Roman" w:hAnsi="Times New Roman"/>
          <w:sz w:val="24"/>
          <w:szCs w:val="24"/>
        </w:rPr>
        <w:t xml:space="preserve">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w:t>
      </w:r>
      <w:r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3.32.</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w:t>
      </w:r>
      <w:r w:rsidRPr="00810A68">
        <w:rPr>
          <w:rFonts w:ascii="Times New Roman" w:hAnsi="Times New Roman"/>
          <w:sz w:val="24"/>
          <w:szCs w:val="24"/>
        </w:rPr>
        <w:t xml:space="preserve">ентов, предусмотренных пунктами 2.10, </w:t>
      </w:r>
      <w:r w:rsidR="0004367D" w:rsidRPr="00810A68">
        <w:rPr>
          <w:rFonts w:ascii="Times New Roman" w:hAnsi="Times New Roman"/>
          <w:sz w:val="24"/>
          <w:szCs w:val="24"/>
        </w:rPr>
        <w:t xml:space="preserve">2.11 - 2.11.1 настоящего Административного регламента через многофункциональный центр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направляется в многофункциональный центр, если в заявлении не был указан иной способ.</w:t>
      </w:r>
    </w:p>
    <w:p w:rsidR="007671B2" w:rsidRPr="00810A68" w:rsidRDefault="006C6F93">
      <w:pPr>
        <w:widowControl w:val="0"/>
        <w:tabs>
          <w:tab w:val="left" w:pos="567"/>
        </w:tabs>
        <w:spacing w:after="0" w:line="240" w:lineRule="auto"/>
        <w:ind w:firstLine="709"/>
        <w:contextualSpacing/>
        <w:jc w:val="both"/>
        <w:rPr>
          <w:rFonts w:ascii="Times New Roman" w:hAnsi="Times New Roman"/>
          <w:b/>
          <w:sz w:val="24"/>
          <w:szCs w:val="24"/>
        </w:rPr>
      </w:pPr>
      <w:r w:rsidRPr="00810A68">
        <w:rPr>
          <w:rFonts w:ascii="Times New Roman" w:hAnsi="Times New Roman"/>
          <w:b/>
          <w:sz w:val="24"/>
          <w:szCs w:val="24"/>
        </w:rPr>
        <w:t>3.33.</w:t>
      </w:r>
      <w:r w:rsidRPr="00810A68">
        <w:rPr>
          <w:rFonts w:ascii="Times New Roman" w:hAnsi="Times New Roman"/>
          <w:sz w:val="24"/>
          <w:szCs w:val="24"/>
        </w:rPr>
        <w:t> </w:t>
      </w:r>
      <w:r w:rsidR="0004367D" w:rsidRPr="00810A68">
        <w:rPr>
          <w:rFonts w:ascii="Times New Roman" w:hAnsi="Times New Roman"/>
          <w:sz w:val="24"/>
          <w:szCs w:val="24"/>
        </w:rPr>
        <w:t xml:space="preserve">Срок выдачи (направления)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принятия такого решения и составляет один рабочий день, но не превыша</w:t>
      </w:r>
      <w:r w:rsidRPr="00810A68">
        <w:rPr>
          <w:rFonts w:ascii="Times New Roman" w:hAnsi="Times New Roman"/>
          <w:sz w:val="24"/>
          <w:szCs w:val="24"/>
        </w:rPr>
        <w:t>ет срок, установленный в пункте </w:t>
      </w:r>
      <w:r w:rsidR="0004367D" w:rsidRPr="00810A68">
        <w:rPr>
          <w:rFonts w:ascii="Times New Roman" w:hAnsi="Times New Roman"/>
          <w:sz w:val="24"/>
          <w:szCs w:val="24"/>
        </w:rPr>
        <w:t>2.8 настоящего Административного регламента</w:t>
      </w:r>
      <w:r w:rsidR="0004367D" w:rsidRPr="00810A68">
        <w:rPr>
          <w:rFonts w:ascii="Times New Roman" w:hAnsi="Times New Roman"/>
          <w:b/>
          <w:sz w:val="24"/>
          <w:szCs w:val="24"/>
        </w:rPr>
        <w:t>.</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6C6F93">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Предоставление результата </w:t>
      </w:r>
      <w:r w:rsidR="006C6F93"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3.34.</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3.35.</w:t>
      </w:r>
      <w:r w:rsidRPr="00810A68">
        <w:rPr>
          <w:rFonts w:ascii="Times New Roman" w:hAnsi="Times New Roman"/>
          <w:sz w:val="24"/>
          <w:szCs w:val="24"/>
        </w:rPr>
        <w:t> </w:t>
      </w:r>
      <w:r w:rsidR="0004367D" w:rsidRPr="00810A68">
        <w:rPr>
          <w:rFonts w:ascii="Times New Roman" w:hAnsi="Times New Roman"/>
          <w:sz w:val="24"/>
          <w:szCs w:val="24"/>
        </w:rPr>
        <w:t xml:space="preserve">Заявитель по его выбору вправе получить результат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одним из следующих способов:</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1) </w:t>
      </w:r>
      <w:r w:rsidR="0004367D" w:rsidRPr="00810A68">
        <w:rPr>
          <w:rFonts w:ascii="Times New Roman" w:hAnsi="Times New Roman"/>
          <w:sz w:val="24"/>
          <w:szCs w:val="24"/>
        </w:rPr>
        <w:t>на бумажном носителе;</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2) </w:t>
      </w:r>
      <w:r w:rsidR="0004367D" w:rsidRPr="00810A68">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3.36.</w:t>
      </w:r>
      <w:r w:rsidRPr="00810A68">
        <w:rPr>
          <w:rFonts w:ascii="Times New Roman" w:hAnsi="Times New Roman"/>
          <w:sz w:val="24"/>
          <w:szCs w:val="24"/>
        </w:rPr>
        <w:t> </w:t>
      </w:r>
      <w:r w:rsidR="0004367D" w:rsidRPr="00810A68">
        <w:rPr>
          <w:rFonts w:ascii="Times New Roman" w:hAnsi="Times New Roman"/>
          <w:sz w:val="24"/>
          <w:szCs w:val="24"/>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3.37.</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7671B2" w:rsidRPr="00810A68" w:rsidRDefault="006C6F9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3.38.</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w:t>
      </w:r>
      <w:r w:rsidRPr="00810A68">
        <w:rPr>
          <w:rFonts w:ascii="Times New Roman" w:hAnsi="Times New Roman"/>
          <w:sz w:val="24"/>
          <w:szCs w:val="24"/>
        </w:rPr>
        <w:t>ентов, предусмотренных пунктами </w:t>
      </w:r>
      <w:r w:rsidR="0004367D" w:rsidRPr="00810A68">
        <w:rPr>
          <w:rFonts w:ascii="Times New Roman" w:hAnsi="Times New Roman"/>
          <w:sz w:val="24"/>
          <w:szCs w:val="24"/>
        </w:rPr>
        <w:t xml:space="preserve">2.10, </w:t>
      </w:r>
      <w:r w:rsidRPr="00810A68">
        <w:rPr>
          <w:rFonts w:ascii="Times New Roman" w:hAnsi="Times New Roman"/>
          <w:sz w:val="24"/>
          <w:szCs w:val="24"/>
        </w:rPr>
        <w:t>2.11 - </w:t>
      </w:r>
      <w:r w:rsidR="0004367D" w:rsidRPr="00810A68">
        <w:rPr>
          <w:rFonts w:ascii="Times New Roman" w:hAnsi="Times New Roman"/>
          <w:sz w:val="24"/>
          <w:szCs w:val="24"/>
        </w:rPr>
        <w:t>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04367D" w:rsidRPr="00810A68">
        <w:rPr>
          <w:sz w:val="24"/>
          <w:szCs w:val="24"/>
        </w:rPr>
        <w:t xml:space="preserve"> </w:t>
      </w:r>
      <w:r w:rsidR="0004367D" w:rsidRPr="00810A68">
        <w:rPr>
          <w:rFonts w:ascii="Times New Roman" w:hAnsi="Times New Roman"/>
          <w:sz w:val="24"/>
          <w:szCs w:val="24"/>
        </w:rPr>
        <w:t>или в единой информационной системе жилищного строительства (статус за</w:t>
      </w:r>
      <w:r w:rsidR="00070A76"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070A7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3.39.</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документов, предусмотренных</w:t>
      </w:r>
      <w:r w:rsidRPr="00810A68">
        <w:rPr>
          <w:rFonts w:ascii="Times New Roman" w:hAnsi="Times New Roman"/>
          <w:sz w:val="24"/>
          <w:szCs w:val="24"/>
        </w:rPr>
        <w:t xml:space="preserve"> пунктами 2.10, 2.11 - </w:t>
      </w:r>
      <w:r w:rsidR="0004367D" w:rsidRPr="00810A68">
        <w:rPr>
          <w:rFonts w:ascii="Times New Roman" w:hAnsi="Times New Roman"/>
          <w:sz w:val="24"/>
          <w:szCs w:val="24"/>
        </w:rPr>
        <w:t>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7671B2" w:rsidRPr="00810A68" w:rsidRDefault="00070A7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3.40.</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заявителю результата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подписания разрешения на строительство и составляет один рабочий день, но не превыша</w:t>
      </w:r>
      <w:r w:rsidRPr="00810A68">
        <w:rPr>
          <w:rFonts w:ascii="Times New Roman" w:hAnsi="Times New Roman"/>
          <w:sz w:val="24"/>
          <w:szCs w:val="24"/>
        </w:rPr>
        <w:t>ет срок, установленный в пункте </w:t>
      </w:r>
      <w:r w:rsidR="0004367D" w:rsidRPr="00810A68">
        <w:rPr>
          <w:rFonts w:ascii="Times New Roman" w:hAnsi="Times New Roman"/>
          <w:sz w:val="24"/>
          <w:szCs w:val="24"/>
        </w:rPr>
        <w:t>2.8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3.40.1.</w:t>
      </w:r>
      <w:r w:rsidRPr="00810A68">
        <w:rPr>
          <w:rFonts w:ascii="Times New Roman" w:hAnsi="Times New Roman"/>
          <w:sz w:val="24"/>
          <w:szCs w:val="24"/>
        </w:rPr>
        <w:t xml:space="preserve"> Возможность предоставления результата </w:t>
      </w:r>
      <w:r w:rsidR="00070A76" w:rsidRPr="00810A68">
        <w:rPr>
          <w:rFonts w:ascii="Times New Roman" w:hAnsi="Times New Roman"/>
          <w:sz w:val="24"/>
          <w:szCs w:val="24"/>
        </w:rPr>
        <w:t>муниципальной</w:t>
      </w:r>
      <w:r w:rsidRPr="00810A68">
        <w:rPr>
          <w:rFonts w:ascii="Times New Roman" w:hAnsi="Times New Roman"/>
          <w:sz w:val="24"/>
          <w:szCs w:val="24"/>
        </w:rPr>
        <w:t xml:space="preserve"> услуги по экстерриториальному принципу отсутствует.</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04367D" w:rsidP="00070A76">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Получение дополнительных сведений от заявителя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70A7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3.41.</w:t>
      </w:r>
      <w:r w:rsidRPr="00810A68">
        <w:rPr>
          <w:rFonts w:ascii="Times New Roman" w:hAnsi="Times New Roman"/>
          <w:sz w:val="24"/>
          <w:szCs w:val="24"/>
        </w:rPr>
        <w:t> </w:t>
      </w:r>
      <w:r w:rsidR="0004367D" w:rsidRPr="00810A68">
        <w:rPr>
          <w:rFonts w:ascii="Times New Roman" w:hAnsi="Times New Roman"/>
          <w:sz w:val="24"/>
          <w:szCs w:val="24"/>
        </w:rPr>
        <w:t>Получение дополнительных сведений от заявителя не предусмотрено.</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070A76">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Максимальный срок предоставления </w:t>
      </w:r>
      <w:r w:rsidR="00070A76"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3.42.</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w:t>
      </w:r>
      <w:r w:rsidRPr="00810A68">
        <w:rPr>
          <w:rFonts w:ascii="Times New Roman" w:hAnsi="Times New Roman"/>
          <w:sz w:val="24"/>
          <w:szCs w:val="24"/>
        </w:rPr>
        <w:t>муниципальной услуги указан в пункте </w:t>
      </w:r>
      <w:r w:rsidR="0004367D" w:rsidRPr="00810A68">
        <w:rPr>
          <w:rFonts w:ascii="Times New Roman" w:hAnsi="Times New Roman"/>
          <w:sz w:val="24"/>
          <w:szCs w:val="24"/>
        </w:rPr>
        <w:t>2.8 настоящего Административного регламента.</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04367D" w:rsidP="00A12A5C">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A12A5C">
      <w:pPr>
        <w:pStyle w:val="ConsPlusNormal"/>
        <w:ind w:firstLine="709"/>
        <w:jc w:val="both"/>
        <w:rPr>
          <w:bCs/>
          <w:sz w:val="24"/>
          <w:szCs w:val="24"/>
        </w:rPr>
      </w:pPr>
      <w:r w:rsidRPr="00810A68">
        <w:rPr>
          <w:b/>
          <w:sz w:val="24"/>
          <w:szCs w:val="24"/>
        </w:rPr>
        <w:t>3.43.</w:t>
      </w:r>
      <w:r w:rsidRPr="00810A68">
        <w:rPr>
          <w:sz w:val="24"/>
          <w:szCs w:val="24"/>
        </w:rPr>
        <w:t> </w:t>
      </w:r>
      <w:r w:rsidR="0004367D" w:rsidRPr="00810A68">
        <w:rPr>
          <w:rFonts w:eastAsia="Times New Roman"/>
          <w:bCs/>
          <w:sz w:val="24"/>
          <w:szCs w:val="24"/>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sidR="0004367D" w:rsidRPr="00810A68">
        <w:rPr>
          <w:bCs/>
          <w:sz w:val="24"/>
          <w:szCs w:val="24"/>
        </w:rPr>
        <w:t xml:space="preserve"> </w:t>
      </w:r>
      <w:r w:rsidR="0004367D" w:rsidRPr="00810A68">
        <w:rPr>
          <w:rFonts w:eastAsia="Times New Roman"/>
          <w:bCs/>
          <w:sz w:val="24"/>
          <w:szCs w:val="24"/>
          <w:lang w:eastAsia="ru-RU"/>
        </w:rPr>
        <w:t xml:space="preserve">заявления о выдаче разрешения на строительство </w:t>
      </w:r>
      <w:r w:rsidR="0004367D" w:rsidRPr="00810A68">
        <w:rPr>
          <w:bCs/>
          <w:sz w:val="24"/>
          <w:szCs w:val="24"/>
        </w:rPr>
        <w:t xml:space="preserve">без рассмотрения по </w:t>
      </w:r>
      <w:r w:rsidR="0004367D" w:rsidRPr="00810A68">
        <w:rPr>
          <w:iCs/>
          <w:sz w:val="24"/>
          <w:szCs w:val="24"/>
        </w:rPr>
        <w:t xml:space="preserve">рекомендуемой </w:t>
      </w:r>
      <w:r w:rsidR="0004367D" w:rsidRPr="00810A68">
        <w:rPr>
          <w:bCs/>
          <w:sz w:val="24"/>
          <w:szCs w:val="24"/>
        </w:rPr>
        <w:t xml:space="preserve">форме согласно Приложению № 10 </w:t>
      </w:r>
      <w:r w:rsidR="0004367D" w:rsidRPr="00810A68">
        <w:rPr>
          <w:sz w:val="24"/>
          <w:szCs w:val="24"/>
        </w:rPr>
        <w:t xml:space="preserve">в </w:t>
      </w:r>
      <w:r w:rsidRPr="00810A68">
        <w:rPr>
          <w:sz w:val="24"/>
          <w:szCs w:val="24"/>
        </w:rPr>
        <w:t>порядке, установленном пунктами </w:t>
      </w:r>
      <w:r w:rsidR="0004367D" w:rsidRPr="00810A68">
        <w:rPr>
          <w:sz w:val="24"/>
          <w:szCs w:val="24"/>
        </w:rPr>
        <w:t xml:space="preserve">2.14, 2.22 настоящего </w:t>
      </w:r>
      <w:r w:rsidR="0004367D" w:rsidRPr="00810A68">
        <w:rPr>
          <w:bCs/>
          <w:sz w:val="24"/>
          <w:szCs w:val="24"/>
        </w:rPr>
        <w:t>Административного регламента</w:t>
      </w:r>
      <w:r w:rsidR="0004367D" w:rsidRPr="00810A68">
        <w:rPr>
          <w:sz w:val="24"/>
          <w:szCs w:val="24"/>
        </w:rPr>
        <w:t xml:space="preserve">, </w:t>
      </w:r>
      <w:r w:rsidR="0004367D" w:rsidRPr="00810A68">
        <w:rPr>
          <w:bCs/>
          <w:sz w:val="24"/>
          <w:szCs w:val="24"/>
        </w:rPr>
        <w:t>не позднее рабочего дня, предшествующего дню окончания срока предоставления услуги.</w:t>
      </w:r>
    </w:p>
    <w:p w:rsidR="007671B2" w:rsidRPr="00810A68" w:rsidRDefault="0004367D">
      <w:pPr>
        <w:pStyle w:val="ConsPlusNormal"/>
        <w:ind w:firstLine="709"/>
        <w:jc w:val="both"/>
        <w:rPr>
          <w:bCs/>
          <w:sz w:val="24"/>
          <w:szCs w:val="24"/>
        </w:rPr>
      </w:pPr>
      <w:r w:rsidRPr="00810A68">
        <w:rPr>
          <w:bCs/>
          <w:sz w:val="24"/>
          <w:szCs w:val="24"/>
        </w:rPr>
        <w:t xml:space="preserve">На основании поступившего заявления об оставлении </w:t>
      </w:r>
      <w:r w:rsidRPr="00810A68">
        <w:rPr>
          <w:rFonts w:eastAsia="Times New Roman"/>
          <w:bCs/>
          <w:sz w:val="24"/>
          <w:szCs w:val="24"/>
          <w:lang w:eastAsia="ru-RU"/>
        </w:rPr>
        <w:t xml:space="preserve">заявления о выдаче разрешения на строительство </w:t>
      </w:r>
      <w:r w:rsidRPr="00810A68">
        <w:rPr>
          <w:bCs/>
          <w:sz w:val="24"/>
          <w:szCs w:val="24"/>
        </w:rPr>
        <w:t xml:space="preserve">без рассмотрения уполномоченный орган государственной власти, орган местного самоуправления принимает решение об оставлении </w:t>
      </w:r>
      <w:r w:rsidRPr="00810A68">
        <w:rPr>
          <w:rFonts w:eastAsia="Times New Roman"/>
          <w:bCs/>
          <w:sz w:val="24"/>
          <w:szCs w:val="24"/>
          <w:lang w:eastAsia="ru-RU"/>
        </w:rPr>
        <w:t xml:space="preserve">заявления о выдаче разрешения на строительство </w:t>
      </w:r>
      <w:r w:rsidRPr="00810A68">
        <w:rPr>
          <w:bCs/>
          <w:sz w:val="24"/>
          <w:szCs w:val="24"/>
        </w:rPr>
        <w:t>без рассмотрения.</w:t>
      </w:r>
    </w:p>
    <w:p w:rsidR="007671B2" w:rsidRPr="00810A68" w:rsidRDefault="0004367D">
      <w:pPr>
        <w:pStyle w:val="ConsPlusNormal"/>
        <w:ind w:firstLine="708"/>
        <w:jc w:val="both"/>
        <w:rPr>
          <w:bCs/>
          <w:sz w:val="24"/>
          <w:szCs w:val="24"/>
        </w:rPr>
      </w:pPr>
      <w:r w:rsidRPr="00810A68">
        <w:rPr>
          <w:bCs/>
          <w:sz w:val="24"/>
          <w:szCs w:val="24"/>
        </w:rPr>
        <w:t xml:space="preserve">Решение об оставлении заявления о выдаче разрешения на строительство без рассмотрения направляется заявителю по </w:t>
      </w:r>
      <w:r w:rsidRPr="00810A68">
        <w:rPr>
          <w:iCs/>
          <w:sz w:val="24"/>
          <w:szCs w:val="24"/>
        </w:rPr>
        <w:t xml:space="preserve">рекомендуемой </w:t>
      </w:r>
      <w:r w:rsidR="00A12A5C" w:rsidRPr="00810A68">
        <w:rPr>
          <w:bCs/>
          <w:sz w:val="24"/>
          <w:szCs w:val="24"/>
        </w:rPr>
        <w:t>форме, приведенной в Приложении </w:t>
      </w:r>
      <w:r w:rsidRPr="00810A68">
        <w:rPr>
          <w:bCs/>
          <w:sz w:val="24"/>
          <w:szCs w:val="24"/>
        </w:rPr>
        <w:t>№ 11 к настоящему Административному регламенту, в</w:t>
      </w:r>
      <w:r w:rsidR="00A12A5C" w:rsidRPr="00810A68">
        <w:rPr>
          <w:bCs/>
          <w:sz w:val="24"/>
          <w:szCs w:val="24"/>
        </w:rPr>
        <w:t xml:space="preserve"> порядке, установленном пунктом </w:t>
      </w:r>
      <w:r w:rsidRPr="00810A68">
        <w:rPr>
          <w:bCs/>
          <w:sz w:val="24"/>
          <w:szCs w:val="24"/>
        </w:rPr>
        <w:t>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7671B2" w:rsidRPr="00810A68" w:rsidRDefault="0004367D">
      <w:pPr>
        <w:pStyle w:val="ConsPlusNormal"/>
        <w:ind w:firstLine="708"/>
        <w:jc w:val="both"/>
        <w:rPr>
          <w:bCs/>
          <w:sz w:val="24"/>
          <w:szCs w:val="24"/>
        </w:rPr>
      </w:pPr>
      <w:r w:rsidRPr="00810A68">
        <w:rPr>
          <w:bCs/>
          <w:sz w:val="24"/>
          <w:szCs w:val="24"/>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A12A5C">
      <w:pPr>
        <w:widowControl w:val="0"/>
        <w:tabs>
          <w:tab w:val="left" w:pos="567"/>
        </w:tabs>
        <w:spacing w:after="0" w:line="240" w:lineRule="auto"/>
        <w:ind w:firstLine="709"/>
        <w:contextualSpacing/>
        <w:jc w:val="center"/>
        <w:rPr>
          <w:rFonts w:ascii="Times New Roman" w:hAnsi="Times New Roman"/>
          <w:b/>
          <w:sz w:val="24"/>
          <w:szCs w:val="24"/>
        </w:rPr>
      </w:pPr>
      <w:r w:rsidRPr="00810A68">
        <w:rPr>
          <w:rFonts w:ascii="Times New Roman" w:hAnsi="Times New Roman"/>
          <w:b/>
          <w:sz w:val="24"/>
          <w:szCs w:val="24"/>
        </w:rPr>
        <w:t>Вариант </w:t>
      </w:r>
      <w:r w:rsidR="0004367D" w:rsidRPr="00810A68">
        <w:rPr>
          <w:rFonts w:ascii="Times New Roman" w:hAnsi="Times New Roman"/>
          <w:b/>
          <w:sz w:val="24"/>
          <w:szCs w:val="24"/>
        </w:rPr>
        <w:t>2</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3.44.</w:t>
      </w:r>
      <w:r w:rsidRPr="00810A68">
        <w:rPr>
          <w:rFonts w:ascii="Times New Roman" w:hAnsi="Times New Roman"/>
          <w:sz w:val="24"/>
          <w:szCs w:val="24"/>
        </w:rPr>
        <w:t> </w:t>
      </w:r>
      <w:r w:rsidR="0004367D" w:rsidRPr="00810A68">
        <w:rPr>
          <w:rFonts w:ascii="Times New Roman" w:hAnsi="Times New Roman"/>
          <w:sz w:val="24"/>
          <w:szCs w:val="24"/>
        </w:rPr>
        <w:t xml:space="preserve">Результат предоставления </w:t>
      </w:r>
      <w:r w:rsidRPr="00810A68">
        <w:rPr>
          <w:rFonts w:ascii="Times New Roman" w:hAnsi="Times New Roman"/>
          <w:sz w:val="24"/>
          <w:szCs w:val="24"/>
        </w:rPr>
        <w:t>муниципальной услуги указан в подпункте «</w:t>
      </w:r>
      <w:r w:rsidR="0004367D" w:rsidRPr="00810A68">
        <w:rPr>
          <w:rFonts w:ascii="Times New Roman" w:hAnsi="Times New Roman"/>
          <w:sz w:val="24"/>
          <w:szCs w:val="24"/>
        </w:rPr>
        <w:t>б</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2.3 настоящего Административного регламента.</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A12A5C">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Перечень и описание административных процедур предоставления</w:t>
      </w:r>
      <w:r w:rsidR="00A12A5C" w:rsidRPr="00810A68">
        <w:rPr>
          <w:rFonts w:ascii="Times New Roman" w:hAnsi="Times New Roman"/>
          <w:b/>
          <w:sz w:val="24"/>
          <w:szCs w:val="24"/>
        </w:rPr>
        <w:t xml:space="preserve"> 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04367D" w:rsidP="00A12A5C">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Прием запроса и документов и (или) информации, необходимых</w:t>
      </w:r>
      <w:r w:rsidR="00A12A5C" w:rsidRPr="00810A68">
        <w:rPr>
          <w:rFonts w:ascii="Times New Roman" w:hAnsi="Times New Roman"/>
          <w:b/>
          <w:sz w:val="24"/>
          <w:szCs w:val="24"/>
        </w:rPr>
        <w:t xml:space="preserve"> </w:t>
      </w:r>
      <w:r w:rsidRPr="00810A68">
        <w:rPr>
          <w:rFonts w:ascii="Times New Roman" w:hAnsi="Times New Roman"/>
          <w:b/>
          <w:sz w:val="24"/>
          <w:szCs w:val="24"/>
        </w:rPr>
        <w:t xml:space="preserve">для предоставления </w:t>
      </w:r>
      <w:r w:rsidR="00A12A5C"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3.45.</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w:t>
      </w:r>
      <w:r w:rsidRPr="00810A68">
        <w:rPr>
          <w:rFonts w:ascii="Times New Roman" w:hAnsi="Times New Roman"/>
          <w:sz w:val="24"/>
          <w:szCs w:val="24"/>
        </w:rPr>
        <w:t> </w:t>
      </w:r>
      <w:r w:rsidR="0004367D" w:rsidRPr="00810A68">
        <w:rPr>
          <w:rFonts w:ascii="Times New Roman" w:hAnsi="Times New Roman"/>
          <w:sz w:val="24"/>
          <w:szCs w:val="24"/>
        </w:rPr>
        <w:t>– заявление) по рекоменд</w:t>
      </w:r>
      <w:r w:rsidRPr="00810A68">
        <w:rPr>
          <w:rFonts w:ascii="Times New Roman" w:hAnsi="Times New Roman"/>
          <w:sz w:val="24"/>
          <w:szCs w:val="24"/>
        </w:rPr>
        <w:t>уемой форме согласно Приложению № </w:t>
      </w:r>
      <w:r w:rsidR="0004367D" w:rsidRPr="00810A68">
        <w:rPr>
          <w:rFonts w:ascii="Times New Roman" w:hAnsi="Times New Roman"/>
          <w:sz w:val="24"/>
          <w:szCs w:val="24"/>
        </w:rPr>
        <w:t xml:space="preserve">6 к настоящему Административному регламенту одним из </w:t>
      </w:r>
      <w:r w:rsidRPr="00810A68">
        <w:rPr>
          <w:rFonts w:ascii="Times New Roman" w:hAnsi="Times New Roman"/>
          <w:sz w:val="24"/>
          <w:szCs w:val="24"/>
        </w:rPr>
        <w:t>способов, установленных пунктом </w:t>
      </w:r>
      <w:r w:rsidR="0004367D" w:rsidRPr="00810A68">
        <w:rPr>
          <w:rFonts w:ascii="Times New Roman" w:hAnsi="Times New Roman"/>
          <w:sz w:val="24"/>
          <w:szCs w:val="24"/>
        </w:rPr>
        <w:t>2.14 настоящего Административного регламента.</w:t>
      </w: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3.46.</w:t>
      </w:r>
      <w:r w:rsidRPr="00810A68">
        <w:rPr>
          <w:rFonts w:ascii="Times New Roman" w:hAnsi="Times New Roman"/>
          <w:sz w:val="24"/>
          <w:szCs w:val="24"/>
        </w:rPr>
        <w:t> </w:t>
      </w:r>
      <w:r w:rsidR="0004367D" w:rsidRPr="00810A68">
        <w:rPr>
          <w:rFonts w:ascii="Times New Roman" w:hAnsi="Times New Roman"/>
          <w:sz w:val="24"/>
          <w:szCs w:val="24"/>
        </w:rPr>
        <w:t>В целях установления личности физическое лицо представляет в уполномоченный орган докум</w:t>
      </w:r>
      <w:r w:rsidRPr="00810A68">
        <w:rPr>
          <w:rFonts w:ascii="Times New Roman" w:hAnsi="Times New Roman"/>
          <w:sz w:val="24"/>
          <w:szCs w:val="24"/>
        </w:rPr>
        <w:t>ент, предусмотренный подпунктом «</w:t>
      </w:r>
      <w:r w:rsidR="0004367D" w:rsidRPr="00810A68">
        <w:rPr>
          <w:rFonts w:ascii="Times New Roman" w:hAnsi="Times New Roman"/>
          <w:sz w:val="24"/>
          <w:szCs w:val="24"/>
        </w:rPr>
        <w:t>б</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Pr="00810A68">
        <w:rPr>
          <w:rFonts w:ascii="Times New Roman" w:hAnsi="Times New Roman"/>
          <w:sz w:val="24"/>
          <w:szCs w:val="24"/>
        </w:rPr>
        <w:t>ы, предусмотренные подпунктами «б», «в» пункта </w:t>
      </w:r>
      <w:r w:rsidR="0004367D"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A12A5C" w:rsidRPr="00810A68">
        <w:rPr>
          <w:rFonts w:ascii="Times New Roman" w:hAnsi="Times New Roman"/>
          <w:sz w:val="24"/>
          <w:szCs w:val="24"/>
        </w:rPr>
        <w:t>ы, предусмотренные подпунктами «б», «в» пункта </w:t>
      </w:r>
      <w:r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w:t>
      </w:r>
      <w:r w:rsidR="00A12A5C" w:rsidRPr="00810A68">
        <w:rPr>
          <w:rFonts w:ascii="Times New Roman" w:hAnsi="Times New Roman"/>
          <w:sz w:val="24"/>
          <w:szCs w:val="24"/>
        </w:rPr>
        <w:t>ент, предусмотренный подпунктом «</w:t>
      </w:r>
      <w:r w:rsidRPr="00810A68">
        <w:rPr>
          <w:rFonts w:ascii="Times New Roman" w:hAnsi="Times New Roman"/>
          <w:sz w:val="24"/>
          <w:szCs w:val="24"/>
        </w:rPr>
        <w:t>б</w:t>
      </w:r>
      <w:r w:rsidR="00A12A5C" w:rsidRPr="00810A68">
        <w:rPr>
          <w:rFonts w:ascii="Times New Roman" w:hAnsi="Times New Roman"/>
          <w:bCs/>
          <w:sz w:val="24"/>
          <w:szCs w:val="24"/>
        </w:rPr>
        <w:t>»</w:t>
      </w:r>
      <w:r w:rsidR="00A12A5C" w:rsidRPr="00810A68">
        <w:rPr>
          <w:rFonts w:ascii="Times New Roman" w:hAnsi="Times New Roman"/>
          <w:sz w:val="24"/>
          <w:szCs w:val="24"/>
        </w:rPr>
        <w:t xml:space="preserve"> пункта </w:t>
      </w:r>
      <w:r w:rsidRPr="00810A68">
        <w:rPr>
          <w:rFonts w:ascii="Times New Roman" w:hAnsi="Times New Roman"/>
          <w:sz w:val="24"/>
          <w:szCs w:val="24"/>
        </w:rPr>
        <w:t>2.10 настоящего Административного регламента.</w:t>
      </w: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3.47.</w:t>
      </w:r>
      <w:r w:rsidRPr="00810A68">
        <w:rPr>
          <w:rFonts w:ascii="Times New Roman" w:hAnsi="Times New Roman"/>
          <w:sz w:val="24"/>
          <w:szCs w:val="24"/>
        </w:rPr>
        <w:t> </w:t>
      </w:r>
      <w:r w:rsidR="0004367D" w:rsidRPr="00810A68">
        <w:rPr>
          <w:rFonts w:ascii="Times New Roman" w:hAnsi="Times New Roman"/>
          <w:sz w:val="24"/>
          <w:szCs w:val="24"/>
        </w:rPr>
        <w:t>Основания для принятия решения об отказе в приеме заявления отсутствуют.</w:t>
      </w: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3.47.1.</w:t>
      </w:r>
      <w:r w:rsidRPr="00810A68">
        <w:rPr>
          <w:rFonts w:ascii="Times New Roman" w:hAnsi="Times New Roman"/>
          <w:sz w:val="24"/>
          <w:szCs w:val="24"/>
        </w:rPr>
        <w:t> </w:t>
      </w:r>
      <w:r w:rsidR="0004367D" w:rsidRPr="00810A68">
        <w:rPr>
          <w:rFonts w:ascii="Times New Roman" w:hAnsi="Times New Roman"/>
          <w:sz w:val="24"/>
          <w:szCs w:val="24"/>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Cs/>
          <w:sz w:val="24"/>
          <w:szCs w:val="24"/>
        </w:rPr>
        <w:t xml:space="preserve">Многофункциональный центр не участвует в </w:t>
      </w:r>
      <w:r w:rsidRPr="00810A68">
        <w:rPr>
          <w:rFonts w:ascii="Times New Roman" w:hAnsi="Times New Roman"/>
          <w:sz w:val="24"/>
          <w:szCs w:val="24"/>
        </w:rPr>
        <w:t>приеме заявления.</w:t>
      </w: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3.48.</w:t>
      </w:r>
      <w:r w:rsidRPr="00810A68">
        <w:rPr>
          <w:rFonts w:ascii="Times New Roman" w:hAnsi="Times New Roman"/>
          <w:sz w:val="24"/>
          <w:szCs w:val="24"/>
        </w:rPr>
        <w:t> </w:t>
      </w:r>
      <w:r w:rsidR="0004367D" w:rsidRPr="00810A68">
        <w:rPr>
          <w:rFonts w:ascii="Times New Roman" w:hAnsi="Times New Roman"/>
          <w:sz w:val="24"/>
          <w:szCs w:val="24"/>
        </w:rPr>
        <w:t xml:space="preserve">Возможность получения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 экстерриториальному принципу отсутствует.</w:t>
      </w:r>
    </w:p>
    <w:p w:rsidR="007671B2" w:rsidRPr="00810A68" w:rsidRDefault="00A12A5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3.49.</w:t>
      </w:r>
      <w:r w:rsidRPr="00810A68">
        <w:rPr>
          <w:rFonts w:ascii="Times New Roman" w:hAnsi="Times New Roman"/>
          <w:sz w:val="24"/>
          <w:szCs w:val="24"/>
        </w:rPr>
        <w:t> </w:t>
      </w:r>
      <w:r w:rsidR="0004367D" w:rsidRPr="00810A68">
        <w:rPr>
          <w:rFonts w:ascii="Times New Roman" w:hAnsi="Times New Roman"/>
          <w:sz w:val="24"/>
          <w:szCs w:val="24"/>
        </w:rPr>
        <w:t>Заявление, направленное одним из спос</w:t>
      </w:r>
      <w:r w:rsidRPr="00810A68">
        <w:rPr>
          <w:rFonts w:ascii="Times New Roman" w:hAnsi="Times New Roman"/>
          <w:sz w:val="24"/>
          <w:szCs w:val="24"/>
        </w:rPr>
        <w:t>обов, установленных в подпункте «</w:t>
      </w:r>
      <w:r w:rsidR="0004367D" w:rsidRPr="00810A68">
        <w:rPr>
          <w:rFonts w:ascii="Times New Roman" w:hAnsi="Times New Roman"/>
          <w:sz w:val="24"/>
          <w:szCs w:val="24"/>
        </w:rPr>
        <w:t>б</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направленное одним из спос</w:t>
      </w:r>
      <w:r w:rsidR="006849DB" w:rsidRPr="00810A68">
        <w:rPr>
          <w:rFonts w:ascii="Times New Roman" w:hAnsi="Times New Roman"/>
          <w:sz w:val="24"/>
          <w:szCs w:val="24"/>
        </w:rPr>
        <w:t>обов, указанных в подпунктах «а», «г» пункта </w:t>
      </w:r>
      <w:r w:rsidRPr="00810A68">
        <w:rPr>
          <w:rFonts w:ascii="Times New Roman" w:hAnsi="Times New Roman"/>
          <w:sz w:val="24"/>
          <w:szCs w:val="24"/>
        </w:rPr>
        <w:t>2.14 настоящего Административного регламента, регистрируются в автоматическом режиме.</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w:t>
      </w:r>
      <w:r w:rsidR="006849DB" w:rsidRPr="00810A68">
        <w:rPr>
          <w:rFonts w:ascii="Times New Roman" w:hAnsi="Times New Roman"/>
          <w:sz w:val="24"/>
          <w:szCs w:val="24"/>
        </w:rPr>
        <w:t>бованиями Федерального закона № </w:t>
      </w:r>
      <w:r w:rsidRPr="00810A68">
        <w:rPr>
          <w:rFonts w:ascii="Times New Roman" w:hAnsi="Times New Roman"/>
          <w:sz w:val="24"/>
          <w:szCs w:val="24"/>
        </w:rPr>
        <w:t>63-ФЗ.</w:t>
      </w:r>
    </w:p>
    <w:p w:rsidR="007671B2" w:rsidRPr="00810A68" w:rsidRDefault="00835E3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3.50.</w:t>
      </w:r>
      <w:r w:rsidRPr="00810A68">
        <w:rPr>
          <w:rFonts w:ascii="Times New Roman" w:hAnsi="Times New Roman"/>
          <w:sz w:val="24"/>
          <w:szCs w:val="24"/>
        </w:rPr>
        <w:t> </w:t>
      </w:r>
      <w:r w:rsidR="0004367D" w:rsidRPr="00810A68">
        <w:rPr>
          <w:rFonts w:ascii="Times New Roman" w:hAnsi="Times New Roman"/>
          <w:sz w:val="24"/>
          <w:szCs w:val="24"/>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71B2" w:rsidRPr="00810A68" w:rsidRDefault="00835E3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3.51.</w:t>
      </w:r>
      <w:r w:rsidRPr="00810A68">
        <w:rPr>
          <w:rFonts w:ascii="Times New Roman" w:hAnsi="Times New Roman"/>
          <w:sz w:val="24"/>
          <w:szCs w:val="24"/>
        </w:rPr>
        <w:t> </w:t>
      </w:r>
      <w:r w:rsidR="0004367D" w:rsidRPr="00810A68">
        <w:rPr>
          <w:rFonts w:ascii="Times New Roman" w:hAnsi="Times New Roman"/>
          <w:sz w:val="24"/>
          <w:szCs w:val="24"/>
        </w:rPr>
        <w:t>Срок регист</w:t>
      </w:r>
      <w:r w:rsidRPr="00810A68">
        <w:rPr>
          <w:rFonts w:ascii="Times New Roman" w:hAnsi="Times New Roman"/>
          <w:sz w:val="24"/>
          <w:szCs w:val="24"/>
        </w:rPr>
        <w:t>рации заявления указан в пункте </w:t>
      </w:r>
      <w:r w:rsidR="0004367D" w:rsidRPr="00810A68">
        <w:rPr>
          <w:rFonts w:ascii="Times New Roman" w:hAnsi="Times New Roman"/>
          <w:sz w:val="24"/>
          <w:szCs w:val="24"/>
        </w:rPr>
        <w:t>2.22 настоящего Административного регламента.</w:t>
      </w:r>
    </w:p>
    <w:p w:rsidR="007671B2" w:rsidRPr="00810A68" w:rsidRDefault="00835E3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3.52.</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регистрация заявления.</w:t>
      </w:r>
    </w:p>
    <w:p w:rsidR="007671B2" w:rsidRPr="00810A68" w:rsidRDefault="00835E3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3.53.</w:t>
      </w:r>
      <w:r w:rsidRPr="00810A68">
        <w:rPr>
          <w:rFonts w:ascii="Times New Roman" w:hAnsi="Times New Roman"/>
          <w:sz w:val="24"/>
          <w:szCs w:val="24"/>
        </w:rPr>
        <w:t> </w:t>
      </w:r>
      <w:r w:rsidR="0004367D" w:rsidRPr="00810A68">
        <w:rPr>
          <w:rFonts w:ascii="Times New Roman" w:hAnsi="Times New Roman"/>
          <w:sz w:val="24"/>
          <w:szCs w:val="24"/>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835E3C">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Межведомственное информационное взаимодействие</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835E3C">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3.54.</w:t>
      </w:r>
      <w:r w:rsidRPr="00810A68">
        <w:rPr>
          <w:rFonts w:ascii="Times New Roman" w:hAnsi="Times New Roman"/>
          <w:sz w:val="24"/>
          <w:szCs w:val="24"/>
        </w:rPr>
        <w:t> </w:t>
      </w:r>
      <w:r w:rsidR="0004367D" w:rsidRPr="00810A68">
        <w:rPr>
          <w:rFonts w:ascii="Times New Roman" w:hAnsi="Times New Roman"/>
          <w:sz w:val="24"/>
          <w:szCs w:val="24"/>
        </w:rPr>
        <w:t>Направление межведомственных информационных запросов не осуществляется.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835E3C">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Принятие решения о предоставлении (об отказе</w:t>
      </w:r>
      <w:r w:rsidR="00835E3C" w:rsidRPr="00810A68">
        <w:rPr>
          <w:rFonts w:ascii="Times New Roman" w:hAnsi="Times New Roman"/>
          <w:b/>
          <w:sz w:val="24"/>
          <w:szCs w:val="24"/>
        </w:rPr>
        <w:t xml:space="preserve"> </w:t>
      </w:r>
      <w:r w:rsidRPr="00810A68">
        <w:rPr>
          <w:rFonts w:ascii="Times New Roman" w:hAnsi="Times New Roman"/>
          <w:b/>
          <w:sz w:val="24"/>
          <w:szCs w:val="24"/>
        </w:rPr>
        <w:t xml:space="preserve">в предоставлении) </w:t>
      </w:r>
      <w:r w:rsidR="00835E3C"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14520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3.55.</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регистрация заявления.</w:t>
      </w:r>
    </w:p>
    <w:p w:rsidR="007671B2" w:rsidRPr="00810A68" w:rsidRDefault="0014520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3.56.</w:t>
      </w:r>
      <w:r w:rsidRPr="00810A68">
        <w:rPr>
          <w:rFonts w:ascii="Times New Roman" w:hAnsi="Times New Roman"/>
          <w:sz w:val="24"/>
          <w:szCs w:val="24"/>
        </w:rPr>
        <w:t> </w:t>
      </w:r>
      <w:r w:rsidR="0004367D" w:rsidRPr="00810A68">
        <w:rPr>
          <w:rFonts w:ascii="Times New Roman" w:hAnsi="Times New Roman"/>
          <w:sz w:val="24"/>
          <w:szCs w:val="24"/>
        </w:rPr>
        <w:t xml:space="preserve">Критерием принятия решения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является соответствие заявител</w:t>
      </w:r>
      <w:r w:rsidRPr="00810A68">
        <w:rPr>
          <w:rFonts w:ascii="Times New Roman" w:hAnsi="Times New Roman"/>
          <w:sz w:val="24"/>
          <w:szCs w:val="24"/>
        </w:rPr>
        <w:t>я кругу лиц, указанных в пункте </w:t>
      </w:r>
      <w:r w:rsidR="0004367D" w:rsidRPr="00810A68">
        <w:rPr>
          <w:rFonts w:ascii="Times New Roman" w:hAnsi="Times New Roman"/>
          <w:sz w:val="24"/>
          <w:szCs w:val="24"/>
        </w:rPr>
        <w:t>1.2 настоящего Административного регламента.</w:t>
      </w:r>
    </w:p>
    <w:p w:rsidR="007671B2" w:rsidRPr="00810A68" w:rsidRDefault="0014520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3.57.</w:t>
      </w:r>
      <w:r w:rsidRPr="00810A68">
        <w:rPr>
          <w:rFonts w:ascii="Times New Roman" w:hAnsi="Times New Roman"/>
          <w:sz w:val="24"/>
          <w:szCs w:val="24"/>
        </w:rPr>
        <w:t> </w:t>
      </w:r>
      <w:r w:rsidR="0004367D" w:rsidRPr="00810A68">
        <w:rPr>
          <w:rFonts w:ascii="Times New Roman" w:hAnsi="Times New Roman"/>
          <w:sz w:val="24"/>
          <w:szCs w:val="24"/>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7671B2" w:rsidRPr="00810A68" w:rsidRDefault="0014520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3.58.</w:t>
      </w:r>
      <w:r w:rsidRPr="00810A68">
        <w:rPr>
          <w:rFonts w:ascii="Times New Roman" w:hAnsi="Times New Roman"/>
          <w:sz w:val="24"/>
          <w:szCs w:val="24"/>
        </w:rPr>
        <w:t> </w:t>
      </w:r>
      <w:r w:rsidR="0004367D" w:rsidRPr="00810A68">
        <w:rPr>
          <w:rFonts w:ascii="Times New Roman" w:hAnsi="Times New Roman"/>
          <w:sz w:val="24"/>
          <w:szCs w:val="24"/>
        </w:rPr>
        <w:t xml:space="preserve">Результатом административной процедуры по принятию решения о предоставлении (об отказе в предоставлении) </w:t>
      </w:r>
      <w:r w:rsidR="006E6E86"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является соответственно подписание дубликата (дал</w:t>
      </w:r>
      <w:r w:rsidR="006E6E86"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 предоставлении </w:t>
      </w:r>
      <w:r w:rsidR="006E6E86"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подписание решения об отказе в выдаче дубликата по рекоменд</w:t>
      </w:r>
      <w:r w:rsidR="006E6E86" w:rsidRPr="00810A68">
        <w:rPr>
          <w:rFonts w:ascii="Times New Roman" w:hAnsi="Times New Roman"/>
          <w:sz w:val="24"/>
          <w:szCs w:val="24"/>
        </w:rPr>
        <w:t>уемой форме согласно Приложению № </w:t>
      </w:r>
      <w:r w:rsidR="0004367D" w:rsidRPr="00810A68">
        <w:rPr>
          <w:rFonts w:ascii="Times New Roman" w:hAnsi="Times New Roman"/>
          <w:sz w:val="24"/>
          <w:szCs w:val="24"/>
        </w:rPr>
        <w:t>12 (дал</w:t>
      </w:r>
      <w:r w:rsidR="006E6E86"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об отказе в предоставлении </w:t>
      </w:r>
      <w:r w:rsidR="006E6E86"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04367D">
      <w:pPr>
        <w:pStyle w:val="ConsPlusNormal"/>
        <w:ind w:firstLine="709"/>
        <w:jc w:val="both"/>
        <w:rPr>
          <w:sz w:val="24"/>
          <w:szCs w:val="24"/>
        </w:rPr>
      </w:pPr>
      <w:r w:rsidRPr="00810A68">
        <w:rPr>
          <w:bCs/>
          <w:sz w:val="24"/>
          <w:szCs w:val="24"/>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810A68">
        <w:rPr>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3.59.</w:t>
      </w:r>
      <w:r w:rsidRPr="00810A68">
        <w:rPr>
          <w:rFonts w:ascii="Times New Roman" w:hAnsi="Times New Roman"/>
          <w:sz w:val="24"/>
          <w:szCs w:val="24"/>
        </w:rPr>
        <w:t> </w:t>
      </w:r>
      <w:r w:rsidR="0004367D" w:rsidRPr="00810A68">
        <w:rPr>
          <w:rFonts w:ascii="Times New Roman" w:hAnsi="Times New Roman"/>
          <w:sz w:val="24"/>
          <w:szCs w:val="24"/>
        </w:rPr>
        <w:t xml:space="preserve">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принимается уполномоченным органом.</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3.60.</w:t>
      </w:r>
      <w:r w:rsidRPr="00810A68">
        <w:rPr>
          <w:rFonts w:ascii="Times New Roman" w:hAnsi="Times New Roman"/>
          <w:sz w:val="24"/>
          <w:szCs w:val="24"/>
        </w:rPr>
        <w:t> </w:t>
      </w:r>
      <w:r w:rsidR="0004367D" w:rsidRPr="00810A68">
        <w:rPr>
          <w:rFonts w:ascii="Times New Roman" w:hAnsi="Times New Roman"/>
          <w:sz w:val="24"/>
          <w:szCs w:val="24"/>
        </w:rPr>
        <w:t xml:space="preserve">Решение, принимаемое должностным лицом, уполномоченным на принятие решений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3.61.</w:t>
      </w:r>
      <w:r w:rsidRPr="00810A68">
        <w:rPr>
          <w:rFonts w:ascii="Times New Roman" w:hAnsi="Times New Roman"/>
          <w:sz w:val="24"/>
          <w:szCs w:val="24"/>
        </w:rPr>
        <w:t> </w:t>
      </w:r>
      <w:r w:rsidR="0004367D" w:rsidRPr="00810A68">
        <w:rPr>
          <w:rFonts w:ascii="Times New Roman" w:hAnsi="Times New Roman"/>
          <w:sz w:val="24"/>
          <w:szCs w:val="24"/>
        </w:rPr>
        <w:t xml:space="preserve">Критерием для отказа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является </w:t>
      </w:r>
      <w:r w:rsidR="0004367D" w:rsidRPr="00810A68">
        <w:rPr>
          <w:rFonts w:ascii="Times New Roman" w:hAnsi="Times New Roman"/>
          <w:bCs/>
          <w:sz w:val="24"/>
          <w:szCs w:val="24"/>
        </w:rPr>
        <w:t>несоответствие заявител</w:t>
      </w:r>
      <w:r w:rsidRPr="00810A68">
        <w:rPr>
          <w:rFonts w:ascii="Times New Roman" w:hAnsi="Times New Roman"/>
          <w:bCs/>
          <w:sz w:val="24"/>
          <w:szCs w:val="24"/>
        </w:rPr>
        <w:t>я кругу лиц, указанных в пункте </w:t>
      </w:r>
      <w:r w:rsidR="0004367D" w:rsidRPr="00810A68">
        <w:rPr>
          <w:rFonts w:ascii="Times New Roman" w:hAnsi="Times New Roman"/>
          <w:bCs/>
          <w:sz w:val="24"/>
          <w:szCs w:val="24"/>
        </w:rPr>
        <w:t>1.2 настоящего Административного регламента.</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3.62.</w:t>
      </w:r>
      <w:r w:rsidRPr="00810A68">
        <w:rPr>
          <w:rFonts w:ascii="Times New Roman" w:hAnsi="Times New Roman"/>
          <w:sz w:val="24"/>
          <w:szCs w:val="24"/>
        </w:rPr>
        <w:t> </w:t>
      </w:r>
      <w:r w:rsidR="0004367D" w:rsidRPr="00810A68">
        <w:rPr>
          <w:rFonts w:ascii="Times New Roman" w:hAnsi="Times New Roman"/>
          <w:sz w:val="24"/>
          <w:szCs w:val="24"/>
        </w:rPr>
        <w:t xml:space="preserve">Срок принятия решения о предоставлении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не может превышать пять рабочих дней со дня регистрации заявления.</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3.63.</w:t>
      </w:r>
      <w:r w:rsidRPr="00810A68">
        <w:rPr>
          <w:rFonts w:ascii="Times New Roman" w:hAnsi="Times New Roman"/>
          <w:sz w:val="24"/>
          <w:szCs w:val="24"/>
        </w:rPr>
        <w:t> </w:t>
      </w:r>
      <w:r w:rsidR="0004367D" w:rsidRPr="00810A68">
        <w:rPr>
          <w:rFonts w:ascii="Times New Roman" w:hAnsi="Times New Roman"/>
          <w:sz w:val="24"/>
          <w:szCs w:val="24"/>
        </w:rPr>
        <w:t xml:space="preserve">При подаче заявления в ходе личного приема, посредством почтового отправления решение об отказе в предоставлении </w:t>
      </w:r>
      <w:r w:rsidR="00C366B1"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3.64.</w:t>
      </w:r>
      <w:r w:rsidRPr="00810A68">
        <w:rPr>
          <w:rFonts w:ascii="Times New Roman" w:hAnsi="Times New Roman"/>
          <w:sz w:val="24"/>
          <w:szCs w:val="24"/>
        </w:rPr>
        <w:t> </w:t>
      </w:r>
      <w:r w:rsidR="0004367D" w:rsidRPr="00810A68">
        <w:rPr>
          <w:rFonts w:ascii="Times New Roman" w:hAnsi="Times New Roman"/>
          <w:sz w:val="24"/>
          <w:szCs w:val="24"/>
        </w:rP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осуществляется в личный кабинет заявителя на Едином портале, региональном портале</w:t>
      </w:r>
      <w:r w:rsidR="0004367D" w:rsidRPr="00810A68">
        <w:rPr>
          <w:sz w:val="24"/>
          <w:szCs w:val="24"/>
        </w:rPr>
        <w:t xml:space="preserve"> </w:t>
      </w:r>
      <w:r w:rsidR="0004367D" w:rsidRPr="00810A68">
        <w:rPr>
          <w:rFonts w:ascii="Times New Roman" w:hAnsi="Times New Roman"/>
          <w:sz w:val="24"/>
          <w:szCs w:val="24"/>
        </w:rPr>
        <w:t>или в единой информационной системе жилищного строительства (статус за</w:t>
      </w:r>
      <w:r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3.65.</w:t>
      </w:r>
      <w:r w:rsidRPr="00810A68">
        <w:rPr>
          <w:rFonts w:ascii="Times New Roman" w:hAnsi="Times New Roman"/>
          <w:sz w:val="24"/>
          <w:szCs w:val="24"/>
        </w:rPr>
        <w:t> </w:t>
      </w:r>
      <w:r w:rsidR="0004367D" w:rsidRPr="00810A68">
        <w:rPr>
          <w:rFonts w:ascii="Times New Roman" w:hAnsi="Times New Roman"/>
          <w:sz w:val="24"/>
          <w:szCs w:val="24"/>
        </w:rPr>
        <w:t xml:space="preserve">При подаче заявления через многофункциональный центр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направляется в многофункциональный центр, если в заявлении не был указан иной способ.</w:t>
      </w:r>
    </w:p>
    <w:p w:rsidR="007671B2" w:rsidRPr="00810A68" w:rsidRDefault="006E6E86">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3.66.</w:t>
      </w:r>
      <w:r w:rsidRPr="00810A68">
        <w:rPr>
          <w:rFonts w:ascii="Times New Roman" w:hAnsi="Times New Roman"/>
          <w:sz w:val="24"/>
          <w:szCs w:val="24"/>
        </w:rPr>
        <w:t> </w:t>
      </w:r>
      <w:r w:rsidR="0004367D" w:rsidRPr="00810A68">
        <w:rPr>
          <w:rFonts w:ascii="Times New Roman" w:hAnsi="Times New Roman"/>
          <w:sz w:val="24"/>
          <w:szCs w:val="24"/>
        </w:rPr>
        <w:t xml:space="preserve">Срок выдачи (направления)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6E6E86">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Предоставление результата </w:t>
      </w:r>
      <w:r w:rsidR="006E6E86"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3.67.</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выполнения административной процедуры является подписание уполномоченным должностным лицом дубликата.</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3.68.</w:t>
      </w:r>
      <w:r w:rsidRPr="00810A68">
        <w:rPr>
          <w:rFonts w:ascii="Times New Roman" w:hAnsi="Times New Roman"/>
          <w:sz w:val="24"/>
          <w:szCs w:val="24"/>
        </w:rPr>
        <w:t> </w:t>
      </w:r>
      <w:r w:rsidR="0004367D" w:rsidRPr="00810A68">
        <w:rPr>
          <w:rFonts w:ascii="Times New Roman" w:hAnsi="Times New Roman"/>
          <w:sz w:val="24"/>
          <w:szCs w:val="24"/>
        </w:rPr>
        <w:t>Заявитель по его выбору вправе получить дубликат одним из следующих способов:</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1) </w:t>
      </w:r>
      <w:r w:rsidR="0004367D" w:rsidRPr="00810A68">
        <w:rPr>
          <w:rFonts w:ascii="Times New Roman" w:hAnsi="Times New Roman"/>
          <w:sz w:val="24"/>
          <w:szCs w:val="24"/>
        </w:rPr>
        <w:t>на бумажном носителе;</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2) </w:t>
      </w:r>
      <w:r w:rsidR="0004367D" w:rsidRPr="00810A68">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3.69.</w:t>
      </w:r>
      <w:r w:rsidRPr="00810A68">
        <w:rPr>
          <w:rFonts w:ascii="Times New Roman" w:hAnsi="Times New Roman"/>
          <w:sz w:val="24"/>
          <w:szCs w:val="24"/>
        </w:rPr>
        <w:t> </w:t>
      </w:r>
      <w:r w:rsidR="0004367D" w:rsidRPr="00810A68">
        <w:rPr>
          <w:rFonts w:ascii="Times New Roman" w:hAnsi="Times New Roman"/>
          <w:sz w:val="24"/>
          <w:szCs w:val="24"/>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3.70.</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3.71.</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w:t>
      </w:r>
      <w:r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3.72.</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3.73.</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заявителю результата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3.73.1.</w:t>
      </w:r>
      <w:r w:rsidRPr="00810A68">
        <w:rPr>
          <w:rFonts w:ascii="Times New Roman" w:hAnsi="Times New Roman"/>
          <w:sz w:val="24"/>
          <w:szCs w:val="24"/>
        </w:rPr>
        <w:t xml:space="preserve"> Возможность предоставления результата </w:t>
      </w:r>
      <w:r w:rsidR="00BD7C48" w:rsidRPr="00810A68">
        <w:rPr>
          <w:rFonts w:ascii="Times New Roman" w:hAnsi="Times New Roman"/>
          <w:sz w:val="24"/>
          <w:szCs w:val="24"/>
        </w:rPr>
        <w:t>муниципальной</w:t>
      </w:r>
      <w:r w:rsidRPr="00810A68">
        <w:rPr>
          <w:rFonts w:ascii="Times New Roman" w:hAnsi="Times New Roman"/>
          <w:sz w:val="24"/>
          <w:szCs w:val="24"/>
        </w:rPr>
        <w:t xml:space="preserve"> услуги по экстерриториальному принципу отсутствует.</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BD7C4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Получение дополнительных сведений от заявителя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3.74.</w:t>
      </w:r>
      <w:r w:rsidRPr="00810A68">
        <w:rPr>
          <w:rFonts w:ascii="Times New Roman" w:hAnsi="Times New Roman"/>
          <w:sz w:val="24"/>
          <w:szCs w:val="24"/>
        </w:rPr>
        <w:t> </w:t>
      </w:r>
      <w:r w:rsidR="0004367D" w:rsidRPr="00810A68">
        <w:rPr>
          <w:rFonts w:ascii="Times New Roman" w:hAnsi="Times New Roman"/>
          <w:sz w:val="24"/>
          <w:szCs w:val="24"/>
        </w:rPr>
        <w:t>Получение дополнительных сведений от заявителя не предусмотрено.</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BD7C4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Максимальный срок предоставления </w:t>
      </w:r>
      <w:r w:rsidR="00BD7C48"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3.75.</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не превышает пяти рабочих дней с даты поступления заявления.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BD7C48">
      <w:pPr>
        <w:widowControl w:val="0"/>
        <w:tabs>
          <w:tab w:val="left" w:pos="567"/>
        </w:tabs>
        <w:spacing w:after="0" w:line="240" w:lineRule="auto"/>
        <w:ind w:firstLine="709"/>
        <w:contextualSpacing/>
        <w:jc w:val="center"/>
        <w:rPr>
          <w:rFonts w:ascii="Times New Roman" w:hAnsi="Times New Roman"/>
          <w:b/>
          <w:sz w:val="24"/>
          <w:szCs w:val="24"/>
        </w:rPr>
      </w:pPr>
      <w:r w:rsidRPr="00810A68">
        <w:rPr>
          <w:rFonts w:ascii="Times New Roman" w:hAnsi="Times New Roman"/>
          <w:b/>
          <w:sz w:val="24"/>
          <w:szCs w:val="24"/>
        </w:rPr>
        <w:t>Вариант </w:t>
      </w:r>
      <w:r w:rsidR="0004367D" w:rsidRPr="00810A68">
        <w:rPr>
          <w:rFonts w:ascii="Times New Roman" w:hAnsi="Times New Roman"/>
          <w:b/>
          <w:sz w:val="24"/>
          <w:szCs w:val="24"/>
        </w:rPr>
        <w:t>3</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3.76.</w:t>
      </w:r>
      <w:r w:rsidRPr="00810A68">
        <w:rPr>
          <w:rFonts w:ascii="Times New Roman" w:hAnsi="Times New Roman"/>
          <w:sz w:val="24"/>
          <w:szCs w:val="24"/>
        </w:rPr>
        <w:t> </w:t>
      </w:r>
      <w:r w:rsidR="0004367D" w:rsidRPr="00810A68">
        <w:rPr>
          <w:rFonts w:ascii="Times New Roman" w:hAnsi="Times New Roman"/>
          <w:sz w:val="24"/>
          <w:szCs w:val="24"/>
        </w:rPr>
        <w:t xml:space="preserve">Результат предоставления </w:t>
      </w:r>
      <w:r w:rsidRPr="00810A68">
        <w:rPr>
          <w:rFonts w:ascii="Times New Roman" w:hAnsi="Times New Roman"/>
          <w:sz w:val="24"/>
          <w:szCs w:val="24"/>
        </w:rPr>
        <w:t>муниципальной услуги указан в подпункте «в» пункта </w:t>
      </w:r>
      <w:r w:rsidR="0004367D" w:rsidRPr="00810A68">
        <w:rPr>
          <w:rFonts w:ascii="Times New Roman" w:hAnsi="Times New Roman"/>
          <w:sz w:val="24"/>
          <w:szCs w:val="24"/>
        </w:rPr>
        <w:t>2.3 настоящего Административного регламента.</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BD7C4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Перечень и описание административных процедур предоставления</w:t>
      </w:r>
      <w:r w:rsidR="00BD7C48" w:rsidRPr="00810A68">
        <w:rPr>
          <w:rFonts w:ascii="Times New Roman" w:hAnsi="Times New Roman"/>
          <w:b/>
          <w:sz w:val="24"/>
          <w:szCs w:val="24"/>
        </w:rPr>
        <w:t xml:space="preserve"> 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04367D" w:rsidP="00BD7C4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Прием запроса и документов и (или) информации, необходимых</w:t>
      </w:r>
      <w:r w:rsidR="00BD7C48" w:rsidRPr="00810A68">
        <w:rPr>
          <w:rFonts w:ascii="Times New Roman" w:hAnsi="Times New Roman"/>
          <w:b/>
          <w:sz w:val="24"/>
          <w:szCs w:val="24"/>
        </w:rPr>
        <w:t xml:space="preserve"> </w:t>
      </w:r>
      <w:r w:rsidRPr="00810A68">
        <w:rPr>
          <w:rFonts w:ascii="Times New Roman" w:hAnsi="Times New Roman"/>
          <w:b/>
          <w:sz w:val="24"/>
          <w:szCs w:val="24"/>
        </w:rPr>
        <w:t xml:space="preserve">для предоставления </w:t>
      </w:r>
      <w:r w:rsidR="00BD7C48"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3.77.</w:t>
      </w:r>
      <w:r w:rsidRPr="00810A68">
        <w:rPr>
          <w:rFonts w:ascii="Times New Roman" w:hAnsi="Times New Roman"/>
          <w:sz w:val="24"/>
          <w:szCs w:val="24"/>
        </w:rPr>
        <w:t> </w:t>
      </w:r>
      <w:r w:rsidR="0004367D" w:rsidRPr="00810A68">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заявлений </w:t>
      </w:r>
      <w:r w:rsidR="0004367D" w:rsidRPr="00810A68">
        <w:rPr>
          <w:rFonts w:ascii="Times New Roman" w:eastAsia="Calibri" w:hAnsi="Times New Roman"/>
          <w:bCs/>
          <w:sz w:val="24"/>
          <w:szCs w:val="24"/>
        </w:rPr>
        <w:t>о внесении изменений (дал</w:t>
      </w:r>
      <w:r w:rsidRPr="00810A68">
        <w:rPr>
          <w:rFonts w:ascii="Times New Roman" w:eastAsia="Calibri" w:hAnsi="Times New Roman"/>
          <w:bCs/>
          <w:sz w:val="24"/>
          <w:szCs w:val="24"/>
        </w:rPr>
        <w:t>ее также в настоящем подразделе </w:t>
      </w:r>
      <w:r w:rsidR="0004367D" w:rsidRPr="00810A68">
        <w:rPr>
          <w:rFonts w:ascii="Times New Roman" w:eastAsia="Calibri" w:hAnsi="Times New Roman"/>
          <w:bCs/>
          <w:sz w:val="24"/>
          <w:szCs w:val="24"/>
        </w:rPr>
        <w:t>– заявление) по рекомендуе</w:t>
      </w:r>
      <w:r w:rsidRPr="00810A68">
        <w:rPr>
          <w:rFonts w:ascii="Times New Roman" w:eastAsia="Calibri" w:hAnsi="Times New Roman"/>
          <w:bCs/>
          <w:sz w:val="24"/>
          <w:szCs w:val="24"/>
        </w:rPr>
        <w:t>мым формам согласно Приложениям </w:t>
      </w:r>
      <w:r w:rsidR="0004367D" w:rsidRPr="00810A68">
        <w:rPr>
          <w:rFonts w:ascii="Times New Roman" w:eastAsia="Calibri" w:hAnsi="Times New Roman"/>
          <w:bCs/>
          <w:sz w:val="24"/>
          <w:szCs w:val="24"/>
        </w:rPr>
        <w:t>№ 3 - 4</w:t>
      </w:r>
      <w:r w:rsidR="0004367D" w:rsidRPr="00810A68">
        <w:rPr>
          <w:rFonts w:ascii="Times New Roman" w:hAnsi="Times New Roman"/>
          <w:sz w:val="24"/>
          <w:szCs w:val="24"/>
        </w:rPr>
        <w:t xml:space="preserve"> к настоящему Административному регламенту</w:t>
      </w:r>
      <w:r w:rsidR="0004367D" w:rsidRPr="00810A68">
        <w:rPr>
          <w:rFonts w:ascii="Times New Roman" w:eastAsia="Calibri" w:hAnsi="Times New Roman"/>
          <w:bCs/>
          <w:sz w:val="24"/>
          <w:szCs w:val="24"/>
        </w:rPr>
        <w:t>, уведомления</w:t>
      </w:r>
      <w:r w:rsidR="0004367D" w:rsidRPr="00810A68">
        <w:rPr>
          <w:rFonts w:ascii="Times New Roman" w:hAnsi="Times New Roman"/>
          <w:sz w:val="24"/>
          <w:szCs w:val="24"/>
        </w:rPr>
        <w:t xml:space="preserve"> по рекоменд</w:t>
      </w:r>
      <w:r w:rsidRPr="00810A68">
        <w:rPr>
          <w:rFonts w:ascii="Times New Roman" w:hAnsi="Times New Roman"/>
          <w:sz w:val="24"/>
          <w:szCs w:val="24"/>
        </w:rPr>
        <w:t>уемой форме согласно Приложению № </w:t>
      </w:r>
      <w:r w:rsidR="0004367D" w:rsidRPr="00810A68">
        <w:rPr>
          <w:rFonts w:ascii="Times New Roman" w:hAnsi="Times New Roman"/>
          <w:sz w:val="24"/>
          <w:szCs w:val="24"/>
        </w:rPr>
        <w:t xml:space="preserve">5 к настоящему Административному регламенту и соответствующих документов, предусмотренных </w:t>
      </w:r>
      <w:r w:rsidRPr="00810A68">
        <w:rPr>
          <w:rFonts w:ascii="Times New Roman" w:hAnsi="Times New Roman"/>
          <w:bCs/>
          <w:sz w:val="24"/>
          <w:szCs w:val="24"/>
        </w:rPr>
        <w:t>пунктом </w:t>
      </w:r>
      <w:r w:rsidR="0004367D" w:rsidRPr="00810A68">
        <w:rPr>
          <w:rFonts w:ascii="Times New Roman" w:hAnsi="Times New Roman"/>
          <w:bCs/>
          <w:sz w:val="24"/>
          <w:szCs w:val="24"/>
        </w:rPr>
        <w:t>2.10 настоящего Административного регламента</w:t>
      </w:r>
      <w:r w:rsidR="0004367D" w:rsidRPr="00810A68">
        <w:rPr>
          <w:rFonts w:ascii="Times New Roman" w:hAnsi="Times New Roman"/>
          <w:sz w:val="24"/>
          <w:szCs w:val="24"/>
        </w:rPr>
        <w:t>.</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3.78.</w:t>
      </w:r>
      <w:r w:rsidRPr="00810A68">
        <w:rPr>
          <w:rFonts w:ascii="Times New Roman" w:hAnsi="Times New Roman"/>
          <w:sz w:val="24"/>
          <w:szCs w:val="24"/>
        </w:rPr>
        <w:t> </w:t>
      </w:r>
      <w:r w:rsidR="0004367D" w:rsidRPr="00810A68">
        <w:rPr>
          <w:rFonts w:ascii="Times New Roman" w:hAnsi="Times New Roman"/>
          <w:sz w:val="24"/>
          <w:szCs w:val="24"/>
        </w:rPr>
        <w:t>В целях установления личности физическое лицо представляет в уполномоченный орган докум</w:t>
      </w:r>
      <w:r w:rsidRPr="00810A68">
        <w:rPr>
          <w:rFonts w:ascii="Times New Roman" w:hAnsi="Times New Roman"/>
          <w:sz w:val="24"/>
          <w:szCs w:val="24"/>
        </w:rPr>
        <w:t>ент, предусмотренный подпунктом «</w:t>
      </w:r>
      <w:r w:rsidR="0004367D" w:rsidRPr="00810A68">
        <w:rPr>
          <w:rFonts w:ascii="Times New Roman" w:hAnsi="Times New Roman"/>
          <w:sz w:val="24"/>
          <w:szCs w:val="24"/>
        </w:rPr>
        <w:t>б</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Pr="00810A68">
        <w:rPr>
          <w:rFonts w:ascii="Times New Roman" w:hAnsi="Times New Roman"/>
          <w:sz w:val="24"/>
          <w:szCs w:val="24"/>
        </w:rPr>
        <w:t>ы, предусмотренные подпунктами «б», «в» пункта </w:t>
      </w:r>
      <w:r w:rsidR="0004367D"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BD7C48" w:rsidRPr="00810A68">
        <w:rPr>
          <w:rFonts w:ascii="Times New Roman" w:hAnsi="Times New Roman"/>
          <w:sz w:val="24"/>
          <w:szCs w:val="24"/>
        </w:rPr>
        <w:t>ы, предусмотренные подпунктами «б», «в» пункта </w:t>
      </w:r>
      <w:r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w:t>
      </w:r>
      <w:r w:rsidR="00BD7C48" w:rsidRPr="00810A68">
        <w:rPr>
          <w:rFonts w:ascii="Times New Roman" w:hAnsi="Times New Roman"/>
          <w:sz w:val="24"/>
          <w:szCs w:val="24"/>
        </w:rPr>
        <w:t>пунктом «</w:t>
      </w:r>
      <w:r w:rsidRPr="00810A68">
        <w:rPr>
          <w:rFonts w:ascii="Times New Roman" w:hAnsi="Times New Roman"/>
          <w:sz w:val="24"/>
          <w:szCs w:val="24"/>
        </w:rPr>
        <w:t>б</w:t>
      </w:r>
      <w:r w:rsidR="00BD7C48" w:rsidRPr="00810A68">
        <w:rPr>
          <w:rFonts w:ascii="Times New Roman" w:hAnsi="Times New Roman"/>
          <w:bCs/>
          <w:sz w:val="24"/>
          <w:szCs w:val="24"/>
        </w:rPr>
        <w:t>»</w:t>
      </w:r>
      <w:r w:rsidR="00BD7C48" w:rsidRPr="00810A68">
        <w:rPr>
          <w:rFonts w:ascii="Times New Roman" w:hAnsi="Times New Roman"/>
          <w:sz w:val="24"/>
          <w:szCs w:val="24"/>
        </w:rPr>
        <w:t xml:space="preserve"> пункта </w:t>
      </w:r>
      <w:r w:rsidRPr="00810A68">
        <w:rPr>
          <w:rFonts w:ascii="Times New Roman" w:hAnsi="Times New Roman"/>
          <w:sz w:val="24"/>
          <w:szCs w:val="24"/>
        </w:rPr>
        <w:t>2.10 настоящего Административного регламента.</w:t>
      </w:r>
    </w:p>
    <w:p w:rsidR="007671B2" w:rsidRPr="00810A68" w:rsidRDefault="00BD7C4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3.79.</w:t>
      </w:r>
      <w:r w:rsidRPr="00810A68">
        <w:rPr>
          <w:rFonts w:ascii="Times New Roman" w:hAnsi="Times New Roman"/>
          <w:sz w:val="24"/>
          <w:szCs w:val="24"/>
        </w:rPr>
        <w:t> </w:t>
      </w:r>
      <w:r w:rsidR="0004367D" w:rsidRPr="00810A68">
        <w:rPr>
          <w:rFonts w:ascii="Times New Roman" w:hAnsi="Times New Roman"/>
          <w:sz w:val="24"/>
          <w:szCs w:val="24"/>
        </w:rPr>
        <w:t xml:space="preserve">Основания для принятия решения об отказе в приеме заявления, уведомления и документов,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в том числе представленных в электронной форме:</w:t>
      </w:r>
    </w:p>
    <w:p w:rsidR="007671B2" w:rsidRPr="00810A68" w:rsidRDefault="00BD7C48">
      <w:pPr>
        <w:pStyle w:val="ConsPlusNormal"/>
        <w:ind w:firstLine="709"/>
        <w:jc w:val="both"/>
        <w:rPr>
          <w:bCs/>
          <w:sz w:val="24"/>
          <w:szCs w:val="24"/>
        </w:rPr>
      </w:pPr>
      <w:r w:rsidRPr="00810A68">
        <w:rPr>
          <w:bCs/>
          <w:sz w:val="24"/>
          <w:szCs w:val="24"/>
        </w:rPr>
        <w:t>а) </w:t>
      </w:r>
      <w:r w:rsidR="0004367D" w:rsidRPr="00810A68">
        <w:rPr>
          <w:bCs/>
          <w:sz w:val="24"/>
          <w:szCs w:val="24"/>
        </w:rPr>
        <w:t>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7671B2" w:rsidRPr="00810A68" w:rsidRDefault="00BD7C48">
      <w:pPr>
        <w:pStyle w:val="ConsPlusNormal"/>
        <w:ind w:firstLine="709"/>
        <w:jc w:val="both"/>
        <w:rPr>
          <w:sz w:val="24"/>
          <w:szCs w:val="24"/>
        </w:rPr>
      </w:pPr>
      <w:r w:rsidRPr="00810A68">
        <w:rPr>
          <w:sz w:val="24"/>
          <w:szCs w:val="24"/>
        </w:rPr>
        <w:t>б) </w:t>
      </w:r>
      <w:r w:rsidR="0004367D" w:rsidRPr="00810A68">
        <w:rPr>
          <w:sz w:val="24"/>
          <w:szCs w:val="24"/>
        </w:rPr>
        <w:t xml:space="preserve">неполное заполнение полей в форме </w:t>
      </w:r>
      <w:r w:rsidR="0004367D" w:rsidRPr="00810A68">
        <w:rPr>
          <w:bCs/>
          <w:sz w:val="24"/>
          <w:szCs w:val="24"/>
        </w:rPr>
        <w:t>заявления</w:t>
      </w:r>
      <w:r w:rsidR="0004367D" w:rsidRPr="00810A68">
        <w:rPr>
          <w:sz w:val="24"/>
          <w:szCs w:val="24"/>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7671B2" w:rsidRPr="00810A68" w:rsidRDefault="00BD7C48">
      <w:pPr>
        <w:pStyle w:val="ConsPlusNormal"/>
        <w:ind w:firstLine="709"/>
        <w:jc w:val="both"/>
        <w:rPr>
          <w:sz w:val="24"/>
          <w:szCs w:val="24"/>
        </w:rPr>
      </w:pPr>
      <w:r w:rsidRPr="00810A68">
        <w:rPr>
          <w:sz w:val="24"/>
          <w:szCs w:val="24"/>
        </w:rPr>
        <w:t>в) </w:t>
      </w:r>
      <w:r w:rsidR="0004367D" w:rsidRPr="00810A68">
        <w:rPr>
          <w:sz w:val="24"/>
          <w:szCs w:val="24"/>
        </w:rPr>
        <w:t>непредставление документо</w:t>
      </w:r>
      <w:r w:rsidRPr="00810A68">
        <w:rPr>
          <w:sz w:val="24"/>
          <w:szCs w:val="24"/>
        </w:rPr>
        <w:t>в, предусмотренных подпунктами «а» - «в» пункта </w:t>
      </w:r>
      <w:r w:rsidR="0004367D" w:rsidRPr="00810A68">
        <w:rPr>
          <w:sz w:val="24"/>
          <w:szCs w:val="24"/>
        </w:rPr>
        <w:t>2.10 настоящего Административного регламента;</w:t>
      </w:r>
    </w:p>
    <w:p w:rsidR="007671B2" w:rsidRPr="00810A68" w:rsidRDefault="00BD7C48">
      <w:pPr>
        <w:pStyle w:val="ConsPlusNormal"/>
        <w:ind w:firstLine="709"/>
        <w:jc w:val="both"/>
        <w:rPr>
          <w:sz w:val="24"/>
          <w:szCs w:val="24"/>
        </w:rPr>
      </w:pPr>
      <w:r w:rsidRPr="00810A68">
        <w:rPr>
          <w:sz w:val="24"/>
          <w:szCs w:val="24"/>
        </w:rPr>
        <w:t>г) </w:t>
      </w:r>
      <w:r w:rsidR="0004367D" w:rsidRPr="00810A68">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д) </w:t>
      </w:r>
      <w:r w:rsidR="0004367D" w:rsidRPr="00810A68">
        <w:rPr>
          <w:rFonts w:ascii="Times New Roman" w:hAnsi="Times New Roman"/>
          <w:sz w:val="24"/>
          <w:szCs w:val="24"/>
        </w:rPr>
        <w:t>представленные документы содержат подчистки и исправления текста;</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е) </w:t>
      </w:r>
      <w:r w:rsidR="0004367D" w:rsidRPr="00810A68">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ж) </w:t>
      </w:r>
      <w:r w:rsidR="0004367D" w:rsidRPr="00810A68">
        <w:rPr>
          <w:rFonts w:ascii="Times New Roman" w:hAnsi="Times New Roman"/>
          <w:sz w:val="24"/>
          <w:szCs w:val="24"/>
        </w:rPr>
        <w:t>выявлено несоблюдение у</w:t>
      </w:r>
      <w:r w:rsidRPr="00810A68">
        <w:rPr>
          <w:rFonts w:ascii="Times New Roman" w:hAnsi="Times New Roman"/>
          <w:sz w:val="24"/>
          <w:szCs w:val="24"/>
        </w:rPr>
        <w:t>становленных статьей 11 Федерального закона № </w:t>
      </w:r>
      <w:r w:rsidR="0004367D" w:rsidRPr="00810A68">
        <w:rPr>
          <w:rFonts w:ascii="Times New Roman" w:hAnsi="Times New Roman"/>
          <w:sz w:val="24"/>
          <w:szCs w:val="24"/>
        </w:rPr>
        <w:t>63-ФЗ условий признания квалифицированной электронной подписи действительной в документах, представленных в электронной форме.</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3.79.1.</w:t>
      </w:r>
      <w:r w:rsidRPr="00810A68">
        <w:rPr>
          <w:rFonts w:ascii="Times New Roman" w:hAnsi="Times New Roman"/>
          <w:sz w:val="24"/>
          <w:szCs w:val="24"/>
        </w:rPr>
        <w:t> </w:t>
      </w:r>
      <w:r w:rsidR="0004367D" w:rsidRPr="00810A68">
        <w:rPr>
          <w:rFonts w:ascii="Times New Roman" w:hAnsi="Times New Roman"/>
          <w:sz w:val="24"/>
          <w:szCs w:val="24"/>
        </w:rPr>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Cs/>
          <w:sz w:val="24"/>
          <w:szCs w:val="24"/>
        </w:rPr>
        <w:t xml:space="preserve">Многофункциональный центр не участвует в </w:t>
      </w:r>
      <w:r w:rsidRPr="00810A68">
        <w:rPr>
          <w:rFonts w:ascii="Times New Roman" w:hAnsi="Times New Roman"/>
          <w:sz w:val="24"/>
          <w:szCs w:val="24"/>
        </w:rPr>
        <w:t>приеме заявления, уведомления.</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3.80.</w:t>
      </w:r>
      <w:r w:rsidRPr="00810A68">
        <w:rPr>
          <w:rFonts w:ascii="Times New Roman" w:hAnsi="Times New Roman"/>
          <w:sz w:val="24"/>
          <w:szCs w:val="24"/>
        </w:rPr>
        <w:t> </w:t>
      </w:r>
      <w:r w:rsidR="0004367D" w:rsidRPr="00810A68">
        <w:rPr>
          <w:rFonts w:ascii="Times New Roman" w:hAnsi="Times New Roman"/>
          <w:sz w:val="24"/>
          <w:szCs w:val="24"/>
        </w:rPr>
        <w:t xml:space="preserve">Возможность получения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 экстерриториальному принципу отсутствует.</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3.81.</w:t>
      </w:r>
      <w:r w:rsidRPr="00810A68">
        <w:rPr>
          <w:rFonts w:ascii="Times New Roman" w:hAnsi="Times New Roman"/>
          <w:sz w:val="24"/>
          <w:szCs w:val="24"/>
        </w:rPr>
        <w:t> </w:t>
      </w:r>
      <w:r w:rsidR="0004367D" w:rsidRPr="00810A68">
        <w:rPr>
          <w:rFonts w:ascii="Times New Roman" w:hAnsi="Times New Roman"/>
          <w:sz w:val="24"/>
          <w:szCs w:val="24"/>
        </w:rPr>
        <w:t>Заявление, уведомление и документы, предусмотренные</w:t>
      </w:r>
      <w:r w:rsidRPr="00810A68">
        <w:rPr>
          <w:rFonts w:ascii="Times New Roman" w:hAnsi="Times New Roman"/>
          <w:sz w:val="24"/>
          <w:szCs w:val="24"/>
        </w:rPr>
        <w:t xml:space="preserve"> пунктами 2.10, 2.11 - </w:t>
      </w:r>
      <w:r w:rsidR="0004367D" w:rsidRPr="00810A68">
        <w:rPr>
          <w:rFonts w:ascii="Times New Roman" w:hAnsi="Times New Roman"/>
          <w:sz w:val="24"/>
          <w:szCs w:val="24"/>
        </w:rPr>
        <w:t>2.11.6 настоящего Административного регламента, направленные одним из спосо</w:t>
      </w:r>
      <w:r w:rsidRPr="00810A68">
        <w:rPr>
          <w:rFonts w:ascii="Times New Roman" w:hAnsi="Times New Roman"/>
          <w:sz w:val="24"/>
          <w:szCs w:val="24"/>
        </w:rPr>
        <w:t>бов, установленных в подпункте «б» пункта </w:t>
      </w:r>
      <w:r w:rsidR="0004367D" w:rsidRPr="00810A68">
        <w:rPr>
          <w:rFonts w:ascii="Times New Roman" w:hAnsi="Times New Roman"/>
          <w:sz w:val="24"/>
          <w:szCs w:val="24"/>
        </w:rPr>
        <w:t>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уведомление и доку</w:t>
      </w:r>
      <w:r w:rsidR="00653419" w:rsidRPr="00810A68">
        <w:rPr>
          <w:rFonts w:ascii="Times New Roman" w:hAnsi="Times New Roman"/>
          <w:sz w:val="24"/>
          <w:szCs w:val="24"/>
        </w:rPr>
        <w:t>менты, предусмотренные пунктами 2.10, 2.11 - </w:t>
      </w:r>
      <w:r w:rsidRPr="00810A68">
        <w:rPr>
          <w:rFonts w:ascii="Times New Roman" w:hAnsi="Times New Roman"/>
          <w:sz w:val="24"/>
          <w:szCs w:val="24"/>
        </w:rPr>
        <w:t>2.11.6 настоящего Административного регламента, направленные одним из сп</w:t>
      </w:r>
      <w:r w:rsidR="00653419" w:rsidRPr="00810A68">
        <w:rPr>
          <w:rFonts w:ascii="Times New Roman" w:hAnsi="Times New Roman"/>
          <w:sz w:val="24"/>
          <w:szCs w:val="24"/>
        </w:rPr>
        <w:t>особов, указанных в подпунктах «а», «г» пункта </w:t>
      </w:r>
      <w:r w:rsidRPr="00810A68">
        <w:rPr>
          <w:rFonts w:ascii="Times New Roman" w:hAnsi="Times New Roman"/>
          <w:sz w:val="24"/>
          <w:szCs w:val="24"/>
        </w:rPr>
        <w:t>2.14 настоящего Административного регламента, регистрируются в автоматическом режиме.</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уведомление и доку</w:t>
      </w:r>
      <w:r w:rsidR="00653419" w:rsidRPr="00810A68">
        <w:rPr>
          <w:rFonts w:ascii="Times New Roman" w:hAnsi="Times New Roman"/>
          <w:sz w:val="24"/>
          <w:szCs w:val="24"/>
        </w:rPr>
        <w:t>менты, предусмотренные пунктами 2.10, 2.11 </w:t>
      </w:r>
      <w:r w:rsidRPr="00810A68">
        <w:rPr>
          <w:rFonts w:ascii="Times New Roman" w:hAnsi="Times New Roman"/>
          <w:sz w:val="24"/>
          <w:szCs w:val="24"/>
        </w:rPr>
        <w:t>- 2.11.6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w:t>
      </w:r>
      <w:r w:rsidR="00653419" w:rsidRPr="00810A68">
        <w:rPr>
          <w:rFonts w:ascii="Times New Roman" w:hAnsi="Times New Roman"/>
          <w:sz w:val="24"/>
          <w:szCs w:val="24"/>
        </w:rPr>
        <w:t>на № </w:t>
      </w:r>
      <w:r w:rsidRPr="00810A68">
        <w:rPr>
          <w:rFonts w:ascii="Times New Roman" w:hAnsi="Times New Roman"/>
          <w:sz w:val="24"/>
          <w:szCs w:val="24"/>
        </w:rPr>
        <w:t>63-ФЗ.</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3.82.</w:t>
      </w:r>
      <w:r w:rsidRPr="00810A68">
        <w:rPr>
          <w:rFonts w:ascii="Times New Roman" w:hAnsi="Times New Roman"/>
          <w:sz w:val="24"/>
          <w:szCs w:val="24"/>
        </w:rPr>
        <w:t> </w:t>
      </w:r>
      <w:r w:rsidR="0004367D" w:rsidRPr="00810A68">
        <w:rPr>
          <w:rFonts w:ascii="Times New Roman" w:hAnsi="Times New Roman"/>
          <w:sz w:val="24"/>
          <w:szCs w:val="24"/>
        </w:rPr>
        <w:t>Для приема заявления, уведомления в электронной форме с использованием Единого портала, регионального портала</w:t>
      </w:r>
      <w:r w:rsidR="0004367D" w:rsidRPr="00810A68">
        <w:rPr>
          <w:sz w:val="24"/>
          <w:szCs w:val="24"/>
        </w:rPr>
        <w:t xml:space="preserve"> </w:t>
      </w:r>
      <w:r w:rsidR="0004367D" w:rsidRPr="00810A68">
        <w:rPr>
          <w:rFonts w:ascii="Times New Roman" w:hAnsi="Times New Roman"/>
          <w:sz w:val="24"/>
          <w:szCs w:val="24"/>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3.83.</w:t>
      </w:r>
      <w:r w:rsidRPr="00810A68">
        <w:rPr>
          <w:rFonts w:ascii="Times New Roman" w:hAnsi="Times New Roman"/>
          <w:sz w:val="24"/>
          <w:szCs w:val="24"/>
        </w:rPr>
        <w:t> </w:t>
      </w:r>
      <w:r w:rsidR="0004367D" w:rsidRPr="00810A68">
        <w:rPr>
          <w:rFonts w:ascii="Times New Roman" w:hAnsi="Times New Roman"/>
          <w:sz w:val="24"/>
          <w:szCs w:val="24"/>
        </w:rPr>
        <w:t>Срок регистрации заявления, уведомления и докум</w:t>
      </w:r>
      <w:r w:rsidRPr="00810A68">
        <w:rPr>
          <w:rFonts w:ascii="Times New Roman" w:hAnsi="Times New Roman"/>
          <w:sz w:val="24"/>
          <w:szCs w:val="24"/>
        </w:rPr>
        <w:t>ентов, предусмотренных пунктами </w:t>
      </w:r>
      <w:r w:rsidR="0004367D" w:rsidRPr="00810A68">
        <w:rPr>
          <w:rFonts w:ascii="Times New Roman" w:hAnsi="Times New Roman"/>
          <w:sz w:val="24"/>
          <w:szCs w:val="24"/>
        </w:rPr>
        <w:t>2.10, 2.11 - 2.11.6 настоящего Административн</w:t>
      </w:r>
      <w:r w:rsidRPr="00810A68">
        <w:rPr>
          <w:rFonts w:ascii="Times New Roman" w:hAnsi="Times New Roman"/>
          <w:sz w:val="24"/>
          <w:szCs w:val="24"/>
        </w:rPr>
        <w:t>ого регламента, указан в пункте </w:t>
      </w:r>
      <w:r w:rsidR="0004367D" w:rsidRPr="00810A68">
        <w:rPr>
          <w:rFonts w:ascii="Times New Roman" w:hAnsi="Times New Roman"/>
          <w:sz w:val="24"/>
          <w:szCs w:val="24"/>
        </w:rPr>
        <w:t>2.22 настоящего Административного регламента.</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3.84.</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регистрация заявления, уведомления и докум</w:t>
      </w:r>
      <w:r w:rsidRPr="00810A68">
        <w:rPr>
          <w:rFonts w:ascii="Times New Roman" w:hAnsi="Times New Roman"/>
          <w:sz w:val="24"/>
          <w:szCs w:val="24"/>
        </w:rPr>
        <w:t>ентов, предусмотренных пунктами </w:t>
      </w:r>
      <w:r w:rsidR="0004367D" w:rsidRPr="00810A68">
        <w:rPr>
          <w:rFonts w:ascii="Times New Roman" w:hAnsi="Times New Roman"/>
          <w:sz w:val="24"/>
          <w:szCs w:val="24"/>
        </w:rPr>
        <w:t>2.10, 2.11 - 2.11.6 настоящего Административного регламента.</w:t>
      </w:r>
    </w:p>
    <w:p w:rsidR="007671B2" w:rsidRPr="00810A68" w:rsidRDefault="00653419">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3.85.</w:t>
      </w:r>
      <w:r w:rsidRPr="00810A68">
        <w:rPr>
          <w:rFonts w:ascii="Times New Roman" w:hAnsi="Times New Roman"/>
          <w:sz w:val="24"/>
          <w:szCs w:val="24"/>
        </w:rPr>
        <w:t> </w:t>
      </w:r>
      <w:r w:rsidR="0004367D" w:rsidRPr="00810A68">
        <w:rPr>
          <w:rFonts w:ascii="Times New Roman" w:hAnsi="Times New Roman"/>
          <w:sz w:val="24"/>
          <w:szCs w:val="24"/>
        </w:rPr>
        <w:t xml:space="preserve">После регистрации заявление, уведомление и документы, предусмотренные </w:t>
      </w:r>
      <w:r w:rsidRPr="00810A68">
        <w:rPr>
          <w:rFonts w:ascii="Times New Roman" w:hAnsi="Times New Roman"/>
          <w:sz w:val="24"/>
          <w:szCs w:val="24"/>
        </w:rPr>
        <w:t>пунктами </w:t>
      </w:r>
      <w:r w:rsidR="0004367D" w:rsidRPr="00810A68">
        <w:rPr>
          <w:rFonts w:ascii="Times New Roman" w:hAnsi="Times New Roman"/>
          <w:sz w:val="24"/>
          <w:szCs w:val="24"/>
        </w:rPr>
        <w:t>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5312B5">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Межведомственное информационное взаимодействие</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5312B5">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3.86.</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w:t>
      </w:r>
      <w:r w:rsidRPr="00810A68">
        <w:rPr>
          <w:rFonts w:ascii="Times New Roman" w:hAnsi="Times New Roman"/>
          <w:sz w:val="24"/>
          <w:szCs w:val="24"/>
        </w:rPr>
        <w:t xml:space="preserve"> документы, указанные в пунктах </w:t>
      </w:r>
      <w:r w:rsidR="0004367D" w:rsidRPr="00810A68">
        <w:rPr>
          <w:rFonts w:ascii="Times New Roman" w:hAnsi="Times New Roman"/>
          <w:sz w:val="24"/>
          <w:szCs w:val="24"/>
        </w:rPr>
        <w:t>2.11 - 2.11.6 настоящего Административного регламента.</w:t>
      </w:r>
    </w:p>
    <w:p w:rsidR="007671B2" w:rsidRPr="00810A68" w:rsidRDefault="005312B5">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3.87.</w:t>
      </w:r>
      <w:r w:rsidRPr="00810A68">
        <w:rPr>
          <w:rFonts w:ascii="Times New Roman" w:hAnsi="Times New Roman"/>
          <w:sz w:val="24"/>
          <w:szCs w:val="24"/>
        </w:rPr>
        <w:t> </w:t>
      </w:r>
      <w:r w:rsidR="0004367D" w:rsidRPr="00810A68">
        <w:rPr>
          <w:rFonts w:ascii="Times New Roman" w:hAnsi="Times New Roman"/>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w:t>
      </w:r>
      <w:r w:rsidRPr="00810A68">
        <w:rPr>
          <w:rFonts w:ascii="Times New Roman" w:hAnsi="Times New Roman"/>
          <w:sz w:val="24"/>
          <w:szCs w:val="24"/>
        </w:rPr>
        <w:t xml:space="preserve"> соответствующих функций (далее </w:t>
      </w:r>
      <w:r w:rsidR="0004367D" w:rsidRPr="00810A68">
        <w:rPr>
          <w:rFonts w:ascii="Times New Roman" w:hAnsi="Times New Roman"/>
          <w:sz w:val="24"/>
          <w:szCs w:val="24"/>
        </w:rPr>
        <w:t>-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w:t>
      </w:r>
      <w:r w:rsidRPr="00810A68">
        <w:rPr>
          <w:rFonts w:ascii="Times New Roman" w:hAnsi="Times New Roman"/>
          <w:sz w:val="24"/>
          <w:szCs w:val="24"/>
        </w:rPr>
        <w:t xml:space="preserve"> них), предусмотренных пунктами </w:t>
      </w:r>
      <w:r w:rsidR="0004367D" w:rsidRPr="00810A68">
        <w:rPr>
          <w:rFonts w:ascii="Times New Roman" w:hAnsi="Times New Roman"/>
          <w:sz w:val="24"/>
          <w:szCs w:val="24"/>
        </w:rPr>
        <w:t>2.11 - 2.11.6 настоящего Административного регламента, в соответствии с перечнем информационн</w:t>
      </w:r>
      <w:r w:rsidRPr="00810A68">
        <w:rPr>
          <w:rFonts w:ascii="Times New Roman" w:hAnsi="Times New Roman"/>
          <w:sz w:val="24"/>
          <w:szCs w:val="24"/>
        </w:rPr>
        <w:t>ых запросов, указанных в пункте </w:t>
      </w:r>
      <w:r w:rsidR="0004367D" w:rsidRPr="00810A68">
        <w:rPr>
          <w:rFonts w:ascii="Times New Roman" w:hAnsi="Times New Roman"/>
          <w:sz w:val="24"/>
          <w:szCs w:val="24"/>
        </w:rPr>
        <w:t>3.88 настоящего Административного регламента, если заявитель не представил указанные документы самостоятельно.</w:t>
      </w:r>
    </w:p>
    <w:p w:rsidR="007671B2" w:rsidRPr="00810A68" w:rsidRDefault="005312B5">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3.88.</w:t>
      </w:r>
      <w:r w:rsidRPr="00810A68">
        <w:rPr>
          <w:rFonts w:ascii="Times New Roman" w:hAnsi="Times New Roman"/>
          <w:sz w:val="24"/>
          <w:szCs w:val="24"/>
        </w:rPr>
        <w:t> </w:t>
      </w:r>
      <w:r w:rsidR="0004367D" w:rsidRPr="00810A68">
        <w:rPr>
          <w:rFonts w:ascii="Times New Roman" w:hAnsi="Times New Roman"/>
          <w:sz w:val="24"/>
          <w:szCs w:val="24"/>
        </w:rPr>
        <w:t xml:space="preserve">Перечень запрашиваемых документов,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5312B5">
      <w:pPr>
        <w:pStyle w:val="ConsPlusNormal"/>
        <w:ind w:firstLine="709"/>
        <w:jc w:val="both"/>
        <w:rPr>
          <w:sz w:val="24"/>
          <w:szCs w:val="24"/>
        </w:rPr>
      </w:pPr>
      <w:r w:rsidRPr="00810A68">
        <w:rPr>
          <w:b/>
          <w:sz w:val="24"/>
          <w:szCs w:val="24"/>
        </w:rPr>
        <w:t>3.88.1.</w:t>
      </w:r>
      <w:r w:rsidRPr="00810A68">
        <w:rPr>
          <w:sz w:val="24"/>
          <w:szCs w:val="24"/>
        </w:rPr>
        <w:t> </w:t>
      </w:r>
      <w:r w:rsidR="0004367D" w:rsidRPr="00810A68">
        <w:rPr>
          <w:bCs/>
          <w:sz w:val="24"/>
          <w:szCs w:val="24"/>
        </w:rPr>
        <w:t>В случае представления зая</w:t>
      </w:r>
      <w:r w:rsidRPr="00810A68">
        <w:rPr>
          <w:bCs/>
          <w:sz w:val="24"/>
          <w:szCs w:val="24"/>
        </w:rPr>
        <w:t xml:space="preserve">вления о внесении изменений (за </w:t>
      </w:r>
      <w:r w:rsidR="0004367D" w:rsidRPr="00810A68">
        <w:rPr>
          <w:bCs/>
          <w:sz w:val="24"/>
          <w:szCs w:val="24"/>
        </w:rPr>
        <w:t>исключением заявления о внесении изменений в связи с необходимостью продления срока действия разрешения на строительство):</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w:t>
      </w:r>
      <w:r w:rsidR="005312B5" w:rsidRPr="00810A68">
        <w:rPr>
          <w:rFonts w:ascii="Times New Roman" w:hAnsi="Times New Roman"/>
          <w:bCs/>
          <w:sz w:val="24"/>
          <w:szCs w:val="24"/>
        </w:rPr>
        <w:t> </w:t>
      </w:r>
      <w:r w:rsidRPr="00810A68">
        <w:rPr>
          <w:rFonts w:ascii="Times New Roman" w:hAnsi="Times New Roman"/>
          <w:bCs/>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w:t>
      </w:r>
      <w:r w:rsidR="005312B5" w:rsidRPr="00810A68">
        <w:rPr>
          <w:rFonts w:ascii="Times New Roman" w:hAnsi="Times New Roman"/>
          <w:bCs/>
          <w:sz w:val="24"/>
          <w:szCs w:val="24"/>
        </w:rPr>
        <w:t xml:space="preserve"> случае, предусмотренном частью </w:t>
      </w:r>
      <w:r w:rsidRPr="00810A68">
        <w:rPr>
          <w:rFonts w:ascii="Times New Roman" w:hAnsi="Times New Roman"/>
          <w:bCs/>
          <w:sz w:val="24"/>
          <w:szCs w:val="24"/>
        </w:rPr>
        <w:t>1</w:t>
      </w:r>
      <w:r w:rsidR="005312B5" w:rsidRPr="00810A68">
        <w:rPr>
          <w:rFonts w:ascii="Times New Roman" w:hAnsi="Times New Roman"/>
          <w:bCs/>
          <w:sz w:val="24"/>
          <w:szCs w:val="24"/>
        </w:rPr>
        <w:t>.1 статьи </w:t>
      </w:r>
      <w:r w:rsidRPr="00810A68">
        <w:rPr>
          <w:rFonts w:ascii="Times New Roman" w:hAnsi="Times New Roman"/>
          <w:bCs/>
          <w:sz w:val="24"/>
          <w:szCs w:val="24"/>
        </w:rPr>
        <w:t>57</w:t>
      </w:r>
      <w:r w:rsidR="005312B5" w:rsidRPr="00810A68">
        <w:rPr>
          <w:rFonts w:ascii="Times New Roman" w:hAnsi="Times New Roman"/>
          <w:bCs/>
          <w:sz w:val="24"/>
          <w:szCs w:val="24"/>
        </w:rPr>
        <w:t>.3</w:t>
      </w:r>
      <w:r w:rsidRPr="00810A68">
        <w:rPr>
          <w:rFonts w:ascii="Times New Roman" w:hAnsi="Times New Roman"/>
          <w:bCs/>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w:t>
      </w:r>
      <w:r w:rsidR="005312B5" w:rsidRPr="00810A68">
        <w:rPr>
          <w:rFonts w:ascii="Times New Roman" w:hAnsi="Times New Roman"/>
          <w:bCs/>
          <w:sz w:val="24"/>
          <w:szCs w:val="24"/>
        </w:rPr>
        <w:t xml:space="preserve"> случае, предусмотренном частью </w:t>
      </w:r>
      <w:r w:rsidRPr="00810A68">
        <w:rPr>
          <w:rFonts w:ascii="Times New Roman" w:hAnsi="Times New Roman"/>
          <w:bCs/>
          <w:sz w:val="24"/>
          <w:szCs w:val="24"/>
        </w:rPr>
        <w:t>7</w:t>
      </w:r>
      <w:r w:rsidR="005312B5" w:rsidRPr="00810A68">
        <w:rPr>
          <w:rFonts w:ascii="Times New Roman" w:hAnsi="Times New Roman"/>
          <w:bCs/>
          <w:sz w:val="24"/>
          <w:szCs w:val="24"/>
        </w:rPr>
        <w:t>.3 статьи </w:t>
      </w:r>
      <w:r w:rsidRPr="00810A68">
        <w:rPr>
          <w:rFonts w:ascii="Times New Roman" w:hAnsi="Times New Roman"/>
          <w:bCs/>
          <w:sz w:val="24"/>
          <w:szCs w:val="24"/>
        </w:rPr>
        <w:t xml:space="preserve">51 Градостроительного кодекса Российской Федерации. Запрос о представлении документов (их копий или сведений, содержащихся в них) направляется в </w:t>
      </w:r>
      <w:r w:rsidR="005312B5" w:rsidRPr="00810A68">
        <w:rPr>
          <w:rFonts w:ascii="Times New Roman" w:hAnsi="Times New Roman"/>
          <w:bCs/>
          <w:sz w:val="24"/>
          <w:szCs w:val="24"/>
        </w:rPr>
        <w:t xml:space="preserve">Управление </w:t>
      </w:r>
      <w:proofErr w:type="spellStart"/>
      <w:r w:rsidR="005312B5" w:rsidRPr="00810A68">
        <w:rPr>
          <w:rFonts w:ascii="Times New Roman" w:hAnsi="Times New Roman"/>
          <w:bCs/>
          <w:sz w:val="24"/>
          <w:szCs w:val="24"/>
        </w:rPr>
        <w:t>Росреестра</w:t>
      </w:r>
      <w:proofErr w:type="spellEnd"/>
      <w:r w:rsidR="005312B5" w:rsidRPr="00810A68">
        <w:rPr>
          <w:rFonts w:ascii="Times New Roman" w:hAnsi="Times New Roman"/>
          <w:bCs/>
          <w:sz w:val="24"/>
          <w:szCs w:val="24"/>
        </w:rPr>
        <w:t xml:space="preserve"> по Алтайскому краю</w:t>
      </w:r>
      <w:r w:rsidRPr="00810A68">
        <w:rPr>
          <w:rFonts w:ascii="Times New Roman" w:hAnsi="Times New Roman"/>
          <w:bCs/>
          <w:sz w:val="24"/>
          <w:szCs w:val="24"/>
        </w:rPr>
        <w:t>;</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w:t>
      </w:r>
      <w:r w:rsidRPr="00810A68">
        <w:rPr>
          <w:rFonts w:ascii="Times New Roman" w:hAnsi="Times New Roman"/>
          <w:bCs/>
          <w:sz w:val="24"/>
          <w:szCs w:val="24"/>
        </w:rPr>
        <w:t>гии «</w:t>
      </w:r>
      <w:proofErr w:type="spellStart"/>
      <w:r w:rsidRPr="00810A68">
        <w:rPr>
          <w:rFonts w:ascii="Times New Roman" w:hAnsi="Times New Roman"/>
          <w:bCs/>
          <w:sz w:val="24"/>
          <w:szCs w:val="24"/>
        </w:rPr>
        <w:t>Росатом</w:t>
      </w:r>
      <w:proofErr w:type="spellEnd"/>
      <w:r w:rsidRPr="00810A68">
        <w:rPr>
          <w:rFonts w:ascii="Times New Roman" w:hAnsi="Times New Roman"/>
          <w:bCs/>
          <w:sz w:val="24"/>
          <w:szCs w:val="24"/>
        </w:rPr>
        <w:t>»</w:t>
      </w:r>
      <w:r w:rsidR="0004367D" w:rsidRPr="00810A68">
        <w:rPr>
          <w:rFonts w:ascii="Times New Roman" w:hAnsi="Times New Roman"/>
          <w:bCs/>
          <w:sz w:val="24"/>
          <w:szCs w:val="24"/>
        </w:rPr>
        <w:t>, Государственной корпораци</w:t>
      </w:r>
      <w:r w:rsidRPr="00810A68">
        <w:rPr>
          <w:rFonts w:ascii="Times New Roman" w:hAnsi="Times New Roman"/>
          <w:bCs/>
          <w:sz w:val="24"/>
          <w:szCs w:val="24"/>
        </w:rPr>
        <w:t>ей по космической деятельности «</w:t>
      </w:r>
      <w:proofErr w:type="spellStart"/>
      <w:r w:rsidRPr="00810A68">
        <w:rPr>
          <w:rFonts w:ascii="Times New Roman" w:hAnsi="Times New Roman"/>
          <w:bCs/>
          <w:sz w:val="24"/>
          <w:szCs w:val="24"/>
        </w:rPr>
        <w:t>Роскосмос</w:t>
      </w:r>
      <w:proofErr w:type="spellEnd"/>
      <w:r w:rsidRPr="00810A68">
        <w:rPr>
          <w:rFonts w:ascii="Times New Roman" w:hAnsi="Times New Roman"/>
          <w:bCs/>
          <w:sz w:val="24"/>
          <w:szCs w:val="24"/>
        </w:rPr>
        <w:t>»</w:t>
      </w:r>
      <w:r w:rsidR="0004367D" w:rsidRPr="00810A68">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w:t>
      </w:r>
      <w:r w:rsidRPr="00810A68">
        <w:rPr>
          <w:rFonts w:ascii="Times New Roman" w:hAnsi="Times New Roman"/>
          <w:bCs/>
          <w:sz w:val="24"/>
          <w:szCs w:val="24"/>
        </w:rPr>
        <w:t>лении бюджетных инвестиций, </w:t>
      </w:r>
      <w:r w:rsidR="0004367D" w:rsidRPr="00810A68">
        <w:rPr>
          <w:rFonts w:ascii="Times New Roman" w:hAnsi="Times New Roman"/>
          <w:bCs/>
          <w:sz w:val="24"/>
          <w:szCs w:val="24"/>
        </w:rPr>
        <w:t xml:space="preserve">–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краевое государственное казенное учреждение «Единый заказчик капитального строительства Алтайского края»</w:t>
      </w:r>
      <w:r w:rsidR="0004367D" w:rsidRPr="00810A68">
        <w:rPr>
          <w:rFonts w:ascii="Times New Roman" w:hAnsi="Times New Roman"/>
          <w:bCs/>
          <w:sz w:val="24"/>
          <w:szCs w:val="24"/>
        </w:rPr>
        <w:t>;</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г) </w:t>
      </w:r>
      <w:r w:rsidR="0004367D" w:rsidRPr="00810A68">
        <w:rPr>
          <w:rFonts w:ascii="Times New Roman" w:hAnsi="Times New Roman"/>
          <w:bCs/>
          <w:sz w:val="24"/>
          <w:szCs w:val="24"/>
        </w:rPr>
        <w:t>результаты инженерных изысканий и следующие материалы, содержащиеся в утвер</w:t>
      </w:r>
      <w:r w:rsidRPr="00810A68">
        <w:rPr>
          <w:rFonts w:ascii="Times New Roman" w:hAnsi="Times New Roman"/>
          <w:bCs/>
          <w:sz w:val="24"/>
          <w:szCs w:val="24"/>
        </w:rPr>
        <w:t>жденной в соответствии с частью 15 статьи </w:t>
      </w:r>
      <w:r w:rsidR="0004367D" w:rsidRPr="00810A68">
        <w:rPr>
          <w:rFonts w:ascii="Times New Roman" w:hAnsi="Times New Roman"/>
          <w:bCs/>
          <w:sz w:val="24"/>
          <w:szCs w:val="24"/>
        </w:rPr>
        <w:t>48 Градостроительного кодекса Российской Федерации проектной документации:</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пояснительная записка;</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w:t>
      </w:r>
      <w:r w:rsidR="0004367D" w:rsidRPr="00810A68">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 xml:space="preserve">Запрос о представлении указанных документов (их копий или сведений, содержащихся в них) направляется в </w:t>
      </w:r>
      <w:r w:rsidR="00030645" w:rsidRPr="00810A68">
        <w:rPr>
          <w:rFonts w:ascii="Times New Roman" w:hAnsi="Times New Roman"/>
          <w:bCs/>
          <w:sz w:val="24"/>
          <w:szCs w:val="24"/>
        </w:rPr>
        <w:t>проектную организацию</w:t>
      </w:r>
      <w:r w:rsidRPr="00810A68">
        <w:rPr>
          <w:rFonts w:ascii="Times New Roman" w:hAnsi="Times New Roman"/>
          <w:bCs/>
          <w:sz w:val="24"/>
          <w:szCs w:val="24"/>
        </w:rPr>
        <w:t>;</w:t>
      </w:r>
    </w:p>
    <w:p w:rsidR="007671B2" w:rsidRPr="00810A68" w:rsidRDefault="00030645">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д) </w:t>
      </w:r>
      <w:r w:rsidR="0004367D" w:rsidRPr="00810A68">
        <w:rPr>
          <w:rFonts w:ascii="Times New Roman" w:hAnsi="Times New Roman"/>
          <w:bCs/>
          <w:sz w:val="24"/>
          <w:szCs w:val="24"/>
        </w:rPr>
        <w:t xml:space="preserve">положительное заключение экспертизы проектной документации (в части соответствия проектной документации </w:t>
      </w:r>
      <w:r w:rsidRPr="00810A68">
        <w:rPr>
          <w:rFonts w:ascii="Times New Roman" w:hAnsi="Times New Roman"/>
          <w:bCs/>
          <w:sz w:val="24"/>
          <w:szCs w:val="24"/>
        </w:rPr>
        <w:t>требованиям, указанным в пункте 1 части 5 статьи </w:t>
      </w:r>
      <w:r w:rsidR="0004367D" w:rsidRPr="00810A68">
        <w:rPr>
          <w:rFonts w:ascii="Times New Roman" w:hAnsi="Times New Roman"/>
          <w:bCs/>
          <w:sz w:val="24"/>
          <w:szCs w:val="24"/>
        </w:rPr>
        <w:t>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Pr="00810A68">
        <w:rPr>
          <w:rFonts w:ascii="Times New Roman" w:hAnsi="Times New Roman"/>
          <w:bCs/>
          <w:sz w:val="24"/>
          <w:szCs w:val="24"/>
        </w:rPr>
        <w:t xml:space="preserve"> случае, предусмотренном частью </w:t>
      </w:r>
      <w:r w:rsidR="0004367D" w:rsidRPr="00810A68">
        <w:rPr>
          <w:rFonts w:ascii="Times New Roman" w:hAnsi="Times New Roman"/>
          <w:bCs/>
          <w:sz w:val="24"/>
          <w:szCs w:val="24"/>
        </w:rPr>
        <w:t>12</w:t>
      </w:r>
      <w:r w:rsidRPr="00810A68">
        <w:rPr>
          <w:rFonts w:ascii="Times New Roman" w:hAnsi="Times New Roman"/>
          <w:bCs/>
          <w:sz w:val="24"/>
          <w:szCs w:val="24"/>
        </w:rPr>
        <w:t>.1</w:t>
      </w:r>
      <w:r w:rsidR="0004367D" w:rsidRPr="00810A68">
        <w:rPr>
          <w:rFonts w:ascii="Times New Roman" w:hAnsi="Times New Roman"/>
          <w:bCs/>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w:t>
      </w:r>
      <w:r w:rsidRPr="00810A68">
        <w:rPr>
          <w:rFonts w:ascii="Times New Roman" w:hAnsi="Times New Roman"/>
          <w:bCs/>
          <w:sz w:val="24"/>
          <w:szCs w:val="24"/>
        </w:rPr>
        <w:t>случаях, предусмотренных частью </w:t>
      </w:r>
      <w:r w:rsidR="0004367D" w:rsidRPr="00810A68">
        <w:rPr>
          <w:rFonts w:ascii="Times New Roman" w:hAnsi="Times New Roman"/>
          <w:bCs/>
          <w:sz w:val="24"/>
          <w:szCs w:val="24"/>
        </w:rPr>
        <w:t>3</w:t>
      </w:r>
      <w:r w:rsidRPr="00810A68">
        <w:rPr>
          <w:rFonts w:ascii="Times New Roman" w:hAnsi="Times New Roman"/>
          <w:bCs/>
          <w:sz w:val="24"/>
          <w:szCs w:val="24"/>
        </w:rPr>
        <w:t>.4 статьи </w:t>
      </w:r>
      <w:r w:rsidR="0004367D" w:rsidRPr="00810A68">
        <w:rPr>
          <w:rFonts w:ascii="Times New Roman" w:hAnsi="Times New Roman"/>
          <w:bCs/>
          <w:sz w:val="24"/>
          <w:szCs w:val="24"/>
        </w:rPr>
        <w:t xml:space="preserve">49 Градостроительного кодекса Российской Федерации, положительное заключение государственной экологической экспертизы проектной документации в </w:t>
      </w:r>
      <w:r w:rsidRPr="00810A68">
        <w:rPr>
          <w:rFonts w:ascii="Times New Roman" w:hAnsi="Times New Roman"/>
          <w:bCs/>
          <w:sz w:val="24"/>
          <w:szCs w:val="24"/>
        </w:rPr>
        <w:t>случаях, предусмотренных частью 6 статьи </w:t>
      </w:r>
      <w:r w:rsidR="0004367D" w:rsidRPr="00810A68">
        <w:rPr>
          <w:rFonts w:ascii="Times New Roman" w:hAnsi="Times New Roman"/>
          <w:bCs/>
          <w:sz w:val="24"/>
          <w:szCs w:val="24"/>
        </w:rPr>
        <w:t xml:space="preserve">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государственную информационную систему «Единый государственный реестр заключений»</w:t>
      </w:r>
      <w:r w:rsidR="0004367D" w:rsidRPr="00810A68">
        <w:rPr>
          <w:rFonts w:ascii="Times New Roman" w:hAnsi="Times New Roman"/>
          <w:bCs/>
          <w:sz w:val="24"/>
          <w:szCs w:val="24"/>
        </w:rPr>
        <w:t>;</w:t>
      </w:r>
    </w:p>
    <w:p w:rsidR="007671B2" w:rsidRPr="00810A68" w:rsidRDefault="00206248">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е) </w:t>
      </w:r>
      <w:r w:rsidR="0004367D" w:rsidRPr="00810A68">
        <w:rPr>
          <w:rFonts w:ascii="Times New Roman" w:hAnsi="Times New Roman"/>
          <w:bCs/>
          <w:sz w:val="24"/>
          <w:szCs w:val="24"/>
        </w:rPr>
        <w:t>подтверждение соответствия вносимых в проектную документацию изменений</w:t>
      </w:r>
      <w:r w:rsidRPr="00810A68">
        <w:rPr>
          <w:rFonts w:ascii="Times New Roman" w:hAnsi="Times New Roman"/>
          <w:bCs/>
          <w:sz w:val="24"/>
          <w:szCs w:val="24"/>
        </w:rPr>
        <w:t xml:space="preserve"> требованиям, указанным в части </w:t>
      </w:r>
      <w:r w:rsidR="0004367D" w:rsidRPr="00810A68">
        <w:rPr>
          <w:rFonts w:ascii="Times New Roman" w:hAnsi="Times New Roman"/>
          <w:bCs/>
          <w:sz w:val="24"/>
          <w:szCs w:val="24"/>
        </w:rPr>
        <w:t>3</w:t>
      </w:r>
      <w:r w:rsidRPr="00810A68">
        <w:rPr>
          <w:rFonts w:ascii="Times New Roman" w:hAnsi="Times New Roman"/>
          <w:bCs/>
          <w:sz w:val="24"/>
          <w:szCs w:val="24"/>
        </w:rPr>
        <w:t>.8 статьи </w:t>
      </w:r>
      <w:r w:rsidR="0004367D" w:rsidRPr="00810A68">
        <w:rPr>
          <w:rFonts w:ascii="Times New Roman" w:hAnsi="Times New Roman"/>
          <w:bCs/>
          <w:sz w:val="24"/>
          <w:szCs w:val="24"/>
        </w:rPr>
        <w:t>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w:t>
      </w:r>
      <w:r w:rsidRPr="00810A68">
        <w:rPr>
          <w:rFonts w:ascii="Times New Roman" w:hAnsi="Times New Roman"/>
          <w:bCs/>
          <w:sz w:val="24"/>
          <w:szCs w:val="24"/>
        </w:rPr>
        <w:t>ентацию в соответствии с частью </w:t>
      </w:r>
      <w:r w:rsidR="0004367D" w:rsidRPr="00810A68">
        <w:rPr>
          <w:rFonts w:ascii="Times New Roman" w:hAnsi="Times New Roman"/>
          <w:bCs/>
          <w:sz w:val="24"/>
          <w:szCs w:val="24"/>
        </w:rPr>
        <w:t>3</w:t>
      </w:r>
      <w:r w:rsidRPr="00810A68">
        <w:rPr>
          <w:rFonts w:ascii="Times New Roman" w:hAnsi="Times New Roman"/>
          <w:bCs/>
          <w:sz w:val="24"/>
          <w:szCs w:val="24"/>
        </w:rPr>
        <w:t>.8 статьи </w:t>
      </w:r>
      <w:r w:rsidR="0004367D" w:rsidRPr="00810A68">
        <w:rPr>
          <w:rFonts w:ascii="Times New Roman" w:hAnsi="Times New Roman"/>
          <w:bCs/>
          <w:sz w:val="24"/>
          <w:szCs w:val="24"/>
        </w:rPr>
        <w:t xml:space="preserve">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Инспекцию строительного и жилищного надзора Алтайского края</w:t>
      </w:r>
      <w:r w:rsidR="0004367D" w:rsidRPr="00810A68">
        <w:rPr>
          <w:rFonts w:ascii="Times New Roman" w:hAnsi="Times New Roman"/>
          <w:bCs/>
          <w:sz w:val="24"/>
          <w:szCs w:val="24"/>
        </w:rPr>
        <w:t xml:space="preserve">; </w:t>
      </w:r>
    </w:p>
    <w:p w:rsidR="007671B2" w:rsidRPr="00810A68" w:rsidRDefault="00206248">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ж) </w:t>
      </w:r>
      <w:r w:rsidR="0004367D" w:rsidRPr="00810A68">
        <w:rPr>
          <w:rFonts w:ascii="Times New Roman" w:hAnsi="Times New Roman"/>
          <w:bCs/>
          <w:sz w:val="24"/>
          <w:szCs w:val="24"/>
        </w:rPr>
        <w:t>подтверждение соответствия вносимых в проектную документацию изменений</w:t>
      </w:r>
      <w:r w:rsidRPr="00810A68">
        <w:rPr>
          <w:rFonts w:ascii="Times New Roman" w:hAnsi="Times New Roman"/>
          <w:bCs/>
          <w:sz w:val="24"/>
          <w:szCs w:val="24"/>
        </w:rPr>
        <w:t xml:space="preserve"> требованиям, указанным в части </w:t>
      </w:r>
      <w:r w:rsidR="0004367D" w:rsidRPr="00810A68">
        <w:rPr>
          <w:rFonts w:ascii="Times New Roman" w:hAnsi="Times New Roman"/>
          <w:bCs/>
          <w:sz w:val="24"/>
          <w:szCs w:val="24"/>
        </w:rPr>
        <w:t>3</w:t>
      </w:r>
      <w:r w:rsidRPr="00810A68">
        <w:rPr>
          <w:rFonts w:ascii="Times New Roman" w:hAnsi="Times New Roman"/>
          <w:bCs/>
          <w:sz w:val="24"/>
          <w:szCs w:val="24"/>
        </w:rPr>
        <w:t>.9 статьи </w:t>
      </w:r>
      <w:r w:rsidR="0004367D" w:rsidRPr="00810A68">
        <w:rPr>
          <w:rFonts w:ascii="Times New Roman" w:hAnsi="Times New Roman"/>
          <w:bCs/>
          <w:sz w:val="24"/>
          <w:szCs w:val="24"/>
        </w:rPr>
        <w:t>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w:t>
      </w:r>
      <w:r w:rsidRPr="00810A68">
        <w:rPr>
          <w:rFonts w:ascii="Times New Roman" w:hAnsi="Times New Roman"/>
          <w:bCs/>
          <w:sz w:val="24"/>
          <w:szCs w:val="24"/>
        </w:rPr>
        <w:t>ождения в соответствии с частью </w:t>
      </w:r>
      <w:r w:rsidR="0004367D" w:rsidRPr="00810A68">
        <w:rPr>
          <w:rFonts w:ascii="Times New Roman" w:hAnsi="Times New Roman"/>
          <w:bCs/>
          <w:sz w:val="24"/>
          <w:szCs w:val="24"/>
        </w:rPr>
        <w:t>3</w:t>
      </w:r>
      <w:r w:rsidRPr="00810A68">
        <w:rPr>
          <w:rFonts w:ascii="Times New Roman" w:hAnsi="Times New Roman"/>
          <w:bCs/>
          <w:sz w:val="24"/>
          <w:szCs w:val="24"/>
        </w:rPr>
        <w:t>.9 статьи </w:t>
      </w:r>
      <w:r w:rsidR="0004367D" w:rsidRPr="00810A68">
        <w:rPr>
          <w:rFonts w:ascii="Times New Roman" w:hAnsi="Times New Roman"/>
          <w:bCs/>
          <w:sz w:val="24"/>
          <w:szCs w:val="24"/>
        </w:rPr>
        <w:t xml:space="preserve">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Инспекцию строительного и жилищного надзора Алтайского края;</w:t>
      </w:r>
    </w:p>
    <w:p w:rsidR="007671B2" w:rsidRPr="00810A68" w:rsidRDefault="00206248">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з) </w:t>
      </w:r>
      <w:r w:rsidR="0004367D" w:rsidRPr="00810A68">
        <w:rPr>
          <w:rFonts w:ascii="Times New Roman" w:hAnsi="Times New Roman"/>
          <w:bCs/>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w:t>
      </w:r>
      <w:r w:rsidRPr="00810A68">
        <w:rPr>
          <w:rFonts w:ascii="Times New Roman" w:hAnsi="Times New Roman"/>
          <w:bCs/>
          <w:sz w:val="24"/>
          <w:szCs w:val="24"/>
        </w:rPr>
        <w:t>шение в соответствии со статьей </w:t>
      </w:r>
      <w:r w:rsidR="0004367D" w:rsidRPr="00810A68">
        <w:rPr>
          <w:rFonts w:ascii="Times New Roman" w:hAnsi="Times New Roman"/>
          <w:bCs/>
          <w:sz w:val="24"/>
          <w:szCs w:val="24"/>
        </w:rPr>
        <w:t xml:space="preserve">40 Градостроительного кодекса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206248">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и) </w:t>
      </w:r>
      <w:r w:rsidR="0004367D" w:rsidRPr="00810A68">
        <w:rPr>
          <w:rFonts w:ascii="Times New Roman" w:hAnsi="Times New Roman"/>
          <w:bCs/>
          <w:sz w:val="24"/>
          <w:szCs w:val="24"/>
        </w:rPr>
        <w:t xml:space="preserve">в случае проведения реконструкции объекта капитального строительства </w:t>
      </w:r>
      <w:r w:rsidR="00B37611" w:rsidRPr="00810A68">
        <w:rPr>
          <w:rFonts w:ascii="Times New Roman" w:hAnsi="Times New Roman"/>
          <w:bCs/>
          <w:sz w:val="24"/>
          <w:szCs w:val="24"/>
        </w:rPr>
        <w:t>муниципальным</w:t>
      </w:r>
      <w:r w:rsidR="0004367D" w:rsidRPr="00810A68">
        <w:rPr>
          <w:rFonts w:ascii="Times New Roman" w:hAnsi="Times New Roman"/>
          <w:bCs/>
          <w:sz w:val="24"/>
          <w:szCs w:val="24"/>
        </w:rPr>
        <w:t xml:space="preserve"> заказчиком, являющимся органом государственной власти (государственным органом), Государственной </w:t>
      </w:r>
      <w:r w:rsidR="00B37611" w:rsidRPr="00810A68">
        <w:rPr>
          <w:rFonts w:ascii="Times New Roman" w:hAnsi="Times New Roman"/>
          <w:bCs/>
          <w:sz w:val="24"/>
          <w:szCs w:val="24"/>
        </w:rPr>
        <w:t>корпорацией по атомной энергии «</w:t>
      </w:r>
      <w:proofErr w:type="spellStart"/>
      <w:r w:rsidR="00B37611" w:rsidRPr="00810A68">
        <w:rPr>
          <w:rFonts w:ascii="Times New Roman" w:hAnsi="Times New Roman"/>
          <w:bCs/>
          <w:sz w:val="24"/>
          <w:szCs w:val="24"/>
        </w:rPr>
        <w:t>Росатом</w:t>
      </w:r>
      <w:proofErr w:type="spellEnd"/>
      <w:r w:rsidR="00B37611" w:rsidRPr="00810A68">
        <w:rPr>
          <w:rFonts w:ascii="Times New Roman" w:hAnsi="Times New Roman"/>
          <w:bCs/>
          <w:sz w:val="24"/>
          <w:szCs w:val="24"/>
        </w:rPr>
        <w:t>»</w:t>
      </w:r>
      <w:r w:rsidR="0004367D" w:rsidRPr="00810A68">
        <w:rPr>
          <w:rFonts w:ascii="Times New Roman" w:hAnsi="Times New Roman"/>
          <w:bCs/>
          <w:sz w:val="24"/>
          <w:szCs w:val="24"/>
        </w:rPr>
        <w:t>, Государственной корпораци</w:t>
      </w:r>
      <w:r w:rsidR="00B37611" w:rsidRPr="00810A68">
        <w:rPr>
          <w:rFonts w:ascii="Times New Roman" w:hAnsi="Times New Roman"/>
          <w:bCs/>
          <w:sz w:val="24"/>
          <w:szCs w:val="24"/>
        </w:rPr>
        <w:t>ей по космической деятельности «</w:t>
      </w:r>
      <w:proofErr w:type="spellStart"/>
      <w:r w:rsidR="00B37611" w:rsidRPr="00810A68">
        <w:rPr>
          <w:rFonts w:ascii="Times New Roman" w:hAnsi="Times New Roman"/>
          <w:bCs/>
          <w:sz w:val="24"/>
          <w:szCs w:val="24"/>
        </w:rPr>
        <w:t>Роскосмос</w:t>
      </w:r>
      <w:proofErr w:type="spellEnd"/>
      <w:r w:rsidR="00B37611" w:rsidRPr="00810A68">
        <w:rPr>
          <w:rFonts w:ascii="Times New Roman" w:hAnsi="Times New Roman"/>
          <w:bCs/>
          <w:sz w:val="24"/>
          <w:szCs w:val="24"/>
        </w:rPr>
        <w:t>»</w:t>
      </w:r>
      <w:r w:rsidR="0004367D" w:rsidRPr="00810A68">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w:t>
      </w:r>
      <w:r w:rsidR="00B37611" w:rsidRPr="00810A68">
        <w:rPr>
          <w:rFonts w:ascii="Times New Roman" w:hAnsi="Times New Roman"/>
          <w:bCs/>
          <w:sz w:val="24"/>
          <w:szCs w:val="24"/>
        </w:rPr>
        <w:t>и права собственника имущества, </w:t>
      </w:r>
      <w:r w:rsidR="0004367D" w:rsidRPr="00810A68">
        <w:rPr>
          <w:rFonts w:ascii="Times New Roman" w:hAnsi="Times New Roman"/>
          <w:bCs/>
          <w:sz w:val="24"/>
          <w:szCs w:val="24"/>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B37611" w:rsidRPr="00810A68">
        <w:rPr>
          <w:rFonts w:ascii="Times New Roman" w:hAnsi="Times New Roman"/>
          <w:bCs/>
          <w:sz w:val="24"/>
          <w:szCs w:val="24"/>
        </w:rPr>
        <w:t>краевое государственное казенное учреждение «Единый заказчик капитального строительства Алтайского края»</w:t>
      </w:r>
      <w:r w:rsidR="0004367D" w:rsidRPr="00810A68">
        <w:rPr>
          <w:rFonts w:ascii="Times New Roman" w:hAnsi="Times New Roman"/>
          <w:bCs/>
          <w:sz w:val="24"/>
          <w:szCs w:val="24"/>
        </w:rPr>
        <w:t>;</w:t>
      </w:r>
    </w:p>
    <w:p w:rsidR="007671B2" w:rsidRPr="00810A68" w:rsidRDefault="00B37611">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к) </w:t>
      </w:r>
      <w:r w:rsidR="0004367D" w:rsidRPr="00810A68">
        <w:rPr>
          <w:rFonts w:ascii="Times New Roman" w:hAnsi="Times New Roman"/>
          <w:bCs/>
          <w:sz w:val="24"/>
          <w:szCs w:val="24"/>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Федеральной службе по аккредитации</w:t>
      </w:r>
      <w:r w:rsidR="0004367D" w:rsidRPr="00810A68">
        <w:rPr>
          <w:rFonts w:ascii="Times New Roman" w:hAnsi="Times New Roman"/>
          <w:bCs/>
          <w:sz w:val="24"/>
          <w:szCs w:val="24"/>
        </w:rPr>
        <w:t>;</w:t>
      </w:r>
    </w:p>
    <w:p w:rsidR="007671B2" w:rsidRPr="00810A68" w:rsidRDefault="00B37611">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л) </w:t>
      </w:r>
      <w:r w:rsidR="0004367D" w:rsidRPr="00810A68">
        <w:rPr>
          <w:rFonts w:ascii="Times New Roman" w:hAnsi="Times New Roman"/>
          <w:bCs/>
          <w:sz w:val="24"/>
          <w:szCs w:val="24"/>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Управление государственной охраны объектов культурного наследия Алтайского края</w:t>
      </w:r>
      <w:r w:rsidR="0004367D" w:rsidRPr="00810A68">
        <w:rPr>
          <w:rFonts w:ascii="Times New Roman" w:hAnsi="Times New Roman"/>
          <w:bCs/>
          <w:sz w:val="24"/>
          <w:szCs w:val="24"/>
        </w:rPr>
        <w:t>;</w:t>
      </w:r>
    </w:p>
    <w:p w:rsidR="007671B2" w:rsidRPr="00810A68" w:rsidRDefault="00B37611">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м) </w:t>
      </w:r>
      <w:r w:rsidR="0004367D" w:rsidRPr="00810A68">
        <w:rPr>
          <w:rFonts w:ascii="Times New Roman" w:hAnsi="Times New Roman"/>
          <w:bCs/>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B37611">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н) </w:t>
      </w:r>
      <w:r w:rsidR="0004367D" w:rsidRPr="00810A68">
        <w:rPr>
          <w:rFonts w:ascii="Times New Roman" w:hAnsi="Times New Roman"/>
          <w:bCs/>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Управление государственной охраны объектов культурного наследия Алтайского края</w:t>
      </w:r>
      <w:r w:rsidR="0004367D" w:rsidRPr="00810A68">
        <w:rPr>
          <w:rFonts w:ascii="Times New Roman" w:hAnsi="Times New Roman"/>
          <w:bCs/>
          <w:sz w:val="24"/>
          <w:szCs w:val="24"/>
        </w:rPr>
        <w:t>;</w:t>
      </w:r>
    </w:p>
    <w:p w:rsidR="007671B2" w:rsidRPr="00810A68" w:rsidRDefault="00B37611">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о) </w:t>
      </w:r>
      <w:r w:rsidR="0004367D" w:rsidRPr="00810A68">
        <w:rPr>
          <w:rFonts w:ascii="Times New Roman" w:hAnsi="Times New Roman"/>
          <w:bCs/>
          <w:sz w:val="24"/>
          <w:szCs w:val="24"/>
        </w:rPr>
        <w:t>сведения об утверждении типового архитектурного решения объекта капитального строительства, утвержденное в соотве</w:t>
      </w:r>
      <w:r w:rsidRPr="00810A68">
        <w:rPr>
          <w:rFonts w:ascii="Times New Roman" w:hAnsi="Times New Roman"/>
          <w:bCs/>
          <w:sz w:val="24"/>
          <w:szCs w:val="24"/>
        </w:rPr>
        <w:t>тствии с Федеральным законом от 25.06.2002 № 73-ФЗ «</w:t>
      </w:r>
      <w:r w:rsidR="0004367D" w:rsidRPr="00810A68">
        <w:rPr>
          <w:rFonts w:ascii="Times New Roman" w:hAnsi="Times New Roman"/>
          <w:bCs/>
          <w:sz w:val="24"/>
          <w:szCs w:val="24"/>
        </w:rPr>
        <w:t>Об объектах культурного наследия (памятниках истории и культуры) н</w:t>
      </w:r>
      <w:r w:rsidRPr="00810A68">
        <w:rPr>
          <w:rFonts w:ascii="Times New Roman" w:hAnsi="Times New Roman"/>
          <w:bCs/>
          <w:sz w:val="24"/>
          <w:szCs w:val="24"/>
        </w:rPr>
        <w:t>ародов Российской Федерации»</w:t>
      </w:r>
      <w:r w:rsidR="0004367D" w:rsidRPr="00810A68">
        <w:rPr>
          <w:rFonts w:ascii="Times New Roman" w:hAnsi="Times New Roman"/>
          <w:bCs/>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Управление государственной охраны объектов культурного наследия Алтайского края</w:t>
      </w:r>
      <w:r w:rsidR="0004367D" w:rsidRPr="00810A68">
        <w:rPr>
          <w:rFonts w:ascii="Times New Roman" w:hAnsi="Times New Roman"/>
          <w:bCs/>
          <w:sz w:val="24"/>
          <w:szCs w:val="24"/>
        </w:rPr>
        <w:t>;</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п</w:t>
      </w:r>
      <w:r w:rsidR="00B37611" w:rsidRPr="00810A68">
        <w:rPr>
          <w:rFonts w:ascii="Times New Roman" w:hAnsi="Times New Roman"/>
          <w:bCs/>
          <w:sz w:val="24"/>
          <w:szCs w:val="24"/>
        </w:rPr>
        <w:t>) </w:t>
      </w:r>
      <w:r w:rsidRPr="00810A68">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B37611" w:rsidRPr="00810A68">
        <w:rPr>
          <w:rFonts w:ascii="Times New Roman" w:hAnsi="Times New Roman"/>
          <w:bCs/>
          <w:sz w:val="24"/>
          <w:szCs w:val="24"/>
        </w:rPr>
        <w:t xml:space="preserve">Управление </w:t>
      </w:r>
      <w:proofErr w:type="spellStart"/>
      <w:r w:rsidR="00B37611" w:rsidRPr="00810A68">
        <w:rPr>
          <w:rFonts w:ascii="Times New Roman" w:hAnsi="Times New Roman"/>
          <w:bCs/>
          <w:sz w:val="24"/>
          <w:szCs w:val="24"/>
        </w:rPr>
        <w:t>Росреестра</w:t>
      </w:r>
      <w:proofErr w:type="spellEnd"/>
      <w:r w:rsidR="00B37611" w:rsidRPr="00810A68">
        <w:rPr>
          <w:rFonts w:ascii="Times New Roman" w:hAnsi="Times New Roman"/>
          <w:bCs/>
          <w:sz w:val="24"/>
          <w:szCs w:val="24"/>
        </w:rPr>
        <w:t xml:space="preserve"> по Алтайскому краю</w:t>
      </w:r>
      <w:r w:rsidRPr="00810A68">
        <w:rPr>
          <w:rFonts w:ascii="Times New Roman" w:hAnsi="Times New Roman"/>
          <w:bCs/>
          <w:sz w:val="24"/>
          <w:szCs w:val="24"/>
        </w:rPr>
        <w:t>.</w:t>
      </w:r>
    </w:p>
    <w:p w:rsidR="007671B2" w:rsidRPr="00810A68" w:rsidRDefault="00B37611">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
          <w:bCs/>
          <w:sz w:val="24"/>
          <w:szCs w:val="24"/>
        </w:rPr>
        <w:t>3.88.2.</w:t>
      </w:r>
      <w:r w:rsidRPr="00810A68">
        <w:rPr>
          <w:rFonts w:ascii="Times New Roman" w:hAnsi="Times New Roman"/>
          <w:bCs/>
          <w:sz w:val="24"/>
          <w:szCs w:val="24"/>
        </w:rPr>
        <w:t> </w:t>
      </w:r>
      <w:r w:rsidR="0004367D" w:rsidRPr="00810A68">
        <w:rPr>
          <w:rFonts w:ascii="Times New Roman" w:hAnsi="Times New Roman"/>
          <w:bCs/>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
          <w:bCs/>
          <w:sz w:val="24"/>
          <w:szCs w:val="24"/>
        </w:rPr>
        <w:t>3.88.3.</w:t>
      </w:r>
      <w:r w:rsidRPr="00810A68">
        <w:rPr>
          <w:rFonts w:ascii="Times New Roman" w:hAnsi="Times New Roman"/>
          <w:bCs/>
          <w:sz w:val="24"/>
          <w:szCs w:val="24"/>
        </w:rPr>
        <w:t> </w:t>
      </w:r>
      <w:r w:rsidR="0004367D" w:rsidRPr="00810A68">
        <w:rPr>
          <w:rFonts w:ascii="Times New Roman" w:hAnsi="Times New Roman"/>
          <w:bCs/>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г) </w:t>
      </w:r>
      <w:r w:rsidR="0004367D" w:rsidRPr="00810A68">
        <w:rPr>
          <w:rFonts w:ascii="Times New Roman" w:hAnsi="Times New Roman"/>
          <w:bCs/>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
          <w:bCs/>
          <w:sz w:val="24"/>
          <w:szCs w:val="24"/>
        </w:rPr>
        <w:t>3.88.4.</w:t>
      </w:r>
      <w:r w:rsidRPr="00810A68">
        <w:rPr>
          <w:rFonts w:ascii="Times New Roman" w:hAnsi="Times New Roman"/>
          <w:bCs/>
          <w:sz w:val="24"/>
          <w:szCs w:val="24"/>
        </w:rPr>
        <w:t> </w:t>
      </w:r>
      <w:r w:rsidR="0004367D" w:rsidRPr="00810A68">
        <w:rPr>
          <w:rFonts w:ascii="Times New Roman" w:hAnsi="Times New Roman"/>
          <w:bCs/>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в) </w:t>
      </w:r>
      <w:r w:rsidR="0004367D" w:rsidRPr="00810A68">
        <w:rPr>
          <w:rFonts w:ascii="Times New Roman" w:hAnsi="Times New Roman"/>
          <w:bCs/>
          <w:sz w:val="24"/>
          <w:szCs w:val="24"/>
        </w:rPr>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г) </w:t>
      </w:r>
      <w:r w:rsidR="0004367D" w:rsidRPr="00810A68">
        <w:rPr>
          <w:rFonts w:ascii="Times New Roman" w:hAnsi="Times New Roman"/>
          <w:bCs/>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Администрацию города Яровое Алтайского края</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
          <w:bCs/>
          <w:sz w:val="24"/>
          <w:szCs w:val="24"/>
        </w:rPr>
        <w:t>3.88.5.</w:t>
      </w:r>
      <w:r w:rsidRPr="00810A68">
        <w:rPr>
          <w:rFonts w:ascii="Times New Roman" w:hAnsi="Times New Roman"/>
          <w:bCs/>
          <w:sz w:val="24"/>
          <w:szCs w:val="24"/>
        </w:rPr>
        <w:t> </w:t>
      </w:r>
      <w:r w:rsidR="0004367D" w:rsidRPr="00810A68">
        <w:rPr>
          <w:rFonts w:ascii="Times New Roman" w:hAnsi="Times New Roman"/>
          <w:bCs/>
          <w:sz w:val="24"/>
          <w:szCs w:val="24"/>
        </w:rPr>
        <w:t>В случае представления уведомления о переходе прав на земельный участок:</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367A17">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 xml:space="preserve">Управление </w:t>
      </w:r>
      <w:proofErr w:type="spellStart"/>
      <w:r w:rsidRPr="00810A68">
        <w:rPr>
          <w:rFonts w:ascii="Times New Roman" w:hAnsi="Times New Roman"/>
          <w:bCs/>
          <w:sz w:val="24"/>
          <w:szCs w:val="24"/>
        </w:rPr>
        <w:t>Росреестра</w:t>
      </w:r>
      <w:proofErr w:type="spellEnd"/>
      <w:r w:rsidRPr="00810A68">
        <w:rPr>
          <w:rFonts w:ascii="Times New Roman" w:hAnsi="Times New Roman"/>
          <w:bCs/>
          <w:sz w:val="24"/>
          <w:szCs w:val="24"/>
        </w:rPr>
        <w:t xml:space="preserve"> по Алтайскому краю</w:t>
      </w:r>
      <w:r w:rsidR="0004367D" w:rsidRPr="00810A68">
        <w:rPr>
          <w:rFonts w:ascii="Times New Roman" w:hAnsi="Times New Roman"/>
          <w:bCs/>
          <w:sz w:val="24"/>
          <w:szCs w:val="24"/>
        </w:rPr>
        <w:t>.</w:t>
      </w:r>
    </w:p>
    <w:p w:rsidR="007671B2" w:rsidRPr="00810A68" w:rsidRDefault="0004367D">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
          <w:bCs/>
          <w:sz w:val="24"/>
          <w:szCs w:val="24"/>
        </w:rPr>
        <w:t>3.88.6.</w:t>
      </w:r>
      <w:r w:rsidR="00367A17" w:rsidRPr="00810A68">
        <w:rPr>
          <w:rFonts w:ascii="Times New Roman" w:hAnsi="Times New Roman"/>
          <w:bCs/>
          <w:sz w:val="24"/>
          <w:szCs w:val="24"/>
        </w:rPr>
        <w:t> </w:t>
      </w:r>
      <w:r w:rsidRPr="00810A68">
        <w:rPr>
          <w:rFonts w:ascii="Times New Roman" w:hAnsi="Times New Roman"/>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7671B2" w:rsidRPr="00810A68" w:rsidRDefault="00884602">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а) </w:t>
      </w:r>
      <w:r w:rsidR="0004367D" w:rsidRPr="00810A68">
        <w:rPr>
          <w:rFonts w:ascii="Times New Roman" w:hAnsi="Times New Roman"/>
          <w:bCs/>
          <w:sz w:val="24"/>
          <w:szCs w:val="24"/>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Инспекцию строительного и жилищного надзора Алтайского края</w:t>
      </w:r>
      <w:r w:rsidR="0004367D" w:rsidRPr="00810A68">
        <w:rPr>
          <w:rFonts w:ascii="Times New Roman" w:hAnsi="Times New Roman"/>
          <w:bCs/>
          <w:sz w:val="24"/>
          <w:szCs w:val="24"/>
        </w:rPr>
        <w:t>;</w:t>
      </w:r>
    </w:p>
    <w:p w:rsidR="007671B2" w:rsidRPr="00810A68" w:rsidRDefault="00884602">
      <w:pPr>
        <w:widowControl w:val="0"/>
        <w:tabs>
          <w:tab w:val="left" w:pos="567"/>
        </w:tabs>
        <w:spacing w:after="0" w:line="240" w:lineRule="auto"/>
        <w:ind w:firstLine="709"/>
        <w:contextualSpacing/>
        <w:jc w:val="both"/>
        <w:rPr>
          <w:rFonts w:ascii="Times New Roman" w:hAnsi="Times New Roman"/>
          <w:bCs/>
          <w:sz w:val="24"/>
          <w:szCs w:val="24"/>
        </w:rPr>
      </w:pPr>
      <w:r w:rsidRPr="00810A68">
        <w:rPr>
          <w:rFonts w:ascii="Times New Roman" w:hAnsi="Times New Roman"/>
          <w:bCs/>
          <w:sz w:val="24"/>
          <w:szCs w:val="24"/>
        </w:rPr>
        <w:t>б) </w:t>
      </w:r>
      <w:r w:rsidR="0004367D" w:rsidRPr="00810A68">
        <w:rPr>
          <w:rFonts w:ascii="Times New Roman" w:hAnsi="Times New Roman"/>
          <w:bCs/>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w:t>
      </w:r>
      <w:r w:rsidRPr="00810A68">
        <w:rPr>
          <w:rFonts w:ascii="Times New Roman" w:hAnsi="Times New Roman"/>
          <w:bCs/>
          <w:sz w:val="24"/>
          <w:szCs w:val="24"/>
        </w:rPr>
        <w:t>ответствии с требованиями части 5 статьи </w:t>
      </w:r>
      <w:r w:rsidR="0004367D" w:rsidRPr="00810A68">
        <w:rPr>
          <w:rFonts w:ascii="Times New Roman" w:hAnsi="Times New Roman"/>
          <w:bCs/>
          <w:sz w:val="24"/>
          <w:szCs w:val="24"/>
        </w:rPr>
        <w:t xml:space="preserve">52 Градостроительного кодекса Российской Федерации. Запрос о представлении документов (их копий или сведений, содержащихся в них) направляется в </w:t>
      </w:r>
      <w:r w:rsidRPr="00810A68">
        <w:rPr>
          <w:rFonts w:ascii="Times New Roman" w:hAnsi="Times New Roman"/>
          <w:bCs/>
          <w:sz w:val="24"/>
          <w:szCs w:val="24"/>
        </w:rPr>
        <w:t>Инспекцию строительного и жилищного надзора Алтайского края</w:t>
      </w:r>
      <w:r w:rsidR="0004367D" w:rsidRPr="00810A68">
        <w:rPr>
          <w:rFonts w:ascii="Times New Roman" w:hAnsi="Times New Roman"/>
          <w:bCs/>
          <w:sz w:val="24"/>
          <w:szCs w:val="24"/>
        </w:rPr>
        <w:t>.</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3.89.</w:t>
      </w:r>
      <w:r w:rsidRPr="00810A68">
        <w:rPr>
          <w:rFonts w:ascii="Times New Roman" w:hAnsi="Times New Roman"/>
          <w:sz w:val="24"/>
          <w:szCs w:val="24"/>
        </w:rPr>
        <w:t> </w:t>
      </w:r>
      <w:r w:rsidR="0004367D" w:rsidRPr="00810A68">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наименование органа или организации, в адрес которых направляется межведомственный запрос;</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наименование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для предоставления которой необходимо представление документа и (или) информации;</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 указание на реквизиты данного нормативного правового акта;</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w:t>
      </w:r>
      <w:r w:rsidR="0004367D" w:rsidRPr="00810A68">
        <w:rPr>
          <w:rFonts w:ascii="Times New Roman" w:hAnsi="Times New Roman"/>
          <w:sz w:val="24"/>
          <w:szCs w:val="24"/>
        </w:rPr>
        <w:t xml:space="preserve">реквизиты и наименования документов,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3.90.</w:t>
      </w:r>
      <w:r w:rsidRPr="00810A68">
        <w:rPr>
          <w:rFonts w:ascii="Times New Roman" w:hAnsi="Times New Roman"/>
          <w:sz w:val="24"/>
          <w:szCs w:val="24"/>
        </w:rPr>
        <w:t> </w:t>
      </w:r>
      <w:r w:rsidR="0004367D" w:rsidRPr="00810A68">
        <w:rPr>
          <w:rFonts w:ascii="Times New Roman" w:hAnsi="Times New Roman"/>
          <w:sz w:val="24"/>
          <w:szCs w:val="24"/>
        </w:rPr>
        <w:t xml:space="preserve">По межведомственным запросам документы (их копии или сведения, содержащиеся </w:t>
      </w:r>
      <w:r w:rsidRPr="00810A68">
        <w:rPr>
          <w:rFonts w:ascii="Times New Roman" w:hAnsi="Times New Roman"/>
          <w:sz w:val="24"/>
          <w:szCs w:val="24"/>
        </w:rPr>
        <w:t>в них), предусмотренные пунктом </w:t>
      </w:r>
      <w:r w:rsidR="0004367D" w:rsidRPr="00810A68">
        <w:rPr>
          <w:rFonts w:ascii="Times New Roman" w:hAnsi="Times New Roman"/>
          <w:sz w:val="24"/>
          <w:szCs w:val="24"/>
        </w:rPr>
        <w:t>2</w:t>
      </w:r>
      <w:r w:rsidRPr="00810A68">
        <w:rPr>
          <w:rFonts w:ascii="Times New Roman" w:hAnsi="Times New Roman"/>
          <w:sz w:val="24"/>
          <w:szCs w:val="24"/>
        </w:rPr>
        <w:t>.11, подпунктами «а» - «м», «о» - «п» пункта 2.11.1, пунктами </w:t>
      </w:r>
      <w:r w:rsidR="0004367D" w:rsidRPr="00810A68">
        <w:rPr>
          <w:rFonts w:ascii="Times New Roman" w:hAnsi="Times New Roman"/>
          <w:sz w:val="24"/>
          <w:szCs w:val="24"/>
        </w:rPr>
        <w:t>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По межведомственному запросу документ (его копия или сведения, содержащиеся в не</w:t>
      </w:r>
      <w:r w:rsidR="00884602" w:rsidRPr="00810A68">
        <w:rPr>
          <w:rFonts w:ascii="Times New Roman" w:hAnsi="Times New Roman"/>
          <w:sz w:val="24"/>
          <w:szCs w:val="24"/>
        </w:rPr>
        <w:t>м), предусмотренный подпунктом «н» пункта </w:t>
      </w:r>
      <w:r w:rsidRPr="00810A68">
        <w:rPr>
          <w:rFonts w:ascii="Times New Roman" w:hAnsi="Times New Roman"/>
          <w:sz w:val="24"/>
          <w:szCs w:val="24"/>
        </w:rPr>
        <w:t xml:space="preserve">2.11.1 настоящего Административного регламента, предоставляется </w:t>
      </w:r>
      <w:r w:rsidR="00884602" w:rsidRPr="00810A68">
        <w:rPr>
          <w:rFonts w:ascii="Times New Roman" w:hAnsi="Times New Roman"/>
          <w:sz w:val="24"/>
          <w:szCs w:val="24"/>
        </w:rPr>
        <w:t>органом, указанным в пункте </w:t>
      </w:r>
      <w:r w:rsidRPr="00810A68">
        <w:rPr>
          <w:rFonts w:ascii="Times New Roman" w:hAnsi="Times New Roman"/>
          <w:sz w:val="24"/>
          <w:szCs w:val="24"/>
        </w:rPr>
        <w:t>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3.91.</w:t>
      </w:r>
      <w:r w:rsidRPr="00810A68">
        <w:rPr>
          <w:rFonts w:ascii="Times New Roman" w:hAnsi="Times New Roman"/>
          <w:sz w:val="24"/>
          <w:szCs w:val="24"/>
        </w:rPr>
        <w:t> </w:t>
      </w:r>
      <w:r w:rsidR="0004367D" w:rsidRPr="00810A68">
        <w:rPr>
          <w:rFonts w:ascii="Times New Roman" w:hAnsi="Times New Roman"/>
          <w:sz w:val="24"/>
          <w:szCs w:val="24"/>
        </w:rPr>
        <w:t>Межведомственное информационное взаимодействие может осуществляется на бумажном носителе:</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1) </w:t>
      </w:r>
      <w:r w:rsidR="0004367D" w:rsidRPr="00810A68">
        <w:rPr>
          <w:rFonts w:ascii="Times New Roman" w:hAnsi="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2) </w:t>
      </w:r>
      <w:r w:rsidR="0004367D" w:rsidRPr="00810A68">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w:t>
      </w:r>
      <w:r w:rsidR="00884602" w:rsidRPr="00810A68">
        <w:rPr>
          <w:rFonts w:ascii="Times New Roman" w:hAnsi="Times New Roman"/>
          <w:sz w:val="24"/>
          <w:szCs w:val="24"/>
        </w:rPr>
        <w:t>в них), предусмотренные пунктом 2.11, подпунктами «а» - «м», «о» - «п» пункта 2.11.1, пунктами </w:t>
      </w:r>
      <w:r w:rsidRPr="00810A68">
        <w:rPr>
          <w:rFonts w:ascii="Times New Roman" w:hAnsi="Times New Roman"/>
          <w:sz w:val="24"/>
          <w:szCs w:val="24"/>
        </w:rPr>
        <w:t>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w:t>
      </w:r>
      <w:r w:rsidR="00884602" w:rsidRPr="00810A68">
        <w:rPr>
          <w:rFonts w:ascii="Times New Roman" w:hAnsi="Times New Roman"/>
          <w:sz w:val="24"/>
          <w:szCs w:val="24"/>
        </w:rPr>
        <w:t>м), предусмотренный подпунктом «н» пункта </w:t>
      </w:r>
      <w:r w:rsidRPr="00810A68">
        <w:rPr>
          <w:rFonts w:ascii="Times New Roman" w:hAnsi="Times New Roman"/>
          <w:sz w:val="24"/>
          <w:szCs w:val="24"/>
        </w:rPr>
        <w:t>2.11.1 настоящего Административного регламента, предоставляе</w:t>
      </w:r>
      <w:r w:rsidR="00884602" w:rsidRPr="00810A68">
        <w:rPr>
          <w:rFonts w:ascii="Times New Roman" w:hAnsi="Times New Roman"/>
          <w:sz w:val="24"/>
          <w:szCs w:val="24"/>
        </w:rPr>
        <w:t>тся органом, указанным в пункте </w:t>
      </w:r>
      <w:r w:rsidRPr="00810A68">
        <w:rPr>
          <w:rFonts w:ascii="Times New Roman" w:hAnsi="Times New Roman"/>
          <w:sz w:val="24"/>
          <w:szCs w:val="24"/>
        </w:rPr>
        <w:t>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3.92.</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04367D" w:rsidP="00884602">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Принятие решения о предоставлении (об отказе</w:t>
      </w:r>
      <w:r w:rsidR="00884602" w:rsidRPr="00810A68">
        <w:rPr>
          <w:rFonts w:ascii="Times New Roman" w:hAnsi="Times New Roman"/>
          <w:b/>
          <w:sz w:val="24"/>
          <w:szCs w:val="24"/>
        </w:rPr>
        <w:t xml:space="preserve"> </w:t>
      </w:r>
      <w:r w:rsidRPr="00810A68">
        <w:rPr>
          <w:rFonts w:ascii="Times New Roman" w:hAnsi="Times New Roman"/>
          <w:b/>
          <w:sz w:val="24"/>
          <w:szCs w:val="24"/>
        </w:rPr>
        <w:t xml:space="preserve">в предоставлении) </w:t>
      </w:r>
      <w:r w:rsidR="00884602"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3.93.</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регистрация заявления, уведомления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2.11.6 настоящего Административного регламента.</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3.94.</w:t>
      </w:r>
      <w:r w:rsidRPr="00810A68">
        <w:rPr>
          <w:rFonts w:ascii="Times New Roman" w:hAnsi="Times New Roman"/>
          <w:sz w:val="24"/>
          <w:szCs w:val="24"/>
        </w:rPr>
        <w:t> </w:t>
      </w:r>
      <w:r w:rsidR="0004367D" w:rsidRPr="00810A68">
        <w:rPr>
          <w:rFonts w:ascii="Times New Roman" w:hAnsi="Times New Roman"/>
          <w:sz w:val="24"/>
          <w:szCs w:val="24"/>
        </w:rPr>
        <w:t>В рамках рассмотрения заявления и докум</w:t>
      </w:r>
      <w:r w:rsidRPr="00810A68">
        <w:rPr>
          <w:rFonts w:ascii="Times New Roman" w:hAnsi="Times New Roman"/>
          <w:sz w:val="24"/>
          <w:szCs w:val="24"/>
        </w:rPr>
        <w:t>ентов, предусмотренных пунктами </w:t>
      </w:r>
      <w:r w:rsidR="0004367D" w:rsidRPr="00810A68">
        <w:rPr>
          <w:rFonts w:ascii="Times New Roman" w:hAnsi="Times New Roman"/>
          <w:sz w:val="24"/>
          <w:szCs w:val="24"/>
        </w:rPr>
        <w:t>2.10, 2.11 - 2.11.6 настоящего Административного регламента, осуществляется проверка наличия и правильности оформления документов.</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3.95.</w:t>
      </w:r>
      <w:r w:rsidRPr="00810A68">
        <w:rPr>
          <w:rFonts w:ascii="Times New Roman" w:hAnsi="Times New Roman"/>
          <w:sz w:val="24"/>
          <w:szCs w:val="24"/>
        </w:rPr>
        <w:t> Неполучение (несвоевременное получение) документов, предусмо</w:t>
      </w:r>
      <w:r w:rsidR="00884602" w:rsidRPr="00810A68">
        <w:rPr>
          <w:rFonts w:ascii="Times New Roman" w:hAnsi="Times New Roman"/>
          <w:sz w:val="24"/>
          <w:szCs w:val="24"/>
        </w:rPr>
        <w:t>тренных пунктом </w:t>
      </w:r>
      <w:r w:rsidRPr="00810A68">
        <w:rPr>
          <w:rFonts w:ascii="Times New Roman" w:hAnsi="Times New Roman"/>
          <w:sz w:val="24"/>
          <w:szCs w:val="24"/>
        </w:rPr>
        <w:t xml:space="preserve">3.88 настоящего Административного регламента, не может являться основанием для отказа в предоставлении </w:t>
      </w:r>
      <w:r w:rsidR="00884602" w:rsidRPr="00810A68">
        <w:rPr>
          <w:rFonts w:ascii="Times New Roman" w:hAnsi="Times New Roman"/>
          <w:sz w:val="24"/>
          <w:szCs w:val="24"/>
        </w:rPr>
        <w:t>муниципальной</w:t>
      </w:r>
      <w:r w:rsidRPr="00810A68">
        <w:rPr>
          <w:rFonts w:ascii="Times New Roman" w:hAnsi="Times New Roman"/>
          <w:sz w:val="24"/>
          <w:szCs w:val="24"/>
        </w:rPr>
        <w:t xml:space="preserve"> услуги.</w:t>
      </w:r>
    </w:p>
    <w:p w:rsidR="007671B2" w:rsidRPr="00810A68" w:rsidRDefault="0088460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3.96.</w:t>
      </w:r>
      <w:r w:rsidRPr="00810A68">
        <w:rPr>
          <w:rFonts w:ascii="Times New Roman" w:hAnsi="Times New Roman"/>
          <w:sz w:val="24"/>
          <w:szCs w:val="24"/>
        </w:rPr>
        <w:t> </w:t>
      </w:r>
      <w:r w:rsidR="0004367D" w:rsidRPr="00810A68">
        <w:rPr>
          <w:rFonts w:ascii="Times New Roman" w:hAnsi="Times New Roman"/>
          <w:sz w:val="24"/>
          <w:szCs w:val="24"/>
        </w:rPr>
        <w:t xml:space="preserve">Критериями принятия решения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являются:</w:t>
      </w:r>
    </w:p>
    <w:p w:rsidR="007671B2" w:rsidRPr="00810A68" w:rsidRDefault="00884602">
      <w:pPr>
        <w:pStyle w:val="ConsPlusNormal"/>
        <w:ind w:firstLine="709"/>
        <w:jc w:val="both"/>
        <w:rPr>
          <w:bCs/>
          <w:sz w:val="24"/>
          <w:szCs w:val="24"/>
        </w:rPr>
      </w:pPr>
      <w:r w:rsidRPr="00810A68">
        <w:rPr>
          <w:b/>
          <w:bCs/>
          <w:sz w:val="24"/>
          <w:szCs w:val="24"/>
        </w:rPr>
        <w:t>3.96.1.</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w:t>
      </w:r>
      <w:r w:rsidR="0004367D" w:rsidRPr="00810A68">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884602">
      <w:pPr>
        <w:pStyle w:val="ConsPlusNormal"/>
        <w:ind w:firstLine="709"/>
        <w:jc w:val="both"/>
        <w:rPr>
          <w:bCs/>
          <w:sz w:val="24"/>
          <w:szCs w:val="24"/>
        </w:rPr>
      </w:pPr>
      <w:r w:rsidRPr="00810A68">
        <w:rPr>
          <w:bCs/>
          <w:sz w:val="24"/>
          <w:szCs w:val="24"/>
        </w:rPr>
        <w:t>а) </w:t>
      </w:r>
      <w:r w:rsidR="0004367D" w:rsidRPr="00810A68">
        <w:rPr>
          <w:bCs/>
          <w:sz w:val="24"/>
          <w:szCs w:val="24"/>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884602">
      <w:pPr>
        <w:pStyle w:val="ConsPlusNormal"/>
        <w:ind w:firstLine="709"/>
        <w:jc w:val="both"/>
        <w:rPr>
          <w:bCs/>
          <w:sz w:val="24"/>
          <w:szCs w:val="24"/>
        </w:rPr>
      </w:pPr>
      <w:r w:rsidRPr="00810A68">
        <w:rPr>
          <w:bCs/>
          <w:sz w:val="24"/>
          <w:szCs w:val="24"/>
        </w:rPr>
        <w:t>б) </w:t>
      </w:r>
      <w:r w:rsidR="0004367D" w:rsidRPr="00810A68">
        <w:rPr>
          <w:bCs/>
          <w:sz w:val="24"/>
          <w:szCs w:val="24"/>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884602">
      <w:pPr>
        <w:pStyle w:val="ConsPlusNormal"/>
        <w:ind w:firstLine="709"/>
        <w:jc w:val="both"/>
        <w:rPr>
          <w:bCs/>
          <w:sz w:val="24"/>
          <w:szCs w:val="24"/>
        </w:rPr>
      </w:pPr>
      <w:r w:rsidRPr="00810A68">
        <w:rPr>
          <w:b/>
          <w:bCs/>
          <w:sz w:val="24"/>
          <w:szCs w:val="24"/>
        </w:rPr>
        <w:t>3.96.2.</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образовании земельного участка </w:t>
      </w:r>
      <w:r w:rsidR="0004367D" w:rsidRPr="00810A68">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г) </w:t>
      </w:r>
      <w:r w:rsidR="0004367D" w:rsidRPr="00810A68">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671B2" w:rsidRPr="00810A68" w:rsidRDefault="009519C2">
      <w:pPr>
        <w:pStyle w:val="ConsPlusNormal"/>
        <w:ind w:firstLine="709"/>
        <w:jc w:val="both"/>
        <w:rPr>
          <w:bCs/>
          <w:sz w:val="24"/>
          <w:szCs w:val="24"/>
        </w:rPr>
      </w:pPr>
      <w:r w:rsidRPr="00810A68">
        <w:rPr>
          <w:bCs/>
          <w:sz w:val="24"/>
          <w:szCs w:val="24"/>
        </w:rPr>
        <w:t>д) </w:t>
      </w:r>
      <w:r w:rsidR="0004367D" w:rsidRPr="00810A68">
        <w:rPr>
          <w:bCs/>
          <w:sz w:val="24"/>
          <w:szCs w:val="24"/>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
          <w:bCs/>
          <w:sz w:val="24"/>
          <w:szCs w:val="24"/>
        </w:rPr>
        <w:t>3.96.3.</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 </w:t>
      </w:r>
      <w:r w:rsidR="0004367D" w:rsidRPr="00810A68">
        <w:rPr>
          <w:bCs/>
          <w:sz w:val="24"/>
          <w:szCs w:val="24"/>
        </w:rPr>
        <w:t>переходе права пользования недрами:</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достоверность сведений, указанных в уведомлении о переходе права пользования недрами.</w:t>
      </w:r>
    </w:p>
    <w:p w:rsidR="007671B2" w:rsidRPr="00810A68" w:rsidRDefault="009519C2">
      <w:pPr>
        <w:pStyle w:val="ConsPlusNormal"/>
        <w:ind w:firstLine="709"/>
        <w:jc w:val="both"/>
        <w:rPr>
          <w:bCs/>
          <w:sz w:val="24"/>
          <w:szCs w:val="24"/>
        </w:rPr>
      </w:pPr>
      <w:r w:rsidRPr="00810A68">
        <w:rPr>
          <w:b/>
          <w:bCs/>
          <w:sz w:val="24"/>
          <w:szCs w:val="24"/>
        </w:rPr>
        <w:t>3.96.4.</w:t>
      </w:r>
      <w:r w:rsidRPr="00810A68">
        <w:rPr>
          <w:bCs/>
          <w:sz w:val="24"/>
          <w:szCs w:val="24"/>
        </w:rPr>
        <w:t> </w:t>
      </w:r>
      <w:r w:rsidR="0004367D" w:rsidRPr="00810A68">
        <w:rPr>
          <w:bCs/>
          <w:sz w:val="24"/>
          <w:szCs w:val="24"/>
        </w:rPr>
        <w:t xml:space="preserve">В случае представления заявителем </w:t>
      </w:r>
      <w:r w:rsidR="0004367D" w:rsidRPr="00810A68">
        <w:rPr>
          <w:rFonts w:eastAsia="Times New Roman"/>
          <w:bCs/>
          <w:sz w:val="24"/>
          <w:szCs w:val="24"/>
          <w:lang w:eastAsia="ru-RU"/>
        </w:rPr>
        <w:t>уведомления о переходе прав на земельный участок</w:t>
      </w:r>
      <w:r w:rsidR="0004367D" w:rsidRPr="00810A68">
        <w:rPr>
          <w:bCs/>
          <w:sz w:val="24"/>
          <w:szCs w:val="24"/>
        </w:rPr>
        <w:t>:</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наличие в уведомлении о переходе прав на земельный участок реквизитов правоустанавливающих документов на такой земельный участок;</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
          <w:bCs/>
          <w:sz w:val="24"/>
          <w:szCs w:val="24"/>
        </w:rPr>
        <w:t>3.96.5.</w:t>
      </w:r>
      <w:r w:rsidRPr="00810A68">
        <w:rPr>
          <w:bCs/>
          <w:sz w:val="24"/>
          <w:szCs w:val="24"/>
        </w:rPr>
        <w:t> </w:t>
      </w:r>
      <w:r w:rsidR="0004367D" w:rsidRPr="00810A68">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w:t>
      </w:r>
      <w:r w:rsidRPr="00810A68">
        <w:rPr>
          <w:bCs/>
          <w:sz w:val="24"/>
          <w:szCs w:val="24"/>
        </w:rPr>
        <w:t>ответствии с требованиями части 5 статьи </w:t>
      </w:r>
      <w:r w:rsidR="0004367D" w:rsidRPr="00810A68">
        <w:rPr>
          <w:bCs/>
          <w:sz w:val="24"/>
          <w:szCs w:val="24"/>
        </w:rPr>
        <w:t>52 Градостроительног</w:t>
      </w:r>
      <w:r w:rsidRPr="00810A68">
        <w:rPr>
          <w:bCs/>
          <w:sz w:val="24"/>
          <w:szCs w:val="24"/>
        </w:rPr>
        <w:t>о кодекса Российской Федерации;</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подача заявления о внесении изменений не менее чем за десять рабочих дней до истечения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
          <w:bCs/>
          <w:sz w:val="24"/>
          <w:szCs w:val="24"/>
        </w:rPr>
        <w:t>3.96.6.</w:t>
      </w:r>
      <w:r w:rsidRPr="00810A68">
        <w:rPr>
          <w:bCs/>
          <w:sz w:val="24"/>
          <w:szCs w:val="24"/>
        </w:rPr>
        <w:t> </w:t>
      </w:r>
      <w:r w:rsidR="0004367D" w:rsidRPr="00810A68">
        <w:rPr>
          <w:bCs/>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наличие доку</w:t>
      </w:r>
      <w:r w:rsidRPr="00810A68">
        <w:rPr>
          <w:bCs/>
          <w:sz w:val="24"/>
          <w:szCs w:val="24"/>
        </w:rPr>
        <w:t>ментов, предусмотренных пунктом </w:t>
      </w:r>
      <w:r w:rsidR="0004367D" w:rsidRPr="00810A68">
        <w:rPr>
          <w:bCs/>
          <w:sz w:val="24"/>
          <w:szCs w:val="24"/>
        </w:rPr>
        <w:t>2.11.1 настоящего Административного регламента;</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г) </w:t>
      </w:r>
      <w:r w:rsidR="0004367D" w:rsidRPr="00810A68">
        <w:rPr>
          <w:bCs/>
          <w:sz w:val="24"/>
          <w:szCs w:val="24"/>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д) </w:t>
      </w:r>
      <w:r w:rsidR="0004367D" w:rsidRPr="00810A68">
        <w:rPr>
          <w:bCs/>
          <w:sz w:val="24"/>
          <w:szCs w:val="24"/>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9519C2">
      <w:pPr>
        <w:pStyle w:val="ConsPlusNormal"/>
        <w:ind w:firstLine="709"/>
        <w:jc w:val="both"/>
        <w:rPr>
          <w:bCs/>
          <w:sz w:val="24"/>
          <w:szCs w:val="24"/>
        </w:rPr>
      </w:pPr>
      <w:r w:rsidRPr="00810A68">
        <w:rPr>
          <w:bCs/>
          <w:sz w:val="24"/>
          <w:szCs w:val="24"/>
        </w:rPr>
        <w:t>е) </w:t>
      </w:r>
      <w:r w:rsidR="0004367D" w:rsidRPr="00810A68">
        <w:rPr>
          <w:bCs/>
          <w:sz w:val="24"/>
          <w:szCs w:val="24"/>
        </w:rPr>
        <w:t>подача заявления о внесении изменений не менее чем за десять рабочих дней до истечения срока действия разрешения на строительство.</w:t>
      </w:r>
    </w:p>
    <w:p w:rsidR="007671B2" w:rsidRPr="00810A68" w:rsidRDefault="009519C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3.97.</w:t>
      </w:r>
      <w:r w:rsidRPr="00810A68">
        <w:rPr>
          <w:rFonts w:ascii="Times New Roman" w:hAnsi="Times New Roman"/>
          <w:sz w:val="24"/>
          <w:szCs w:val="24"/>
        </w:rPr>
        <w:t> </w:t>
      </w:r>
      <w:r w:rsidR="0004367D" w:rsidRPr="00810A68">
        <w:rPr>
          <w:rFonts w:ascii="Times New Roman" w:hAnsi="Times New Roman"/>
          <w:sz w:val="24"/>
          <w:szCs w:val="24"/>
        </w:rPr>
        <w:t xml:space="preserve">Критериями принятия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являются:</w:t>
      </w:r>
    </w:p>
    <w:p w:rsidR="007671B2" w:rsidRPr="00810A68" w:rsidRDefault="009519C2">
      <w:pPr>
        <w:pStyle w:val="ConsPlusNormal"/>
        <w:ind w:firstLine="709"/>
        <w:jc w:val="both"/>
        <w:rPr>
          <w:bCs/>
          <w:sz w:val="24"/>
          <w:szCs w:val="24"/>
        </w:rPr>
      </w:pPr>
      <w:r w:rsidRPr="00810A68">
        <w:rPr>
          <w:b/>
          <w:bCs/>
          <w:sz w:val="24"/>
          <w:szCs w:val="24"/>
        </w:rPr>
        <w:t>3.97.1.</w:t>
      </w:r>
      <w:r w:rsidRPr="00810A68">
        <w:rPr>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w:t>
      </w:r>
      <w:r w:rsidR="0004367D" w:rsidRPr="00810A68">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
          <w:bCs/>
          <w:sz w:val="24"/>
          <w:szCs w:val="24"/>
        </w:rPr>
        <w:t>3.97.2.</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об образовании земельного участка </w:t>
      </w:r>
      <w:r w:rsidR="0004367D" w:rsidRPr="00810A68">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г) </w:t>
      </w:r>
      <w:r w:rsidR="0004367D" w:rsidRPr="00810A68">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671B2" w:rsidRPr="00810A68" w:rsidRDefault="009519C2">
      <w:pPr>
        <w:pStyle w:val="ConsPlusNormal"/>
        <w:ind w:firstLine="709"/>
        <w:jc w:val="both"/>
        <w:rPr>
          <w:bCs/>
          <w:sz w:val="24"/>
          <w:szCs w:val="24"/>
        </w:rPr>
      </w:pPr>
      <w:r w:rsidRPr="00810A68">
        <w:rPr>
          <w:bCs/>
          <w:sz w:val="24"/>
          <w:szCs w:val="24"/>
        </w:rPr>
        <w:t>д) </w:t>
      </w:r>
      <w:r w:rsidR="0004367D" w:rsidRPr="00810A68">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
          <w:bCs/>
          <w:sz w:val="24"/>
          <w:szCs w:val="24"/>
        </w:rPr>
        <w:t>3.97.3.</w:t>
      </w:r>
      <w:r w:rsidRPr="00810A68">
        <w:rPr>
          <w:bCs/>
          <w:sz w:val="24"/>
          <w:szCs w:val="24"/>
        </w:rPr>
        <w:t> </w:t>
      </w:r>
      <w:r w:rsidR="0004367D" w:rsidRPr="00810A68">
        <w:rPr>
          <w:bCs/>
          <w:sz w:val="24"/>
          <w:szCs w:val="24"/>
        </w:rPr>
        <w:t xml:space="preserve">В случае представления </w:t>
      </w:r>
      <w:r w:rsidR="0004367D" w:rsidRPr="00810A68">
        <w:rPr>
          <w:rFonts w:eastAsia="Times New Roman"/>
          <w:bCs/>
          <w:sz w:val="24"/>
          <w:szCs w:val="24"/>
          <w:lang w:eastAsia="ru-RU"/>
        </w:rPr>
        <w:t xml:space="preserve">уведомления о </w:t>
      </w:r>
      <w:r w:rsidR="0004367D" w:rsidRPr="00810A68">
        <w:rPr>
          <w:bCs/>
          <w:sz w:val="24"/>
          <w:szCs w:val="24"/>
        </w:rPr>
        <w:t>переходе права пользования недрами:</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недостоверность сведений, указанных в уведомлении о переходе права пользования недрами.</w:t>
      </w:r>
    </w:p>
    <w:p w:rsidR="007671B2" w:rsidRPr="00810A68" w:rsidRDefault="009519C2">
      <w:pPr>
        <w:pStyle w:val="ConsPlusNormal"/>
        <w:ind w:firstLine="709"/>
        <w:jc w:val="both"/>
        <w:rPr>
          <w:bCs/>
          <w:sz w:val="24"/>
          <w:szCs w:val="24"/>
        </w:rPr>
      </w:pPr>
      <w:r w:rsidRPr="00810A68">
        <w:rPr>
          <w:b/>
          <w:bCs/>
          <w:sz w:val="24"/>
          <w:szCs w:val="24"/>
        </w:rPr>
        <w:t>3.97.4.</w:t>
      </w:r>
      <w:r w:rsidRPr="00810A68">
        <w:rPr>
          <w:bCs/>
          <w:sz w:val="24"/>
          <w:szCs w:val="24"/>
        </w:rPr>
        <w:t> </w:t>
      </w:r>
      <w:r w:rsidR="0004367D" w:rsidRPr="00810A68">
        <w:rPr>
          <w:bCs/>
          <w:sz w:val="24"/>
          <w:szCs w:val="24"/>
        </w:rPr>
        <w:t xml:space="preserve">В случае представления заявителем </w:t>
      </w:r>
      <w:r w:rsidR="0004367D" w:rsidRPr="00810A68">
        <w:rPr>
          <w:rFonts w:eastAsia="Times New Roman"/>
          <w:bCs/>
          <w:sz w:val="24"/>
          <w:szCs w:val="24"/>
          <w:lang w:eastAsia="ru-RU"/>
        </w:rPr>
        <w:t>уведомления о переходе прав на земельный участок</w:t>
      </w:r>
      <w:r w:rsidR="0004367D" w:rsidRPr="00810A68">
        <w:rPr>
          <w:bCs/>
          <w:sz w:val="24"/>
          <w:szCs w:val="24"/>
        </w:rPr>
        <w:t>:</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71B2" w:rsidRPr="00810A68" w:rsidRDefault="009519C2">
      <w:pPr>
        <w:pStyle w:val="ConsPlusNormal"/>
        <w:ind w:firstLine="709"/>
        <w:jc w:val="both"/>
        <w:rPr>
          <w:bCs/>
          <w:sz w:val="24"/>
          <w:szCs w:val="24"/>
        </w:rPr>
      </w:pPr>
      <w:r w:rsidRPr="00810A68">
        <w:rPr>
          <w:b/>
          <w:bCs/>
          <w:sz w:val="24"/>
          <w:szCs w:val="24"/>
        </w:rPr>
        <w:t>3.97.5.</w:t>
      </w:r>
      <w:r w:rsidRPr="00810A68">
        <w:rPr>
          <w:bCs/>
          <w:sz w:val="24"/>
          <w:szCs w:val="24"/>
        </w:rPr>
        <w:t> </w:t>
      </w:r>
      <w:r w:rsidR="0004367D" w:rsidRPr="00810A68">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w:t>
      </w:r>
      <w:r w:rsidRPr="00810A68">
        <w:rPr>
          <w:bCs/>
          <w:sz w:val="24"/>
          <w:szCs w:val="24"/>
        </w:rPr>
        <w:t>ответствии с требованиями части 5 статьи </w:t>
      </w:r>
      <w:r w:rsidR="0004367D" w:rsidRPr="00810A68">
        <w:rPr>
          <w:bCs/>
          <w:sz w:val="24"/>
          <w:szCs w:val="24"/>
        </w:rPr>
        <w:t xml:space="preserve">52 Градостроительного кодекса Российской Федерации; </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
          <w:bCs/>
          <w:sz w:val="24"/>
          <w:szCs w:val="24"/>
        </w:rPr>
        <w:t>3.97.6.</w:t>
      </w:r>
      <w:r w:rsidRPr="00810A68">
        <w:rPr>
          <w:bCs/>
          <w:sz w:val="24"/>
          <w:szCs w:val="24"/>
        </w:rPr>
        <w:t> </w:t>
      </w:r>
      <w:r w:rsidR="0004367D" w:rsidRPr="00810A68">
        <w:rPr>
          <w:bCs/>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71B2" w:rsidRPr="00810A68" w:rsidRDefault="009519C2">
      <w:pPr>
        <w:pStyle w:val="ConsPlusNormal"/>
        <w:ind w:firstLine="709"/>
        <w:jc w:val="both"/>
        <w:rPr>
          <w:bCs/>
          <w:sz w:val="24"/>
          <w:szCs w:val="24"/>
        </w:rPr>
      </w:pPr>
      <w:r w:rsidRPr="00810A68">
        <w:rPr>
          <w:bCs/>
          <w:sz w:val="24"/>
          <w:szCs w:val="24"/>
        </w:rPr>
        <w:t>а) </w:t>
      </w:r>
      <w:r w:rsidR="0004367D" w:rsidRPr="00810A68">
        <w:rPr>
          <w:bCs/>
          <w:sz w:val="24"/>
          <w:szCs w:val="24"/>
        </w:rPr>
        <w:t>отсутствие доку</w:t>
      </w:r>
      <w:r w:rsidRPr="00810A68">
        <w:rPr>
          <w:bCs/>
          <w:sz w:val="24"/>
          <w:szCs w:val="24"/>
        </w:rPr>
        <w:t>ментов, предусмотренных пунктом </w:t>
      </w:r>
      <w:r w:rsidR="0004367D" w:rsidRPr="00810A68">
        <w:rPr>
          <w:bCs/>
          <w:sz w:val="24"/>
          <w:szCs w:val="24"/>
        </w:rPr>
        <w:t>2.11.1 настоящего Административного регламента;</w:t>
      </w:r>
    </w:p>
    <w:p w:rsidR="007671B2" w:rsidRPr="00810A68" w:rsidRDefault="009519C2">
      <w:pPr>
        <w:pStyle w:val="ConsPlusNormal"/>
        <w:ind w:firstLine="709"/>
        <w:jc w:val="both"/>
        <w:rPr>
          <w:bCs/>
          <w:sz w:val="24"/>
          <w:szCs w:val="24"/>
        </w:rPr>
      </w:pPr>
      <w:r w:rsidRPr="00810A68">
        <w:rPr>
          <w:bCs/>
          <w:sz w:val="24"/>
          <w:szCs w:val="24"/>
        </w:rPr>
        <w:t>б) </w:t>
      </w:r>
      <w:r w:rsidR="0004367D" w:rsidRPr="00810A68">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71B2" w:rsidRPr="00810A68" w:rsidRDefault="009519C2">
      <w:pPr>
        <w:pStyle w:val="ConsPlusNormal"/>
        <w:ind w:firstLine="709"/>
        <w:jc w:val="both"/>
        <w:rPr>
          <w:bCs/>
          <w:sz w:val="24"/>
          <w:szCs w:val="24"/>
        </w:rPr>
      </w:pPr>
      <w:r w:rsidRPr="00810A68">
        <w:rPr>
          <w:bCs/>
          <w:sz w:val="24"/>
          <w:szCs w:val="24"/>
        </w:rPr>
        <w:t>в) </w:t>
      </w:r>
      <w:r w:rsidR="0004367D" w:rsidRPr="00810A68">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г) </w:t>
      </w:r>
      <w:r w:rsidR="0004367D" w:rsidRPr="00810A68">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71B2" w:rsidRPr="00810A68" w:rsidRDefault="009519C2">
      <w:pPr>
        <w:pStyle w:val="ConsPlusNormal"/>
        <w:ind w:firstLine="709"/>
        <w:jc w:val="both"/>
        <w:rPr>
          <w:bCs/>
          <w:sz w:val="24"/>
          <w:szCs w:val="24"/>
        </w:rPr>
      </w:pPr>
      <w:r w:rsidRPr="00810A68">
        <w:rPr>
          <w:bCs/>
          <w:sz w:val="24"/>
          <w:szCs w:val="24"/>
        </w:rPr>
        <w:t>д) </w:t>
      </w:r>
      <w:r w:rsidR="0004367D" w:rsidRPr="00810A68">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71B2" w:rsidRPr="00810A68" w:rsidRDefault="009519C2">
      <w:pPr>
        <w:pStyle w:val="ConsPlusNormal"/>
        <w:ind w:firstLine="709"/>
        <w:jc w:val="both"/>
        <w:rPr>
          <w:bCs/>
          <w:sz w:val="24"/>
          <w:szCs w:val="24"/>
        </w:rPr>
      </w:pPr>
      <w:r w:rsidRPr="00810A68">
        <w:rPr>
          <w:bCs/>
          <w:sz w:val="24"/>
          <w:szCs w:val="24"/>
        </w:rPr>
        <w:t>е) </w:t>
      </w:r>
      <w:r w:rsidR="0004367D" w:rsidRPr="00810A68">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7671B2" w:rsidRPr="00810A68" w:rsidRDefault="009519C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3.98.</w:t>
      </w:r>
      <w:r w:rsidRPr="00810A68">
        <w:rPr>
          <w:rFonts w:ascii="Times New Roman" w:hAnsi="Times New Roman"/>
          <w:sz w:val="24"/>
          <w:szCs w:val="24"/>
        </w:rPr>
        <w:t> </w:t>
      </w:r>
      <w:r w:rsidR="0004367D" w:rsidRPr="00810A68">
        <w:rPr>
          <w:rFonts w:ascii="Times New Roman" w:hAnsi="Times New Roman"/>
          <w:sz w:val="24"/>
          <w:szCs w:val="24"/>
        </w:rPr>
        <w:t>По результатам проверки докум</w:t>
      </w:r>
      <w:r w:rsidR="00A63A2D"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671B2" w:rsidRPr="00810A68" w:rsidRDefault="00A63A2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3.99.</w:t>
      </w:r>
      <w:r w:rsidRPr="00810A68">
        <w:rPr>
          <w:rFonts w:ascii="Times New Roman" w:hAnsi="Times New Roman"/>
          <w:sz w:val="24"/>
          <w:szCs w:val="24"/>
        </w:rPr>
        <w:t> </w:t>
      </w:r>
      <w:r w:rsidR="0004367D" w:rsidRPr="00810A68">
        <w:rPr>
          <w:rFonts w:ascii="Times New Roman" w:hAnsi="Times New Roman"/>
          <w:sz w:val="24"/>
          <w:szCs w:val="24"/>
        </w:rPr>
        <w:t xml:space="preserve">Результатом административной процедуры по принятию решения о предоставлении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является соответственно подписание разрешения на строительство с внесенными изменениями (дал</w:t>
      </w:r>
      <w:r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подписание решения об отказе во внесении изменений в разрешение на строительство (дал</w:t>
      </w:r>
      <w:r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04367D">
      <w:pPr>
        <w:pStyle w:val="ConsPlusNormal"/>
        <w:ind w:firstLine="709"/>
        <w:jc w:val="both"/>
        <w:rPr>
          <w:bCs/>
          <w:sz w:val="24"/>
          <w:szCs w:val="24"/>
        </w:rPr>
      </w:pPr>
      <w:r w:rsidRPr="00810A68">
        <w:rPr>
          <w:sz w:val="24"/>
          <w:szCs w:val="24"/>
        </w:rPr>
        <w:t xml:space="preserve">Решение об отказе </w:t>
      </w:r>
      <w:r w:rsidRPr="00810A68">
        <w:rPr>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810A68">
        <w:rPr>
          <w:iCs/>
          <w:sz w:val="24"/>
          <w:szCs w:val="24"/>
        </w:rPr>
        <w:t>рекомендуемой форме</w:t>
      </w:r>
      <w:r w:rsidR="00A63A2D" w:rsidRPr="00810A68">
        <w:rPr>
          <w:bCs/>
          <w:sz w:val="24"/>
          <w:szCs w:val="24"/>
        </w:rPr>
        <w:t>, приведенной в Приложении </w:t>
      </w:r>
      <w:r w:rsidRPr="00810A68">
        <w:rPr>
          <w:bCs/>
          <w:sz w:val="24"/>
          <w:szCs w:val="24"/>
        </w:rPr>
        <w:t>№ 13 к настоящему Административному регламенту.</w:t>
      </w:r>
    </w:p>
    <w:p w:rsidR="007671B2" w:rsidRPr="00810A68" w:rsidRDefault="00A63A2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3.100.</w:t>
      </w:r>
      <w:r w:rsidRPr="00810A68">
        <w:rPr>
          <w:rFonts w:ascii="Times New Roman" w:hAnsi="Times New Roman"/>
          <w:sz w:val="24"/>
          <w:szCs w:val="24"/>
        </w:rPr>
        <w:t> </w:t>
      </w:r>
      <w:r w:rsidR="0004367D" w:rsidRPr="00810A68">
        <w:rPr>
          <w:rFonts w:ascii="Times New Roman" w:hAnsi="Times New Roman"/>
          <w:sz w:val="24"/>
          <w:szCs w:val="24"/>
        </w:rPr>
        <w:t xml:space="preserve">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принимается должностным лицом, уполномоченного органа на принятие соответствующего решения.</w:t>
      </w:r>
    </w:p>
    <w:p w:rsidR="007671B2" w:rsidRPr="00810A68" w:rsidRDefault="00A63A2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3.101.</w:t>
      </w:r>
      <w:r w:rsidRPr="00810A68">
        <w:rPr>
          <w:rFonts w:ascii="Times New Roman" w:hAnsi="Times New Roman"/>
          <w:sz w:val="24"/>
          <w:szCs w:val="24"/>
        </w:rPr>
        <w:t> </w:t>
      </w:r>
      <w:r w:rsidR="0004367D" w:rsidRPr="00810A68">
        <w:rPr>
          <w:rFonts w:ascii="Times New Roman" w:hAnsi="Times New Roman"/>
          <w:sz w:val="24"/>
          <w:szCs w:val="24"/>
        </w:rPr>
        <w:t xml:space="preserve">Решение, принимаемое должностным лицом, уполномоченным на принятие решений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006C1E00"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rsidR="007671B2" w:rsidRPr="00810A68" w:rsidRDefault="006C1E00">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3.102. </w:t>
      </w:r>
      <w:r w:rsidR="0004367D" w:rsidRPr="00810A68">
        <w:rPr>
          <w:rFonts w:ascii="Times New Roman" w:hAnsi="Times New Roman"/>
          <w:sz w:val="24"/>
          <w:szCs w:val="24"/>
        </w:rPr>
        <w:t>Срок принятия решения о предоставлении (об отказе в предоставлении) муници</w:t>
      </w:r>
      <w:r w:rsidRPr="00810A68">
        <w:rPr>
          <w:rFonts w:ascii="Times New Roman" w:hAnsi="Times New Roman"/>
          <w:sz w:val="24"/>
          <w:szCs w:val="24"/>
        </w:rPr>
        <w:t>пальной</w:t>
      </w:r>
      <w:r w:rsidR="0004367D" w:rsidRPr="00810A68">
        <w:rPr>
          <w:rFonts w:ascii="Times New Roman" w:hAnsi="Times New Roman"/>
          <w:sz w:val="24"/>
          <w:szCs w:val="24"/>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 не может превышать пять рабочих дней со дня регистрации заявления, уведомления и документов и (или) информации, необходимых для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6C1E00">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3.103.</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уведомления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 xml:space="preserve">2.11.6 настоящего Административного регламента, в ходе личного приема, посредством почтового отправления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7671B2" w:rsidRPr="00810A68" w:rsidRDefault="006C1E00">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3.104.</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уведомления и докум</w:t>
      </w:r>
      <w:r w:rsidRPr="00810A68">
        <w:rPr>
          <w:rFonts w:ascii="Times New Roman" w:hAnsi="Times New Roman"/>
          <w:sz w:val="24"/>
          <w:szCs w:val="24"/>
        </w:rPr>
        <w:t xml:space="preserve">ентов, предусмотренных пунктами 2.10, 2.11 - 2.11.6 </w:t>
      </w:r>
      <w:r w:rsidR="0004367D" w:rsidRPr="00810A68">
        <w:rPr>
          <w:rFonts w:ascii="Times New Roman" w:hAnsi="Times New Roman"/>
          <w:sz w:val="24"/>
          <w:szCs w:val="24"/>
        </w:rPr>
        <w:t>настоящего Административного регламента, посредством Единого портала, регионального портала</w:t>
      </w:r>
      <w:r w:rsidR="0004367D" w:rsidRPr="00810A68">
        <w:rPr>
          <w:sz w:val="24"/>
          <w:szCs w:val="24"/>
        </w:rPr>
        <w:t xml:space="preserve"> </w:t>
      </w:r>
      <w:r w:rsidR="0004367D" w:rsidRPr="00810A68">
        <w:rPr>
          <w:rFonts w:ascii="Times New Roman" w:hAnsi="Times New Roman"/>
          <w:sz w:val="24"/>
          <w:szCs w:val="24"/>
        </w:rPr>
        <w:t xml:space="preserve">или единой информационной системы жилищного строительства направление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w:t>
      </w:r>
      <w:r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уведомлении не был указан иной способ.</w:t>
      </w:r>
    </w:p>
    <w:p w:rsidR="007671B2" w:rsidRPr="00810A68" w:rsidRDefault="00C366B1">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3.105.</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уведомления и докум</w:t>
      </w:r>
      <w:r w:rsidRPr="00810A68">
        <w:rPr>
          <w:rFonts w:ascii="Times New Roman" w:hAnsi="Times New Roman"/>
          <w:sz w:val="24"/>
          <w:szCs w:val="24"/>
        </w:rPr>
        <w:t>ентов, предусмотренных пунктами 2.10, 2.11 </w:t>
      </w:r>
      <w:r w:rsidR="0004367D" w:rsidRPr="00810A68">
        <w:rPr>
          <w:rFonts w:ascii="Times New Roman" w:hAnsi="Times New Roman"/>
          <w:sz w:val="24"/>
          <w:szCs w:val="24"/>
        </w:rPr>
        <w:t xml:space="preserve">- 2.11.6 настоящего Административного регламента через многофункциональный центр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направляется в многофункциональный центр, если в заявлении, уведомлении не был указан иной способ.</w:t>
      </w:r>
    </w:p>
    <w:p w:rsidR="007671B2" w:rsidRPr="00810A68" w:rsidRDefault="00C366B1">
      <w:pPr>
        <w:widowControl w:val="0"/>
        <w:tabs>
          <w:tab w:val="left" w:pos="567"/>
        </w:tabs>
        <w:spacing w:after="0" w:line="240" w:lineRule="auto"/>
        <w:ind w:firstLine="709"/>
        <w:contextualSpacing/>
        <w:jc w:val="both"/>
        <w:rPr>
          <w:rFonts w:ascii="Times New Roman" w:hAnsi="Times New Roman"/>
          <w:b/>
          <w:sz w:val="24"/>
          <w:szCs w:val="24"/>
        </w:rPr>
      </w:pPr>
      <w:r w:rsidRPr="00810A68">
        <w:rPr>
          <w:rFonts w:ascii="Times New Roman" w:hAnsi="Times New Roman"/>
          <w:b/>
          <w:sz w:val="24"/>
          <w:szCs w:val="24"/>
        </w:rPr>
        <w:t>3.106.</w:t>
      </w:r>
      <w:r w:rsidRPr="00810A68">
        <w:rPr>
          <w:rFonts w:ascii="Times New Roman" w:hAnsi="Times New Roman"/>
          <w:sz w:val="24"/>
          <w:szCs w:val="24"/>
        </w:rPr>
        <w:t> </w:t>
      </w:r>
      <w:r w:rsidR="0004367D" w:rsidRPr="00810A68">
        <w:rPr>
          <w:rFonts w:ascii="Times New Roman" w:hAnsi="Times New Roman"/>
          <w:sz w:val="24"/>
          <w:szCs w:val="24"/>
        </w:rPr>
        <w:t xml:space="preserve">Срок выдачи (направления)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принятия такого решения и составляет один рабочий день, но не превыша</w:t>
      </w:r>
      <w:r w:rsidRPr="00810A68">
        <w:rPr>
          <w:rFonts w:ascii="Times New Roman" w:hAnsi="Times New Roman"/>
          <w:sz w:val="24"/>
          <w:szCs w:val="24"/>
        </w:rPr>
        <w:t>ет срок, установленный в пункте </w:t>
      </w:r>
      <w:r w:rsidR="0004367D" w:rsidRPr="00810A68">
        <w:rPr>
          <w:rFonts w:ascii="Times New Roman" w:hAnsi="Times New Roman"/>
          <w:sz w:val="24"/>
          <w:szCs w:val="24"/>
        </w:rPr>
        <w:t>2.8 настоящего Административного регламента</w:t>
      </w:r>
      <w:r w:rsidR="0004367D" w:rsidRPr="00810A68">
        <w:rPr>
          <w:rFonts w:ascii="Times New Roman" w:hAnsi="Times New Roman"/>
          <w:b/>
          <w:sz w:val="24"/>
          <w:szCs w:val="24"/>
        </w:rPr>
        <w:t>.</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04367D" w:rsidP="00210FF4">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Предоставление результата </w:t>
      </w:r>
      <w:r w:rsidR="00210FF4"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3.107.</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3.108.</w:t>
      </w:r>
      <w:r w:rsidRPr="00810A68">
        <w:rPr>
          <w:rFonts w:ascii="Times New Roman" w:hAnsi="Times New Roman"/>
          <w:sz w:val="24"/>
          <w:szCs w:val="24"/>
        </w:rPr>
        <w:t> </w:t>
      </w:r>
      <w:r w:rsidR="0004367D" w:rsidRPr="00810A68">
        <w:rPr>
          <w:rFonts w:ascii="Times New Roman" w:hAnsi="Times New Roman"/>
          <w:sz w:val="24"/>
          <w:szCs w:val="24"/>
        </w:rPr>
        <w:t xml:space="preserve">Заявитель по его выбору вправе получить результат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одним из следующих способов:</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1) </w:t>
      </w:r>
      <w:r w:rsidR="0004367D" w:rsidRPr="00810A68">
        <w:rPr>
          <w:rFonts w:ascii="Times New Roman" w:hAnsi="Times New Roman"/>
          <w:sz w:val="24"/>
          <w:szCs w:val="24"/>
        </w:rPr>
        <w:t>на бумажном носителе;</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2) </w:t>
      </w:r>
      <w:r w:rsidR="0004367D" w:rsidRPr="00810A68">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3.109.</w:t>
      </w:r>
      <w:r w:rsidRPr="00810A68">
        <w:rPr>
          <w:rFonts w:ascii="Times New Roman" w:hAnsi="Times New Roman"/>
          <w:sz w:val="24"/>
          <w:szCs w:val="24"/>
        </w:rPr>
        <w:t> </w:t>
      </w:r>
      <w:r w:rsidR="0004367D" w:rsidRPr="00810A68">
        <w:rPr>
          <w:rFonts w:ascii="Times New Roman" w:hAnsi="Times New Roman"/>
          <w:sz w:val="24"/>
          <w:szCs w:val="24"/>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3.110.</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документов, пр</w:t>
      </w:r>
      <w:r w:rsidRPr="00810A68">
        <w:rPr>
          <w:rFonts w:ascii="Times New Roman" w:hAnsi="Times New Roman"/>
          <w:sz w:val="24"/>
          <w:szCs w:val="24"/>
        </w:rPr>
        <w:t>едусмотренных пунктами 2.10, 2.11 - </w:t>
      </w:r>
      <w:r w:rsidR="0004367D" w:rsidRPr="00810A68">
        <w:rPr>
          <w:rFonts w:ascii="Times New Roman" w:hAnsi="Times New Roman"/>
          <w:sz w:val="24"/>
          <w:szCs w:val="24"/>
        </w:rPr>
        <w:t>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3.111.</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04367D" w:rsidRPr="00810A68">
        <w:rPr>
          <w:sz w:val="24"/>
          <w:szCs w:val="24"/>
        </w:rPr>
        <w:t xml:space="preserve"> </w:t>
      </w:r>
      <w:r w:rsidR="0004367D" w:rsidRPr="00810A68">
        <w:rPr>
          <w:rFonts w:ascii="Times New Roman" w:hAnsi="Times New Roman"/>
          <w:sz w:val="24"/>
          <w:szCs w:val="24"/>
        </w:rPr>
        <w:t>или в единой информационной системе жилищного строительства (статус заявления обновляется д</w:t>
      </w:r>
      <w:r w:rsidRPr="00810A68">
        <w:rPr>
          <w:rFonts w:ascii="Times New Roman" w:hAnsi="Times New Roman"/>
          <w:sz w:val="24"/>
          <w:szCs w:val="24"/>
        </w:rPr>
        <w:t>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3.112.</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и докум</w:t>
      </w:r>
      <w:r w:rsidRPr="00810A68">
        <w:rPr>
          <w:rFonts w:ascii="Times New Roman" w:hAnsi="Times New Roman"/>
          <w:sz w:val="24"/>
          <w:szCs w:val="24"/>
        </w:rPr>
        <w:t>ентов, предусмотренных пунктами 2.10, 2.11 - </w:t>
      </w:r>
      <w:r w:rsidR="0004367D" w:rsidRPr="00810A68">
        <w:rPr>
          <w:rFonts w:ascii="Times New Roman" w:hAnsi="Times New Roman"/>
          <w:sz w:val="24"/>
          <w:szCs w:val="24"/>
        </w:rPr>
        <w:t xml:space="preserve">2.11.6 настоящего Административного регламента, </w:t>
      </w:r>
      <w:r w:rsidRPr="00810A68">
        <w:rPr>
          <w:rFonts w:ascii="Times New Roman" w:hAnsi="Times New Roman"/>
          <w:sz w:val="24"/>
          <w:szCs w:val="24"/>
        </w:rPr>
        <w:t>способом, указанным в подпункте «</w:t>
      </w:r>
      <w:r w:rsidR="0004367D" w:rsidRPr="00810A68">
        <w:rPr>
          <w:rFonts w:ascii="Times New Roman" w:hAnsi="Times New Roman"/>
          <w:sz w:val="24"/>
          <w:szCs w:val="24"/>
        </w:rPr>
        <w:t>в</w:t>
      </w:r>
      <w:r w:rsidRPr="00810A68">
        <w:rPr>
          <w:rFonts w:ascii="Times New Roman" w:hAnsi="Times New Roman"/>
          <w:bCs/>
          <w:sz w:val="24"/>
          <w:szCs w:val="24"/>
        </w:rPr>
        <w:t>»</w:t>
      </w:r>
      <w:r w:rsidRPr="00810A68">
        <w:rPr>
          <w:rFonts w:ascii="Times New Roman" w:hAnsi="Times New Roman"/>
          <w:sz w:val="24"/>
          <w:szCs w:val="24"/>
        </w:rPr>
        <w:t xml:space="preserve"> пункта </w:t>
      </w:r>
      <w:r w:rsidR="0004367D" w:rsidRPr="00810A68">
        <w:rPr>
          <w:rFonts w:ascii="Times New Roman" w:hAnsi="Times New Roman"/>
          <w:sz w:val="24"/>
          <w:szCs w:val="24"/>
        </w:rPr>
        <w:t>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3.113.</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заявителю результата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подписания разрешения на строительство и составляет один рабочий день, но не превыша</w:t>
      </w:r>
      <w:r w:rsidRPr="00810A68">
        <w:rPr>
          <w:rFonts w:ascii="Times New Roman" w:hAnsi="Times New Roman"/>
          <w:sz w:val="24"/>
          <w:szCs w:val="24"/>
        </w:rPr>
        <w:t>ет срок, установленный в пункте </w:t>
      </w:r>
      <w:r w:rsidR="0004367D" w:rsidRPr="00810A68">
        <w:rPr>
          <w:rFonts w:ascii="Times New Roman" w:hAnsi="Times New Roman"/>
          <w:sz w:val="24"/>
          <w:szCs w:val="24"/>
        </w:rPr>
        <w:t>2.8 настоящего Административного регламента.</w:t>
      </w: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3.113.1.</w:t>
      </w:r>
      <w:r w:rsidRPr="00810A68">
        <w:rPr>
          <w:rFonts w:ascii="Times New Roman" w:hAnsi="Times New Roman"/>
          <w:sz w:val="24"/>
          <w:szCs w:val="24"/>
        </w:rPr>
        <w:t> </w:t>
      </w:r>
      <w:r w:rsidR="0004367D" w:rsidRPr="00810A68">
        <w:rPr>
          <w:rFonts w:ascii="Times New Roman" w:hAnsi="Times New Roman"/>
          <w:sz w:val="24"/>
          <w:szCs w:val="24"/>
        </w:rPr>
        <w:t xml:space="preserve">Возможность предоставления результата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 экстерриториальному принципу отсутствует.</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210FF4">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Получение дополнительных сведений от заявителя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210FF4">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3.114.</w:t>
      </w:r>
      <w:r w:rsidRPr="00810A68">
        <w:rPr>
          <w:rFonts w:ascii="Times New Roman" w:hAnsi="Times New Roman"/>
          <w:sz w:val="24"/>
          <w:szCs w:val="24"/>
        </w:rPr>
        <w:t> </w:t>
      </w:r>
      <w:r w:rsidR="0004367D" w:rsidRPr="00810A68">
        <w:rPr>
          <w:rFonts w:ascii="Times New Roman" w:hAnsi="Times New Roman"/>
          <w:sz w:val="24"/>
          <w:szCs w:val="24"/>
        </w:rPr>
        <w:t>Получение дополнительных сведений от заявителя не предусмотрено.</w:t>
      </w:r>
    </w:p>
    <w:p w:rsidR="00E52DA1" w:rsidRDefault="00E52DA1">
      <w:pPr>
        <w:widowControl w:val="0"/>
        <w:tabs>
          <w:tab w:val="left" w:pos="567"/>
        </w:tabs>
        <w:spacing w:after="0" w:line="240" w:lineRule="auto"/>
        <w:ind w:firstLine="709"/>
        <w:contextualSpacing/>
        <w:jc w:val="both"/>
        <w:rPr>
          <w:rFonts w:ascii="Times New Roman" w:hAnsi="Times New Roman"/>
          <w:b/>
          <w:sz w:val="24"/>
          <w:szCs w:val="24"/>
        </w:rPr>
      </w:pPr>
      <w:r>
        <w:rPr>
          <w:rFonts w:ascii="Times New Roman" w:hAnsi="Times New Roman"/>
          <w:b/>
          <w:sz w:val="24"/>
          <w:szCs w:val="24"/>
        </w:rPr>
        <w:br w:type="page"/>
      </w:r>
    </w:p>
    <w:p w:rsidR="007671B2" w:rsidRPr="00810A68" w:rsidRDefault="0004367D" w:rsidP="00210FF4">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Максимальный срок предоставления </w:t>
      </w:r>
      <w:r w:rsidR="00210FF4"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pPr>
        <w:widowControl w:val="0"/>
        <w:tabs>
          <w:tab w:val="left" w:pos="567"/>
        </w:tabs>
        <w:spacing w:after="0" w:line="240" w:lineRule="auto"/>
        <w:ind w:firstLine="709"/>
        <w:contextualSpacing/>
        <w:jc w:val="both"/>
        <w:rPr>
          <w:rFonts w:ascii="Times New Roman" w:hAnsi="Times New Roman"/>
          <w:b/>
          <w:sz w:val="24"/>
          <w:szCs w:val="24"/>
        </w:rPr>
      </w:pPr>
      <w:r w:rsidRPr="00810A68">
        <w:rPr>
          <w:rFonts w:ascii="Times New Roman" w:hAnsi="Times New Roman"/>
          <w:b/>
          <w:sz w:val="24"/>
          <w:szCs w:val="24"/>
        </w:rPr>
        <w:t>3.115.</w:t>
      </w:r>
      <w:r w:rsidR="00210FF4" w:rsidRPr="00810A68">
        <w:rPr>
          <w:rFonts w:ascii="Times New Roman" w:hAnsi="Times New Roman"/>
          <w:b/>
          <w:sz w:val="24"/>
          <w:szCs w:val="24"/>
        </w:rPr>
        <w:t> </w:t>
      </w:r>
      <w:r w:rsidRPr="00810A68">
        <w:rPr>
          <w:rFonts w:ascii="Times New Roman" w:hAnsi="Times New Roman"/>
          <w:sz w:val="24"/>
          <w:szCs w:val="24"/>
        </w:rPr>
        <w:t xml:space="preserve">Срок предоставления </w:t>
      </w:r>
      <w:r w:rsidR="00210FF4" w:rsidRPr="00810A68">
        <w:rPr>
          <w:rFonts w:ascii="Times New Roman" w:hAnsi="Times New Roman"/>
          <w:sz w:val="24"/>
          <w:szCs w:val="24"/>
        </w:rPr>
        <w:t>муниципальной услуги указан в пункте </w:t>
      </w:r>
      <w:r w:rsidRPr="00810A68">
        <w:rPr>
          <w:rFonts w:ascii="Times New Roman" w:hAnsi="Times New Roman"/>
          <w:sz w:val="24"/>
          <w:szCs w:val="24"/>
        </w:rPr>
        <w:t>2.8 настоящего Административного регламента.</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210FF4">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sz w:val="24"/>
          <w:szCs w:val="24"/>
        </w:rPr>
      </w:pPr>
    </w:p>
    <w:p w:rsidR="007671B2" w:rsidRPr="00810A68" w:rsidRDefault="007F3D6A">
      <w:pPr>
        <w:pStyle w:val="ConsPlusNormal"/>
        <w:ind w:firstLine="709"/>
        <w:jc w:val="both"/>
        <w:rPr>
          <w:bCs/>
          <w:sz w:val="24"/>
          <w:szCs w:val="24"/>
        </w:rPr>
      </w:pPr>
      <w:r w:rsidRPr="00810A68">
        <w:rPr>
          <w:b/>
          <w:sz w:val="24"/>
          <w:szCs w:val="24"/>
        </w:rPr>
        <w:t>3.116.</w:t>
      </w:r>
      <w:r w:rsidRPr="00810A68">
        <w:rPr>
          <w:sz w:val="24"/>
          <w:szCs w:val="24"/>
        </w:rPr>
        <w:t> </w:t>
      </w:r>
      <w:r w:rsidR="0004367D" w:rsidRPr="00810A68">
        <w:rPr>
          <w:bCs/>
          <w:sz w:val="24"/>
          <w:szCs w:val="24"/>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0004367D" w:rsidRPr="00810A68">
        <w:rPr>
          <w:iCs/>
          <w:sz w:val="24"/>
          <w:szCs w:val="24"/>
        </w:rPr>
        <w:t xml:space="preserve">рекомендуемой </w:t>
      </w:r>
      <w:r w:rsidR="0004367D" w:rsidRPr="00810A68">
        <w:rPr>
          <w:bCs/>
          <w:sz w:val="24"/>
          <w:szCs w:val="24"/>
        </w:rPr>
        <w:t xml:space="preserve">форме согласно Приложению № 10 </w:t>
      </w:r>
      <w:r w:rsidR="0004367D" w:rsidRPr="00810A68">
        <w:rPr>
          <w:sz w:val="24"/>
          <w:szCs w:val="24"/>
        </w:rPr>
        <w:t xml:space="preserve">в </w:t>
      </w:r>
      <w:r w:rsidR="001528C8" w:rsidRPr="00810A68">
        <w:rPr>
          <w:sz w:val="24"/>
          <w:szCs w:val="24"/>
        </w:rPr>
        <w:t>порядке, установленном пунктами </w:t>
      </w:r>
      <w:r w:rsidR="0004367D" w:rsidRPr="00810A68">
        <w:rPr>
          <w:sz w:val="24"/>
          <w:szCs w:val="24"/>
        </w:rPr>
        <w:t xml:space="preserve">2.14, 2.22 настоящего </w:t>
      </w:r>
      <w:r w:rsidR="0004367D" w:rsidRPr="00810A68">
        <w:rPr>
          <w:bCs/>
          <w:sz w:val="24"/>
          <w:szCs w:val="24"/>
        </w:rPr>
        <w:t>Административного регламента</w:t>
      </w:r>
      <w:r w:rsidR="0004367D" w:rsidRPr="00810A68">
        <w:rPr>
          <w:sz w:val="24"/>
          <w:szCs w:val="24"/>
        </w:rPr>
        <w:t xml:space="preserve">, </w:t>
      </w:r>
      <w:r w:rsidR="0004367D" w:rsidRPr="00810A68">
        <w:rPr>
          <w:bCs/>
          <w:sz w:val="24"/>
          <w:szCs w:val="24"/>
        </w:rPr>
        <w:t>не позднее рабочего дня, предшествующего дню окончания срока предоставления услуги.</w:t>
      </w:r>
    </w:p>
    <w:p w:rsidR="007671B2" w:rsidRPr="00810A68" w:rsidRDefault="0004367D">
      <w:pPr>
        <w:spacing w:after="0" w:line="240" w:lineRule="auto"/>
        <w:ind w:firstLine="709"/>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 xml:space="preserve">На основании поступившего заявления об оставлении </w:t>
      </w:r>
      <w:r w:rsidRPr="00810A68">
        <w:rPr>
          <w:rFonts w:ascii="Times New Roman" w:hAnsi="Times New Roman"/>
          <w:bCs/>
          <w:sz w:val="24"/>
          <w:szCs w:val="24"/>
        </w:rPr>
        <w:t xml:space="preserve">заявления о внесении изменений, уведомления </w:t>
      </w:r>
      <w:r w:rsidRPr="00810A68">
        <w:rPr>
          <w:rFonts w:ascii="Times New Roman" w:eastAsia="Calibri" w:hAnsi="Times New Roman"/>
          <w:bCs/>
          <w:sz w:val="24"/>
          <w:szCs w:val="24"/>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810A68">
        <w:rPr>
          <w:rFonts w:ascii="Times New Roman" w:hAnsi="Times New Roman"/>
          <w:bCs/>
          <w:sz w:val="24"/>
          <w:szCs w:val="24"/>
        </w:rPr>
        <w:t xml:space="preserve">заявления о внесении изменений, уведомления </w:t>
      </w:r>
      <w:r w:rsidRPr="00810A68">
        <w:rPr>
          <w:rFonts w:ascii="Times New Roman" w:eastAsia="Calibri" w:hAnsi="Times New Roman"/>
          <w:bCs/>
          <w:sz w:val="24"/>
          <w:szCs w:val="24"/>
          <w:lang w:eastAsia="en-US"/>
        </w:rPr>
        <w:t>без рассмотрения.</w:t>
      </w:r>
    </w:p>
    <w:p w:rsidR="007671B2" w:rsidRPr="00810A68" w:rsidRDefault="0004367D">
      <w:pPr>
        <w:spacing w:after="0" w:line="240" w:lineRule="auto"/>
        <w:ind w:firstLine="708"/>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 xml:space="preserve">Решение об оставлении заявления о внесении изменений, уведомления без рассмотрения направляется заявителю по </w:t>
      </w:r>
      <w:r w:rsidRPr="00810A68">
        <w:rPr>
          <w:rFonts w:ascii="Times New Roman" w:eastAsia="Calibri" w:hAnsi="Times New Roman"/>
          <w:iCs/>
          <w:sz w:val="24"/>
          <w:szCs w:val="24"/>
          <w:lang w:eastAsia="en-US"/>
        </w:rPr>
        <w:t xml:space="preserve">рекомендуемой </w:t>
      </w:r>
      <w:r w:rsidR="001528C8" w:rsidRPr="00810A68">
        <w:rPr>
          <w:rFonts w:ascii="Times New Roman" w:eastAsia="Calibri" w:hAnsi="Times New Roman"/>
          <w:bCs/>
          <w:sz w:val="24"/>
          <w:szCs w:val="24"/>
          <w:lang w:eastAsia="en-US"/>
        </w:rPr>
        <w:t>форме, приведенной в Приложении </w:t>
      </w:r>
      <w:r w:rsidRPr="00810A68">
        <w:rPr>
          <w:rFonts w:ascii="Times New Roman" w:eastAsia="Calibri" w:hAnsi="Times New Roman"/>
          <w:bCs/>
          <w:sz w:val="24"/>
          <w:szCs w:val="24"/>
          <w:lang w:eastAsia="en-US"/>
        </w:rPr>
        <w:t>№ 11 к настоящему Административному регламенту, в</w:t>
      </w:r>
      <w:r w:rsidR="001528C8" w:rsidRPr="00810A68">
        <w:rPr>
          <w:rFonts w:ascii="Times New Roman" w:eastAsia="Calibri" w:hAnsi="Times New Roman"/>
          <w:bCs/>
          <w:sz w:val="24"/>
          <w:szCs w:val="24"/>
          <w:lang w:eastAsia="en-US"/>
        </w:rPr>
        <w:t xml:space="preserve"> порядке, установленном пунктом </w:t>
      </w:r>
      <w:r w:rsidRPr="00810A68">
        <w:rPr>
          <w:rFonts w:ascii="Times New Roman" w:eastAsia="Calibri" w:hAnsi="Times New Roman"/>
          <w:bCs/>
          <w:sz w:val="24"/>
          <w:szCs w:val="24"/>
          <w:lang w:eastAsia="en-US"/>
        </w:rPr>
        <w:t>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7671B2" w:rsidRPr="00810A68" w:rsidRDefault="0004367D">
      <w:pPr>
        <w:spacing w:after="0" w:line="240" w:lineRule="auto"/>
        <w:ind w:firstLine="708"/>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1528C8" w:rsidP="001528C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Вариант </w:t>
      </w:r>
      <w:r w:rsidR="0004367D" w:rsidRPr="00810A68">
        <w:rPr>
          <w:rFonts w:ascii="Times New Roman" w:hAnsi="Times New Roman"/>
          <w:b/>
          <w:sz w:val="24"/>
          <w:szCs w:val="24"/>
        </w:rPr>
        <w:t>4</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1528C8">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3.117.</w:t>
      </w:r>
      <w:r w:rsidRPr="00810A68">
        <w:rPr>
          <w:rFonts w:ascii="Times New Roman" w:hAnsi="Times New Roman"/>
          <w:sz w:val="24"/>
          <w:szCs w:val="24"/>
        </w:rPr>
        <w:t> </w:t>
      </w:r>
      <w:r w:rsidR="0004367D" w:rsidRPr="00810A68">
        <w:rPr>
          <w:rFonts w:ascii="Times New Roman" w:hAnsi="Times New Roman"/>
          <w:sz w:val="24"/>
          <w:szCs w:val="24"/>
        </w:rPr>
        <w:t xml:space="preserve">Результат предоставления </w:t>
      </w:r>
      <w:r w:rsidRPr="00810A68">
        <w:rPr>
          <w:rFonts w:ascii="Times New Roman" w:hAnsi="Times New Roman"/>
          <w:sz w:val="24"/>
          <w:szCs w:val="24"/>
        </w:rPr>
        <w:t>муниципальной услуги указан в подпункте «г» пункта </w:t>
      </w:r>
      <w:r w:rsidR="0004367D" w:rsidRPr="00810A68">
        <w:rPr>
          <w:rFonts w:ascii="Times New Roman" w:hAnsi="Times New Roman"/>
          <w:sz w:val="24"/>
          <w:szCs w:val="24"/>
        </w:rPr>
        <w:t>2.3 настоящего Административного регламента.</w:t>
      </w:r>
    </w:p>
    <w:p w:rsidR="00E52DA1" w:rsidRDefault="00E52DA1" w:rsidP="001528C8">
      <w:pPr>
        <w:widowControl w:val="0"/>
        <w:tabs>
          <w:tab w:val="left" w:pos="567"/>
        </w:tabs>
        <w:spacing w:after="0" w:line="240" w:lineRule="auto"/>
        <w:contextualSpacing/>
        <w:jc w:val="center"/>
        <w:rPr>
          <w:rFonts w:ascii="Times New Roman" w:hAnsi="Times New Roman"/>
          <w:b/>
          <w:sz w:val="24"/>
          <w:szCs w:val="24"/>
        </w:rPr>
      </w:pPr>
    </w:p>
    <w:p w:rsidR="007671B2" w:rsidRPr="00810A68" w:rsidRDefault="0004367D" w:rsidP="001528C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Перечень и описание административных процедур предоставления</w:t>
      </w:r>
      <w:r w:rsidR="001528C8" w:rsidRPr="00810A68">
        <w:rPr>
          <w:rFonts w:ascii="Times New Roman" w:hAnsi="Times New Roman"/>
          <w:b/>
          <w:sz w:val="24"/>
          <w:szCs w:val="24"/>
        </w:rPr>
        <w:t xml:space="preserve"> 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04367D" w:rsidP="001528C8">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Прием запроса и документов и (или) информации, необходимых</w:t>
      </w:r>
      <w:r w:rsidR="001528C8" w:rsidRPr="00810A68">
        <w:rPr>
          <w:rFonts w:ascii="Times New Roman" w:hAnsi="Times New Roman"/>
          <w:b/>
          <w:sz w:val="24"/>
          <w:szCs w:val="24"/>
        </w:rPr>
        <w:t xml:space="preserve"> </w:t>
      </w:r>
      <w:r w:rsidRPr="00810A68">
        <w:rPr>
          <w:rFonts w:ascii="Times New Roman" w:hAnsi="Times New Roman"/>
          <w:b/>
          <w:sz w:val="24"/>
          <w:szCs w:val="24"/>
        </w:rPr>
        <w:t xml:space="preserve">для предоставления </w:t>
      </w:r>
      <w:r w:rsidR="001528C8"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w:t>
      </w:r>
      <w:r w:rsidR="001528C8" w:rsidRPr="00810A68">
        <w:rPr>
          <w:rFonts w:ascii="Times New Roman" w:hAnsi="Times New Roman"/>
          <w:b/>
          <w:sz w:val="24"/>
          <w:szCs w:val="24"/>
        </w:rPr>
        <w:t>118. </w:t>
      </w:r>
      <w:r w:rsidRPr="00810A68">
        <w:rPr>
          <w:rFonts w:ascii="Times New Roman" w:hAnsi="Times New Roman"/>
          <w:sz w:val="24"/>
          <w:szCs w:val="24"/>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w:t>
      </w:r>
      <w:r w:rsidR="007E2392" w:rsidRPr="00810A68">
        <w:rPr>
          <w:rFonts w:ascii="Times New Roman" w:hAnsi="Times New Roman"/>
          <w:sz w:val="24"/>
          <w:szCs w:val="24"/>
        </w:rPr>
        <w:t>к (далее в настоящем подразделе </w:t>
      </w:r>
      <w:r w:rsidRPr="00810A68">
        <w:rPr>
          <w:rFonts w:ascii="Times New Roman" w:hAnsi="Times New Roman"/>
          <w:sz w:val="24"/>
          <w:szCs w:val="24"/>
        </w:rPr>
        <w:t>– заявление) по рекоменд</w:t>
      </w:r>
      <w:r w:rsidR="007E2392" w:rsidRPr="00810A68">
        <w:rPr>
          <w:rFonts w:ascii="Times New Roman" w:hAnsi="Times New Roman"/>
          <w:sz w:val="24"/>
          <w:szCs w:val="24"/>
        </w:rPr>
        <w:t>уемой форме согласно Приложению </w:t>
      </w:r>
      <w:r w:rsidRPr="00810A68">
        <w:rPr>
          <w:rFonts w:ascii="Times New Roman" w:hAnsi="Times New Roman"/>
          <w:sz w:val="24"/>
          <w:szCs w:val="24"/>
        </w:rPr>
        <w:t xml:space="preserve">№ 7 к настоящему Административному регламенту, одним из </w:t>
      </w:r>
      <w:r w:rsidR="007E2392" w:rsidRPr="00810A68">
        <w:rPr>
          <w:rFonts w:ascii="Times New Roman" w:hAnsi="Times New Roman"/>
          <w:sz w:val="24"/>
          <w:szCs w:val="24"/>
        </w:rPr>
        <w:t>способов, установленных пунктом </w:t>
      </w:r>
      <w:r w:rsidRPr="00810A68">
        <w:rPr>
          <w:rFonts w:ascii="Times New Roman" w:hAnsi="Times New Roman"/>
          <w:sz w:val="24"/>
          <w:szCs w:val="24"/>
        </w:rPr>
        <w:t>2.14 настоящего Административного регламента.</w:t>
      </w:r>
    </w:p>
    <w:p w:rsidR="007671B2" w:rsidRPr="00810A68" w:rsidRDefault="007E2392">
      <w:pPr>
        <w:widowControl w:val="0"/>
        <w:tabs>
          <w:tab w:val="left" w:pos="567"/>
        </w:tabs>
        <w:spacing w:after="0" w:line="240" w:lineRule="auto"/>
        <w:ind w:firstLine="709"/>
        <w:contextualSpacing/>
        <w:jc w:val="both"/>
        <w:rPr>
          <w:sz w:val="24"/>
          <w:szCs w:val="24"/>
        </w:rPr>
      </w:pPr>
      <w:r w:rsidRPr="00810A68">
        <w:rPr>
          <w:rFonts w:ascii="Times New Roman" w:hAnsi="Times New Roman"/>
          <w:b/>
          <w:sz w:val="24"/>
          <w:szCs w:val="24"/>
        </w:rPr>
        <w:t>3.119.</w:t>
      </w:r>
      <w:r w:rsidRPr="00810A68">
        <w:rPr>
          <w:rFonts w:ascii="Times New Roman" w:hAnsi="Times New Roman"/>
          <w:sz w:val="24"/>
          <w:szCs w:val="24"/>
        </w:rPr>
        <w:t> </w:t>
      </w:r>
      <w:r w:rsidR="0004367D" w:rsidRPr="00810A68">
        <w:rPr>
          <w:rFonts w:ascii="Times New Roman" w:hAnsi="Times New Roman"/>
          <w:sz w:val="24"/>
          <w:szCs w:val="24"/>
        </w:rPr>
        <w:t>В целях установления личности физическое лицо представляет в уполномоченный орган докуме</w:t>
      </w:r>
      <w:r w:rsidRPr="00810A68">
        <w:rPr>
          <w:rFonts w:ascii="Times New Roman" w:hAnsi="Times New Roman"/>
          <w:sz w:val="24"/>
          <w:szCs w:val="24"/>
        </w:rPr>
        <w:t>нт, предусмотренный подпунктом «б» пункта </w:t>
      </w:r>
      <w:r w:rsidR="0004367D" w:rsidRPr="00810A68">
        <w:rPr>
          <w:rFonts w:ascii="Times New Roman" w:hAnsi="Times New Roman"/>
          <w:sz w:val="24"/>
          <w:szCs w:val="24"/>
        </w:rPr>
        <w:t>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Pr="00810A68">
        <w:rPr>
          <w:rFonts w:ascii="Times New Roman" w:hAnsi="Times New Roman"/>
          <w:sz w:val="24"/>
          <w:szCs w:val="24"/>
        </w:rPr>
        <w:t>ы, предусмотренные подпунктами «б», «в» пункта </w:t>
      </w:r>
      <w:r w:rsidR="0004367D"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sz w:val="24"/>
          <w:szCs w:val="24"/>
        </w:rPr>
      </w:pPr>
      <w:r w:rsidRPr="00810A68">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w:t>
      </w:r>
      <w:r w:rsidR="007E2392" w:rsidRPr="00810A68">
        <w:rPr>
          <w:rFonts w:ascii="Times New Roman" w:hAnsi="Times New Roman"/>
          <w:sz w:val="24"/>
          <w:szCs w:val="24"/>
        </w:rPr>
        <w:t>ты, предусмотренные подпунктами «б», «в» пункта </w:t>
      </w:r>
      <w:r w:rsidRPr="00810A68">
        <w:rPr>
          <w:rFonts w:ascii="Times New Roman" w:hAnsi="Times New Roman"/>
          <w:sz w:val="24"/>
          <w:szCs w:val="24"/>
        </w:rPr>
        <w:t>2.10 настоящего Административного регламента.</w:t>
      </w:r>
    </w:p>
    <w:p w:rsidR="007671B2" w:rsidRPr="00810A68" w:rsidRDefault="0004367D">
      <w:pPr>
        <w:widowControl w:val="0"/>
        <w:tabs>
          <w:tab w:val="left" w:pos="567"/>
        </w:tabs>
        <w:spacing w:after="0" w:line="240" w:lineRule="auto"/>
        <w:ind w:firstLine="709"/>
        <w:contextualSpacing/>
        <w:jc w:val="both"/>
        <w:rPr>
          <w:sz w:val="24"/>
          <w:szCs w:val="24"/>
        </w:rPr>
      </w:pPr>
      <w:r w:rsidRPr="00810A68">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w:t>
      </w:r>
      <w:r w:rsidR="007E2392" w:rsidRPr="00810A68">
        <w:rPr>
          <w:rFonts w:ascii="Times New Roman" w:hAnsi="Times New Roman"/>
          <w:sz w:val="24"/>
          <w:szCs w:val="24"/>
        </w:rPr>
        <w:t>нный подпунктом «б» пункта </w:t>
      </w:r>
      <w:r w:rsidRPr="00810A68">
        <w:rPr>
          <w:rFonts w:ascii="Times New Roman" w:hAnsi="Times New Roman"/>
          <w:sz w:val="24"/>
          <w:szCs w:val="24"/>
        </w:rPr>
        <w:t>2.10 настоящего Административного регламента.</w:t>
      </w:r>
    </w:p>
    <w:p w:rsidR="007671B2" w:rsidRPr="00810A68" w:rsidRDefault="007E239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3.120.</w:t>
      </w:r>
      <w:r w:rsidRPr="00810A68">
        <w:rPr>
          <w:rFonts w:ascii="Times New Roman" w:hAnsi="Times New Roman"/>
          <w:sz w:val="24"/>
          <w:szCs w:val="24"/>
        </w:rPr>
        <w:t> </w:t>
      </w:r>
      <w:r w:rsidR="0004367D" w:rsidRPr="00810A68">
        <w:rPr>
          <w:rFonts w:ascii="Times New Roman" w:hAnsi="Times New Roman"/>
          <w:sz w:val="24"/>
          <w:szCs w:val="24"/>
        </w:rPr>
        <w:t>Основания для принятия решения об отказе в приеме заявления отсутствуют.</w:t>
      </w:r>
    </w:p>
    <w:p w:rsidR="007671B2" w:rsidRPr="00810A68" w:rsidRDefault="007E239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3.120.1.</w:t>
      </w:r>
      <w:r w:rsidRPr="00810A68">
        <w:rPr>
          <w:rFonts w:ascii="Times New Roman" w:hAnsi="Times New Roman"/>
          <w:sz w:val="24"/>
          <w:szCs w:val="24"/>
        </w:rPr>
        <w:t> </w:t>
      </w:r>
      <w:r w:rsidR="0004367D" w:rsidRPr="00810A68">
        <w:rPr>
          <w:rFonts w:ascii="Times New Roman" w:hAnsi="Times New Roman"/>
          <w:sz w:val="24"/>
          <w:szCs w:val="24"/>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671B2" w:rsidRPr="00810A68" w:rsidRDefault="0004367D">
      <w:pPr>
        <w:spacing w:after="0" w:line="240" w:lineRule="auto"/>
        <w:ind w:firstLine="709"/>
        <w:jc w:val="both"/>
        <w:rPr>
          <w:rFonts w:ascii="Times New Roman" w:hAnsi="Times New Roman"/>
          <w:sz w:val="24"/>
          <w:szCs w:val="24"/>
        </w:rPr>
      </w:pPr>
      <w:r w:rsidRPr="00810A68">
        <w:rPr>
          <w:rFonts w:ascii="Times New Roman" w:hAnsi="Times New Roman"/>
          <w:bCs/>
          <w:sz w:val="24"/>
          <w:szCs w:val="24"/>
        </w:rPr>
        <w:t xml:space="preserve">Многофункциональный центр </w:t>
      </w:r>
      <w:r w:rsidR="007E2392" w:rsidRPr="00810A68">
        <w:rPr>
          <w:rFonts w:ascii="Times New Roman" w:hAnsi="Times New Roman"/>
          <w:bCs/>
          <w:sz w:val="24"/>
          <w:szCs w:val="24"/>
        </w:rPr>
        <w:t>не участвует</w:t>
      </w:r>
      <w:r w:rsidRPr="00810A68">
        <w:rPr>
          <w:rFonts w:ascii="Times New Roman" w:hAnsi="Times New Roman"/>
          <w:bCs/>
          <w:sz w:val="24"/>
          <w:szCs w:val="24"/>
        </w:rPr>
        <w:t xml:space="preserve"> в </w:t>
      </w:r>
      <w:r w:rsidRPr="00810A68">
        <w:rPr>
          <w:rFonts w:ascii="Times New Roman" w:hAnsi="Times New Roman"/>
          <w:sz w:val="24"/>
          <w:szCs w:val="24"/>
        </w:rPr>
        <w:t>приеме заявления.</w:t>
      </w:r>
    </w:p>
    <w:p w:rsidR="007671B2" w:rsidRPr="00810A68" w:rsidRDefault="007E239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3.121.</w:t>
      </w:r>
      <w:r w:rsidRPr="00810A68">
        <w:rPr>
          <w:rFonts w:ascii="Times New Roman" w:hAnsi="Times New Roman"/>
          <w:sz w:val="24"/>
          <w:szCs w:val="24"/>
        </w:rPr>
        <w:t> </w:t>
      </w:r>
      <w:r w:rsidR="0004367D" w:rsidRPr="00810A68">
        <w:rPr>
          <w:rFonts w:ascii="Times New Roman" w:hAnsi="Times New Roman"/>
          <w:sz w:val="24"/>
          <w:szCs w:val="24"/>
        </w:rPr>
        <w:t xml:space="preserve">Возможность получения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 экстерриториальному принципу отсутствует.</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3.122.</w:t>
      </w:r>
      <w:r w:rsidR="007E2392" w:rsidRPr="00810A68">
        <w:rPr>
          <w:bCs/>
          <w:sz w:val="24"/>
          <w:szCs w:val="24"/>
        </w:rPr>
        <w:t> </w:t>
      </w:r>
      <w:r w:rsidRPr="00810A68">
        <w:rPr>
          <w:rFonts w:ascii="Times New Roman" w:hAnsi="Times New Roman"/>
          <w:sz w:val="24"/>
          <w:szCs w:val="24"/>
        </w:rPr>
        <w:t>Заявление, направленное одним из спосо</w:t>
      </w:r>
      <w:r w:rsidR="007E2392" w:rsidRPr="00810A68">
        <w:rPr>
          <w:rFonts w:ascii="Times New Roman" w:hAnsi="Times New Roman"/>
          <w:sz w:val="24"/>
          <w:szCs w:val="24"/>
        </w:rPr>
        <w:t>бов, установленных в подпункте «б» пункта </w:t>
      </w:r>
      <w:r w:rsidRPr="00810A68">
        <w:rPr>
          <w:rFonts w:ascii="Times New Roman" w:hAnsi="Times New Roman"/>
          <w:sz w:val="24"/>
          <w:szCs w:val="24"/>
        </w:rPr>
        <w:t>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направленное одним из сп</w:t>
      </w:r>
      <w:r w:rsidR="007E2392" w:rsidRPr="00810A68">
        <w:rPr>
          <w:rFonts w:ascii="Times New Roman" w:hAnsi="Times New Roman"/>
          <w:sz w:val="24"/>
          <w:szCs w:val="24"/>
        </w:rPr>
        <w:t>особов, указанных в подпунктах «а», «г» пункта </w:t>
      </w:r>
      <w:r w:rsidRPr="00810A68">
        <w:rPr>
          <w:rFonts w:ascii="Times New Roman" w:hAnsi="Times New Roman"/>
          <w:sz w:val="24"/>
          <w:szCs w:val="24"/>
        </w:rPr>
        <w:t>2.14 настоящего Административного регламента, регистрируются в автоматическом режиме.</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w:t>
      </w:r>
      <w:r w:rsidR="007E2392" w:rsidRPr="00810A68">
        <w:rPr>
          <w:rFonts w:ascii="Times New Roman" w:hAnsi="Times New Roman"/>
          <w:sz w:val="24"/>
          <w:szCs w:val="24"/>
        </w:rPr>
        <w:t>бованиями Федерального закона № </w:t>
      </w:r>
      <w:r w:rsidRPr="00810A68">
        <w:rPr>
          <w:rFonts w:ascii="Times New Roman" w:hAnsi="Times New Roman"/>
          <w:sz w:val="24"/>
          <w:szCs w:val="24"/>
        </w:rPr>
        <w:t>63-ФЗ.</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3.123.</w:t>
      </w:r>
      <w:r w:rsidRPr="00810A68">
        <w:rPr>
          <w:rFonts w:ascii="Times New Roman" w:hAnsi="Times New Roman"/>
          <w:sz w:val="24"/>
          <w:szCs w:val="24"/>
        </w:rPr>
        <w:t> </w:t>
      </w:r>
      <w:r w:rsidR="0004367D" w:rsidRPr="00810A68">
        <w:rPr>
          <w:rFonts w:ascii="Times New Roman" w:hAnsi="Times New Roman"/>
          <w:sz w:val="24"/>
          <w:szCs w:val="24"/>
        </w:rPr>
        <w:t>Для приема заявления в электронной форме с использованием Единого портала, регионального портала</w:t>
      </w:r>
      <w:r w:rsidR="0004367D" w:rsidRPr="00810A68">
        <w:rPr>
          <w:sz w:val="24"/>
          <w:szCs w:val="24"/>
        </w:rPr>
        <w:t xml:space="preserve"> </w:t>
      </w:r>
      <w:r w:rsidR="0004367D" w:rsidRPr="00810A68">
        <w:rPr>
          <w:rFonts w:ascii="Times New Roman" w:hAnsi="Times New Roman"/>
          <w:sz w:val="24"/>
          <w:szCs w:val="24"/>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3.123.1.</w:t>
      </w:r>
      <w:r w:rsidRPr="00810A68">
        <w:rPr>
          <w:rFonts w:ascii="Times New Roman" w:hAnsi="Times New Roman"/>
          <w:sz w:val="24"/>
          <w:szCs w:val="24"/>
        </w:rPr>
        <w:t> </w:t>
      </w:r>
      <w:r w:rsidR="0004367D" w:rsidRPr="00810A68">
        <w:rPr>
          <w:rFonts w:ascii="Times New Roman" w:hAnsi="Times New Roman"/>
          <w:sz w:val="24"/>
          <w:szCs w:val="24"/>
        </w:rPr>
        <w:t>Срок регист</w:t>
      </w:r>
      <w:r w:rsidRPr="00810A68">
        <w:rPr>
          <w:rFonts w:ascii="Times New Roman" w:hAnsi="Times New Roman"/>
          <w:sz w:val="24"/>
          <w:szCs w:val="24"/>
        </w:rPr>
        <w:t>рации заявления указан в пункте </w:t>
      </w:r>
      <w:r w:rsidR="0004367D" w:rsidRPr="00810A68">
        <w:rPr>
          <w:rFonts w:ascii="Times New Roman" w:hAnsi="Times New Roman"/>
          <w:sz w:val="24"/>
          <w:szCs w:val="24"/>
        </w:rPr>
        <w:t>2.22 настоящего Административного регламента.</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3.124.</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регистрация заявления.</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3.125.</w:t>
      </w:r>
      <w:r w:rsidRPr="00810A68">
        <w:rPr>
          <w:rFonts w:ascii="Times New Roman" w:hAnsi="Times New Roman"/>
          <w:sz w:val="24"/>
          <w:szCs w:val="24"/>
        </w:rPr>
        <w:t> </w:t>
      </w:r>
      <w:r w:rsidR="0004367D" w:rsidRPr="00810A68">
        <w:rPr>
          <w:rFonts w:ascii="Times New Roman" w:hAnsi="Times New Roman"/>
          <w:sz w:val="24"/>
          <w:szCs w:val="24"/>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04367D" w:rsidP="009D59FE">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Межведомственное информационное взаимодействие</w:t>
      </w:r>
    </w:p>
    <w:p w:rsidR="007671B2" w:rsidRPr="00810A68" w:rsidRDefault="007671B2">
      <w:pPr>
        <w:widowControl w:val="0"/>
        <w:tabs>
          <w:tab w:val="left" w:pos="567"/>
        </w:tabs>
        <w:spacing w:after="0" w:line="240" w:lineRule="auto"/>
        <w:ind w:firstLine="709"/>
        <w:contextualSpacing/>
        <w:jc w:val="center"/>
        <w:rPr>
          <w:rFonts w:ascii="Times New Roman" w:hAnsi="Times New Roman"/>
          <w:b/>
          <w:sz w:val="24"/>
          <w:szCs w:val="24"/>
        </w:rPr>
      </w:pP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3.126.</w:t>
      </w:r>
      <w:r w:rsidRPr="00810A68">
        <w:rPr>
          <w:rFonts w:ascii="Times New Roman" w:hAnsi="Times New Roman"/>
          <w:sz w:val="24"/>
          <w:szCs w:val="24"/>
        </w:rPr>
        <w:t> </w:t>
      </w:r>
      <w:r w:rsidR="0004367D" w:rsidRPr="00810A68">
        <w:rPr>
          <w:rFonts w:ascii="Times New Roman" w:hAnsi="Times New Roman"/>
          <w:sz w:val="24"/>
          <w:szCs w:val="24"/>
        </w:rPr>
        <w:t>Направление межведомственных информационных запросов не осуществляется.</w:t>
      </w:r>
    </w:p>
    <w:p w:rsidR="00E52DA1" w:rsidRDefault="00E52DA1">
      <w:pPr>
        <w:widowControl w:val="0"/>
        <w:tabs>
          <w:tab w:val="left" w:pos="567"/>
        </w:tabs>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br w:type="page"/>
      </w:r>
    </w:p>
    <w:p w:rsidR="007671B2" w:rsidRPr="00810A68" w:rsidRDefault="0004367D" w:rsidP="009D59FE">
      <w:pPr>
        <w:widowControl w:val="0"/>
        <w:tabs>
          <w:tab w:val="left" w:pos="567"/>
        </w:tabs>
        <w:spacing w:after="0" w:line="240" w:lineRule="auto"/>
        <w:ind w:firstLine="709"/>
        <w:contextualSpacing/>
        <w:jc w:val="center"/>
        <w:rPr>
          <w:rFonts w:ascii="Times New Roman" w:hAnsi="Times New Roman"/>
          <w:b/>
          <w:sz w:val="24"/>
          <w:szCs w:val="24"/>
        </w:rPr>
      </w:pPr>
      <w:r w:rsidRPr="00810A68">
        <w:rPr>
          <w:rFonts w:ascii="Times New Roman" w:hAnsi="Times New Roman"/>
          <w:b/>
          <w:sz w:val="24"/>
          <w:szCs w:val="24"/>
        </w:rPr>
        <w:t>Принятие решения о предоставлении (об отказе</w:t>
      </w:r>
      <w:r w:rsidR="009D59FE" w:rsidRPr="00810A68">
        <w:rPr>
          <w:rFonts w:ascii="Times New Roman" w:hAnsi="Times New Roman"/>
          <w:b/>
          <w:sz w:val="24"/>
          <w:szCs w:val="24"/>
        </w:rPr>
        <w:t xml:space="preserve"> </w:t>
      </w:r>
      <w:r w:rsidRPr="00810A68">
        <w:rPr>
          <w:rFonts w:ascii="Times New Roman" w:hAnsi="Times New Roman"/>
          <w:b/>
          <w:sz w:val="24"/>
          <w:szCs w:val="24"/>
        </w:rPr>
        <w:t xml:space="preserve">в предоставлении) </w:t>
      </w:r>
      <w:r w:rsidR="009D59FE"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3.127.</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административной процедуры является регистрация заявления.</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3.128.</w:t>
      </w:r>
      <w:r w:rsidRPr="00810A68">
        <w:rPr>
          <w:rFonts w:ascii="Times New Roman" w:hAnsi="Times New Roman"/>
          <w:sz w:val="24"/>
          <w:szCs w:val="24"/>
        </w:rPr>
        <w:t> </w:t>
      </w:r>
      <w:r w:rsidR="0004367D" w:rsidRPr="00810A68">
        <w:rPr>
          <w:rFonts w:ascii="Times New Roman" w:hAnsi="Times New Roman"/>
          <w:sz w:val="24"/>
          <w:szCs w:val="24"/>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3.129.</w:t>
      </w:r>
      <w:r w:rsidRPr="00810A68">
        <w:rPr>
          <w:rFonts w:ascii="Times New Roman" w:hAnsi="Times New Roman"/>
          <w:sz w:val="24"/>
          <w:szCs w:val="24"/>
        </w:rPr>
        <w:t> </w:t>
      </w:r>
      <w:r w:rsidR="0004367D" w:rsidRPr="00810A68">
        <w:rPr>
          <w:rFonts w:ascii="Times New Roman" w:hAnsi="Times New Roman"/>
          <w:sz w:val="24"/>
          <w:szCs w:val="24"/>
        </w:rPr>
        <w:t xml:space="preserve">Критериями принятия решения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являются:</w:t>
      </w:r>
    </w:p>
    <w:p w:rsidR="007671B2" w:rsidRPr="00810A68" w:rsidRDefault="009D59FE">
      <w:pPr>
        <w:pStyle w:val="ConsPlusNormal"/>
        <w:ind w:firstLine="709"/>
        <w:jc w:val="both"/>
        <w:rPr>
          <w:bCs/>
          <w:sz w:val="24"/>
          <w:szCs w:val="24"/>
        </w:rPr>
      </w:pPr>
      <w:r w:rsidRPr="00810A68">
        <w:rPr>
          <w:bCs/>
          <w:sz w:val="24"/>
          <w:szCs w:val="24"/>
        </w:rPr>
        <w:t>а) </w:t>
      </w:r>
      <w:r w:rsidR="0004367D" w:rsidRPr="00810A68">
        <w:rPr>
          <w:bCs/>
          <w:sz w:val="24"/>
          <w:szCs w:val="24"/>
        </w:rPr>
        <w:t>соответствие заявител</w:t>
      </w:r>
      <w:r w:rsidRPr="00810A68">
        <w:rPr>
          <w:bCs/>
          <w:sz w:val="24"/>
          <w:szCs w:val="24"/>
        </w:rPr>
        <w:t>я кругу лиц, указанных в пункте </w:t>
      </w:r>
      <w:r w:rsidR="0004367D" w:rsidRPr="00810A68">
        <w:rPr>
          <w:bCs/>
          <w:sz w:val="24"/>
          <w:szCs w:val="24"/>
        </w:rPr>
        <w:t>1.2 настоящего Административного регламента;</w:t>
      </w:r>
    </w:p>
    <w:p w:rsidR="007671B2" w:rsidRPr="00810A68" w:rsidRDefault="009D59FE">
      <w:pPr>
        <w:pStyle w:val="ConsPlusNormal"/>
        <w:ind w:firstLine="709"/>
        <w:jc w:val="both"/>
        <w:rPr>
          <w:bCs/>
          <w:sz w:val="24"/>
          <w:szCs w:val="24"/>
        </w:rPr>
      </w:pPr>
      <w:r w:rsidRPr="00810A68">
        <w:rPr>
          <w:bCs/>
          <w:sz w:val="24"/>
          <w:szCs w:val="24"/>
        </w:rPr>
        <w:t>б) </w:t>
      </w:r>
      <w:r w:rsidR="0004367D" w:rsidRPr="00810A68">
        <w:rPr>
          <w:bCs/>
          <w:sz w:val="24"/>
          <w:szCs w:val="24"/>
        </w:rPr>
        <w:t xml:space="preserve">наличие опечаток и ошибок в </w:t>
      </w:r>
      <w:r w:rsidR="0004367D" w:rsidRPr="00810A68">
        <w:rPr>
          <w:rFonts w:eastAsia="Times New Roman"/>
          <w:bCs/>
          <w:sz w:val="24"/>
          <w:szCs w:val="24"/>
          <w:lang w:eastAsia="ru-RU"/>
        </w:rPr>
        <w:t>разрешении на строительство</w:t>
      </w:r>
      <w:r w:rsidR="0004367D" w:rsidRPr="00810A68">
        <w:rPr>
          <w:bCs/>
          <w:sz w:val="24"/>
          <w:szCs w:val="24"/>
        </w:rPr>
        <w:t>.</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3.130.</w:t>
      </w:r>
      <w:r w:rsidRPr="00810A68">
        <w:rPr>
          <w:rFonts w:ascii="Times New Roman" w:hAnsi="Times New Roman"/>
          <w:sz w:val="24"/>
          <w:szCs w:val="24"/>
        </w:rPr>
        <w:t> </w:t>
      </w:r>
      <w:r w:rsidR="0004367D" w:rsidRPr="00810A68">
        <w:rPr>
          <w:rFonts w:ascii="Times New Roman" w:hAnsi="Times New Roman"/>
          <w:sz w:val="24"/>
          <w:szCs w:val="24"/>
        </w:rPr>
        <w:t xml:space="preserve">Критериями для принятия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являются:</w:t>
      </w:r>
    </w:p>
    <w:p w:rsidR="007671B2" w:rsidRPr="00810A68" w:rsidRDefault="009D59FE">
      <w:pPr>
        <w:pStyle w:val="ConsPlusNormal"/>
        <w:ind w:firstLine="709"/>
        <w:jc w:val="both"/>
        <w:rPr>
          <w:bCs/>
          <w:sz w:val="24"/>
          <w:szCs w:val="24"/>
        </w:rPr>
      </w:pPr>
      <w:r w:rsidRPr="00810A68">
        <w:rPr>
          <w:bCs/>
          <w:sz w:val="24"/>
          <w:szCs w:val="24"/>
        </w:rPr>
        <w:t>а) </w:t>
      </w:r>
      <w:r w:rsidR="0004367D" w:rsidRPr="00810A68">
        <w:rPr>
          <w:bCs/>
          <w:sz w:val="24"/>
          <w:szCs w:val="24"/>
        </w:rPr>
        <w:t>несоответствие заявител</w:t>
      </w:r>
      <w:r w:rsidRPr="00810A68">
        <w:rPr>
          <w:bCs/>
          <w:sz w:val="24"/>
          <w:szCs w:val="24"/>
        </w:rPr>
        <w:t>я кругу лиц, указанных в пункте </w:t>
      </w:r>
      <w:r w:rsidR="0004367D" w:rsidRPr="00810A68">
        <w:rPr>
          <w:bCs/>
          <w:sz w:val="24"/>
          <w:szCs w:val="24"/>
        </w:rPr>
        <w:t>1.2 настоящего Административного регламента;</w:t>
      </w:r>
    </w:p>
    <w:p w:rsidR="007671B2" w:rsidRPr="00810A68" w:rsidRDefault="009D59FE">
      <w:pPr>
        <w:pStyle w:val="ConsPlusNormal"/>
        <w:ind w:firstLine="709"/>
        <w:jc w:val="both"/>
        <w:rPr>
          <w:bCs/>
          <w:sz w:val="24"/>
          <w:szCs w:val="24"/>
        </w:rPr>
      </w:pPr>
      <w:r w:rsidRPr="00810A68">
        <w:rPr>
          <w:bCs/>
          <w:sz w:val="24"/>
          <w:szCs w:val="24"/>
        </w:rPr>
        <w:t>б) </w:t>
      </w:r>
      <w:r w:rsidR="0004367D" w:rsidRPr="00810A68">
        <w:rPr>
          <w:bCs/>
          <w:sz w:val="24"/>
          <w:szCs w:val="24"/>
        </w:rPr>
        <w:t xml:space="preserve">отсутствие опечаток и ошибок в </w:t>
      </w:r>
      <w:r w:rsidR="0004367D" w:rsidRPr="00810A68">
        <w:rPr>
          <w:rFonts w:eastAsia="Times New Roman"/>
          <w:bCs/>
          <w:sz w:val="24"/>
          <w:szCs w:val="24"/>
          <w:lang w:eastAsia="ru-RU"/>
        </w:rPr>
        <w:t>разрешении на строительство</w:t>
      </w:r>
      <w:r w:rsidR="0004367D" w:rsidRPr="00810A68">
        <w:rPr>
          <w:bCs/>
          <w:sz w:val="24"/>
          <w:szCs w:val="24"/>
        </w:rPr>
        <w:t>.</w:t>
      </w:r>
    </w:p>
    <w:p w:rsidR="007671B2" w:rsidRPr="00810A68" w:rsidRDefault="009D59FE">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3.131.</w:t>
      </w:r>
      <w:r w:rsidRPr="00810A68">
        <w:rPr>
          <w:rFonts w:ascii="Times New Roman" w:hAnsi="Times New Roman"/>
          <w:sz w:val="24"/>
          <w:szCs w:val="24"/>
        </w:rPr>
        <w:t> </w:t>
      </w:r>
      <w:r w:rsidR="0004367D" w:rsidRPr="00810A68">
        <w:rPr>
          <w:rFonts w:ascii="Times New Roman" w:hAnsi="Times New Roman"/>
          <w:sz w:val="24"/>
          <w:szCs w:val="24"/>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7671B2" w:rsidRPr="00810A68" w:rsidRDefault="000E0AC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3.132.</w:t>
      </w:r>
      <w:r w:rsidRPr="00810A68">
        <w:rPr>
          <w:rFonts w:ascii="Times New Roman" w:hAnsi="Times New Roman"/>
          <w:sz w:val="24"/>
          <w:szCs w:val="24"/>
        </w:rPr>
        <w:t> </w:t>
      </w:r>
      <w:r w:rsidR="0004367D" w:rsidRPr="00810A68">
        <w:rPr>
          <w:rFonts w:ascii="Times New Roman" w:hAnsi="Times New Roman"/>
          <w:sz w:val="24"/>
          <w:szCs w:val="24"/>
        </w:rP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w:t>
      </w:r>
      <w:r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подписание решения об отказе во внесении исправлений в разрешение на строительство </w:t>
      </w:r>
      <w:r w:rsidR="0004367D" w:rsidRPr="00810A68">
        <w:rPr>
          <w:rFonts w:ascii="Times New Roman" w:hAnsi="Times New Roman"/>
          <w:bCs/>
          <w:sz w:val="24"/>
          <w:szCs w:val="24"/>
        </w:rPr>
        <w:t xml:space="preserve">по </w:t>
      </w:r>
      <w:r w:rsidR="0004367D" w:rsidRPr="00810A68">
        <w:rPr>
          <w:rFonts w:ascii="Times New Roman" w:hAnsi="Times New Roman"/>
          <w:iCs/>
          <w:sz w:val="24"/>
          <w:szCs w:val="24"/>
        </w:rPr>
        <w:t xml:space="preserve">рекомендуемой </w:t>
      </w:r>
      <w:r w:rsidRPr="00810A68">
        <w:rPr>
          <w:rFonts w:ascii="Times New Roman" w:hAnsi="Times New Roman"/>
          <w:bCs/>
          <w:sz w:val="24"/>
          <w:szCs w:val="24"/>
        </w:rPr>
        <w:t>форме согласно Приложению № </w:t>
      </w:r>
      <w:r w:rsidR="0004367D" w:rsidRPr="00810A68">
        <w:rPr>
          <w:rFonts w:ascii="Times New Roman" w:hAnsi="Times New Roman"/>
          <w:bCs/>
          <w:sz w:val="24"/>
          <w:szCs w:val="24"/>
        </w:rPr>
        <w:t xml:space="preserve">14 </w:t>
      </w:r>
      <w:r w:rsidR="0004367D" w:rsidRPr="00810A68">
        <w:rPr>
          <w:rFonts w:ascii="Times New Roman" w:hAnsi="Times New Roman"/>
          <w:sz w:val="24"/>
          <w:szCs w:val="24"/>
        </w:rPr>
        <w:t>(дал</w:t>
      </w:r>
      <w:r w:rsidRPr="00810A68">
        <w:rPr>
          <w:rFonts w:ascii="Times New Roman" w:hAnsi="Times New Roman"/>
          <w:sz w:val="24"/>
          <w:szCs w:val="24"/>
        </w:rPr>
        <w:t>ее также в настоящем подразделе </w:t>
      </w:r>
      <w:r w:rsidR="0004367D" w:rsidRPr="00810A68">
        <w:rPr>
          <w:rFonts w:ascii="Times New Roman" w:hAnsi="Times New Roman"/>
          <w:sz w:val="24"/>
          <w:szCs w:val="24"/>
        </w:rPr>
        <w:t xml:space="preserve">–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7671B2" w:rsidRPr="00810A68" w:rsidRDefault="000E0AC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3.133.</w:t>
      </w:r>
      <w:r w:rsidRPr="00810A68">
        <w:rPr>
          <w:rFonts w:ascii="Times New Roman" w:hAnsi="Times New Roman"/>
          <w:sz w:val="24"/>
          <w:szCs w:val="24"/>
        </w:rPr>
        <w:t> </w:t>
      </w:r>
      <w:r w:rsidR="0004367D" w:rsidRPr="00810A68">
        <w:rPr>
          <w:rFonts w:ascii="Times New Roman" w:hAnsi="Times New Roman"/>
          <w:sz w:val="24"/>
          <w:szCs w:val="24"/>
        </w:rPr>
        <w:t xml:space="preserve">Решение о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принимается должностным лиц уполномоченного органа.</w:t>
      </w:r>
    </w:p>
    <w:p w:rsidR="007671B2" w:rsidRPr="00810A68" w:rsidRDefault="000E0AC3">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3.134.</w:t>
      </w:r>
      <w:r w:rsidRPr="00810A68">
        <w:rPr>
          <w:rFonts w:ascii="Times New Roman" w:hAnsi="Times New Roman"/>
          <w:sz w:val="24"/>
          <w:szCs w:val="24"/>
        </w:rPr>
        <w:t> </w:t>
      </w:r>
      <w:r w:rsidR="0004367D" w:rsidRPr="00810A68">
        <w:rPr>
          <w:rFonts w:ascii="Times New Roman" w:hAnsi="Times New Roman"/>
          <w:sz w:val="24"/>
          <w:szCs w:val="24"/>
        </w:rPr>
        <w:t xml:space="preserve">Решение, принимаемое должностным лицом, уполномоченным на принятие решений о предоставлении </w:t>
      </w:r>
      <w:r w:rsidR="00852D22"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или об отказе в предоставлении </w:t>
      </w:r>
      <w:r w:rsidR="00852D22"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rsidR="007671B2" w:rsidRPr="00810A68" w:rsidRDefault="00852D2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3.135.</w:t>
      </w:r>
      <w:r w:rsidRPr="00810A68">
        <w:rPr>
          <w:rFonts w:ascii="Times New Roman" w:hAnsi="Times New Roman"/>
          <w:sz w:val="24"/>
          <w:szCs w:val="24"/>
        </w:rPr>
        <w:t> </w:t>
      </w:r>
      <w:r w:rsidR="0004367D" w:rsidRPr="00810A68">
        <w:rPr>
          <w:rFonts w:ascii="Times New Roman" w:hAnsi="Times New Roman"/>
          <w:sz w:val="24"/>
          <w:szCs w:val="24"/>
        </w:rPr>
        <w:t xml:space="preserve">Срок принятия решения о предоставлении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не может превышать пять рабочих дней со дня регистрации заявления.</w:t>
      </w:r>
    </w:p>
    <w:p w:rsidR="007671B2" w:rsidRPr="00810A68" w:rsidRDefault="00852D2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3.136.</w:t>
      </w:r>
      <w:r w:rsidRPr="00810A68">
        <w:rPr>
          <w:rFonts w:ascii="Times New Roman" w:hAnsi="Times New Roman"/>
          <w:sz w:val="24"/>
          <w:szCs w:val="24"/>
        </w:rPr>
        <w:t> </w:t>
      </w:r>
      <w:r w:rsidR="0004367D" w:rsidRPr="00810A68">
        <w:rPr>
          <w:rFonts w:ascii="Times New Roman" w:hAnsi="Times New Roman"/>
          <w:sz w:val="24"/>
          <w:szCs w:val="24"/>
        </w:rPr>
        <w:t xml:space="preserve">При подаче заявления в ходе личного приема, посредством почтового отправления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671B2" w:rsidRPr="00810A68" w:rsidRDefault="00852D2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3.137.</w:t>
      </w:r>
      <w:r w:rsidRPr="00810A68">
        <w:rPr>
          <w:rFonts w:ascii="Times New Roman" w:hAnsi="Times New Roman"/>
          <w:sz w:val="24"/>
          <w:szCs w:val="24"/>
        </w:rPr>
        <w:t> </w:t>
      </w:r>
      <w:r w:rsidR="0004367D" w:rsidRPr="00810A68">
        <w:rPr>
          <w:rFonts w:ascii="Times New Roman" w:hAnsi="Times New Roman"/>
          <w:sz w:val="24"/>
          <w:szCs w:val="24"/>
        </w:rP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осуществляется в личный кабинет заявителя на Едином портале, региональном портале</w:t>
      </w:r>
      <w:r w:rsidR="0004367D" w:rsidRPr="00810A68">
        <w:rPr>
          <w:sz w:val="24"/>
          <w:szCs w:val="24"/>
        </w:rPr>
        <w:t xml:space="preserve"> </w:t>
      </w:r>
      <w:r w:rsidR="0004367D" w:rsidRPr="00810A68">
        <w:rPr>
          <w:rFonts w:ascii="Times New Roman" w:hAnsi="Times New Roman"/>
          <w:sz w:val="24"/>
          <w:szCs w:val="24"/>
        </w:rPr>
        <w:t>или в единой информационной системе жилищного строительства (статус за</w:t>
      </w:r>
      <w:r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852D2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3.138.</w:t>
      </w:r>
      <w:r w:rsidRPr="00810A68">
        <w:rPr>
          <w:rFonts w:ascii="Times New Roman" w:hAnsi="Times New Roman"/>
          <w:sz w:val="24"/>
          <w:szCs w:val="24"/>
        </w:rPr>
        <w:t> </w:t>
      </w:r>
      <w:r w:rsidR="0004367D" w:rsidRPr="00810A68">
        <w:rPr>
          <w:rFonts w:ascii="Times New Roman" w:hAnsi="Times New Roman"/>
          <w:sz w:val="24"/>
          <w:szCs w:val="24"/>
        </w:rPr>
        <w:t xml:space="preserve">При подаче заявления через многофункциональный центр решение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направляется в многофункциональный центр, если в заявлении не был указан иной способ.</w:t>
      </w:r>
    </w:p>
    <w:p w:rsidR="007671B2" w:rsidRPr="00810A68" w:rsidRDefault="00852D22">
      <w:pPr>
        <w:widowControl w:val="0"/>
        <w:tabs>
          <w:tab w:val="left" w:pos="567"/>
        </w:tabs>
        <w:spacing w:after="0" w:line="240" w:lineRule="auto"/>
        <w:ind w:firstLine="709"/>
        <w:contextualSpacing/>
        <w:jc w:val="both"/>
        <w:rPr>
          <w:rFonts w:ascii="Times New Roman" w:hAnsi="Times New Roman"/>
          <w:b/>
          <w:sz w:val="24"/>
          <w:szCs w:val="24"/>
        </w:rPr>
      </w:pPr>
      <w:r w:rsidRPr="00810A68">
        <w:rPr>
          <w:rFonts w:ascii="Times New Roman" w:hAnsi="Times New Roman"/>
          <w:b/>
          <w:sz w:val="24"/>
          <w:szCs w:val="24"/>
        </w:rPr>
        <w:t>3.139.</w:t>
      </w:r>
      <w:r w:rsidRPr="00810A68">
        <w:rPr>
          <w:rFonts w:ascii="Times New Roman" w:hAnsi="Times New Roman"/>
          <w:sz w:val="24"/>
          <w:szCs w:val="24"/>
        </w:rPr>
        <w:t> </w:t>
      </w:r>
      <w:r w:rsidR="0004367D" w:rsidRPr="00810A68">
        <w:rPr>
          <w:rFonts w:ascii="Times New Roman" w:hAnsi="Times New Roman"/>
          <w:sz w:val="24"/>
          <w:szCs w:val="24"/>
        </w:rPr>
        <w:t xml:space="preserve">Срок выдачи (направления) заявителю решения об отказе в предоставлении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852D22">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Предоставление результата муниц</w:t>
      </w:r>
      <w:r w:rsidR="00852D22" w:rsidRPr="00810A68">
        <w:rPr>
          <w:rFonts w:ascii="Times New Roman" w:hAnsi="Times New Roman"/>
          <w:b/>
          <w:sz w:val="24"/>
          <w:szCs w:val="24"/>
        </w:rPr>
        <w:t>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3.140.</w:t>
      </w:r>
      <w:r w:rsidRPr="00810A68">
        <w:rPr>
          <w:rFonts w:ascii="Times New Roman" w:hAnsi="Times New Roman"/>
          <w:sz w:val="24"/>
          <w:szCs w:val="24"/>
        </w:rPr>
        <w:t> </w:t>
      </w:r>
      <w:r w:rsidR="0004367D" w:rsidRPr="00810A68">
        <w:rPr>
          <w:rFonts w:ascii="Times New Roman" w:hAnsi="Times New Roman"/>
          <w:sz w:val="24"/>
          <w:szCs w:val="24"/>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3.141.</w:t>
      </w:r>
      <w:r w:rsidRPr="00810A68">
        <w:rPr>
          <w:rFonts w:ascii="Times New Roman" w:hAnsi="Times New Roman"/>
          <w:sz w:val="24"/>
          <w:szCs w:val="24"/>
        </w:rPr>
        <w:t> </w:t>
      </w:r>
      <w:r w:rsidR="0004367D" w:rsidRPr="00810A68">
        <w:rPr>
          <w:rFonts w:ascii="Times New Roman" w:hAnsi="Times New Roman"/>
          <w:sz w:val="24"/>
          <w:szCs w:val="24"/>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1) </w:t>
      </w:r>
      <w:r w:rsidR="0004367D" w:rsidRPr="00810A68">
        <w:rPr>
          <w:rFonts w:ascii="Times New Roman" w:hAnsi="Times New Roman"/>
          <w:sz w:val="24"/>
          <w:szCs w:val="24"/>
        </w:rPr>
        <w:t>на бумажном носителе;</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sz w:val="24"/>
          <w:szCs w:val="24"/>
        </w:rPr>
        <w:t>2) </w:t>
      </w:r>
      <w:r w:rsidR="0004367D" w:rsidRPr="00810A68">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3.142.</w:t>
      </w:r>
      <w:r w:rsidRPr="00810A68">
        <w:rPr>
          <w:rFonts w:ascii="Times New Roman" w:hAnsi="Times New Roman"/>
          <w:sz w:val="24"/>
          <w:szCs w:val="24"/>
        </w:rPr>
        <w:t> </w:t>
      </w:r>
      <w:r w:rsidR="0004367D" w:rsidRPr="00810A68">
        <w:rPr>
          <w:rFonts w:ascii="Times New Roman" w:hAnsi="Times New Roman"/>
          <w:sz w:val="24"/>
          <w:szCs w:val="24"/>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3.143.</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3.144.</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w:t>
      </w:r>
      <w:r w:rsidRPr="00810A68">
        <w:rPr>
          <w:rFonts w:ascii="Times New Roman" w:hAnsi="Times New Roman"/>
          <w:sz w:val="24"/>
          <w:szCs w:val="24"/>
        </w:rPr>
        <w:t>явления обновляется до статуса «Услуга оказана»</w:t>
      </w:r>
      <w:r w:rsidR="0004367D" w:rsidRPr="00810A68">
        <w:rPr>
          <w:rFonts w:ascii="Times New Roman" w:hAnsi="Times New Roman"/>
          <w:sz w:val="24"/>
          <w:szCs w:val="24"/>
        </w:rPr>
        <w:t>), если в заявлении не был указан иной способ.</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3.145.</w:t>
      </w:r>
      <w:r w:rsidRPr="00810A68">
        <w:rPr>
          <w:rFonts w:ascii="Times New Roman" w:hAnsi="Times New Roman"/>
          <w:sz w:val="24"/>
          <w:szCs w:val="24"/>
        </w:rPr>
        <w:t> </w:t>
      </w:r>
      <w:r w:rsidR="0004367D" w:rsidRPr="00810A68">
        <w:rPr>
          <w:rFonts w:ascii="Times New Roman" w:hAnsi="Times New Roman"/>
          <w:sz w:val="24"/>
          <w:szCs w:val="24"/>
        </w:rPr>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3.146.</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заявителю результата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7671B2" w:rsidRPr="00810A68" w:rsidRDefault="0004367D">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3.146.1.</w:t>
      </w:r>
      <w:r w:rsidRPr="00810A68">
        <w:rPr>
          <w:rFonts w:ascii="Times New Roman" w:hAnsi="Times New Roman"/>
          <w:sz w:val="24"/>
          <w:szCs w:val="24"/>
        </w:rPr>
        <w:t xml:space="preserve"> Возможность предоставления результата </w:t>
      </w:r>
      <w:r w:rsidR="006B4882" w:rsidRPr="00810A68">
        <w:rPr>
          <w:rFonts w:ascii="Times New Roman" w:hAnsi="Times New Roman"/>
          <w:sz w:val="24"/>
          <w:szCs w:val="24"/>
        </w:rPr>
        <w:t>муниципальной</w:t>
      </w:r>
      <w:r w:rsidRPr="00810A68">
        <w:rPr>
          <w:rFonts w:ascii="Times New Roman" w:hAnsi="Times New Roman"/>
          <w:sz w:val="24"/>
          <w:szCs w:val="24"/>
        </w:rPr>
        <w:t xml:space="preserve"> услуги по экстерриториальному принципу отсутствует.</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6B4882">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Получение дополнительных сведений от заявителя</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3.147.</w:t>
      </w:r>
      <w:r w:rsidRPr="00810A68">
        <w:rPr>
          <w:rFonts w:ascii="Times New Roman" w:hAnsi="Times New Roman"/>
          <w:sz w:val="24"/>
          <w:szCs w:val="24"/>
        </w:rPr>
        <w:t> </w:t>
      </w:r>
      <w:r w:rsidR="0004367D" w:rsidRPr="00810A68">
        <w:rPr>
          <w:rFonts w:ascii="Times New Roman" w:hAnsi="Times New Roman"/>
          <w:sz w:val="24"/>
          <w:szCs w:val="24"/>
        </w:rPr>
        <w:t>Получение дополнительных сведений от заявителя не предусмотрено.</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04367D" w:rsidP="006B4882">
      <w:pPr>
        <w:widowControl w:val="0"/>
        <w:tabs>
          <w:tab w:val="left" w:pos="567"/>
        </w:tabs>
        <w:spacing w:after="0" w:line="240" w:lineRule="auto"/>
        <w:contextualSpacing/>
        <w:jc w:val="center"/>
        <w:rPr>
          <w:rFonts w:ascii="Times New Roman" w:hAnsi="Times New Roman"/>
          <w:b/>
          <w:sz w:val="24"/>
          <w:szCs w:val="24"/>
        </w:rPr>
      </w:pPr>
      <w:r w:rsidRPr="00810A68">
        <w:rPr>
          <w:rFonts w:ascii="Times New Roman" w:hAnsi="Times New Roman"/>
          <w:b/>
          <w:sz w:val="24"/>
          <w:szCs w:val="24"/>
        </w:rPr>
        <w:t xml:space="preserve">Максимальный срок предоставления </w:t>
      </w:r>
      <w:r w:rsidR="006B4882" w:rsidRPr="00810A68">
        <w:rPr>
          <w:rFonts w:ascii="Times New Roman" w:hAnsi="Times New Roman"/>
          <w:b/>
          <w:sz w:val="24"/>
          <w:szCs w:val="24"/>
        </w:rPr>
        <w:t>муниципальной</w:t>
      </w:r>
      <w:r w:rsidRPr="00810A68">
        <w:rPr>
          <w:rFonts w:ascii="Times New Roman" w:hAnsi="Times New Roman"/>
          <w:b/>
          <w:sz w:val="24"/>
          <w:szCs w:val="24"/>
        </w:rPr>
        <w:t xml:space="preserve"> услуги</w:t>
      </w:r>
    </w:p>
    <w:p w:rsidR="007671B2" w:rsidRPr="00810A68" w:rsidRDefault="007671B2">
      <w:pPr>
        <w:widowControl w:val="0"/>
        <w:tabs>
          <w:tab w:val="left" w:pos="567"/>
        </w:tabs>
        <w:spacing w:after="0" w:line="240" w:lineRule="auto"/>
        <w:ind w:firstLine="709"/>
        <w:contextualSpacing/>
        <w:jc w:val="both"/>
        <w:rPr>
          <w:rFonts w:ascii="Times New Roman" w:hAnsi="Times New Roman"/>
          <w:b/>
          <w:sz w:val="24"/>
          <w:szCs w:val="24"/>
        </w:rPr>
      </w:pPr>
    </w:p>
    <w:p w:rsidR="007671B2" w:rsidRPr="00810A68" w:rsidRDefault="006B4882">
      <w:pPr>
        <w:widowControl w:val="0"/>
        <w:tabs>
          <w:tab w:val="left" w:pos="567"/>
        </w:tabs>
        <w:spacing w:after="0" w:line="240" w:lineRule="auto"/>
        <w:ind w:firstLine="709"/>
        <w:contextualSpacing/>
        <w:jc w:val="both"/>
        <w:rPr>
          <w:rFonts w:ascii="Times New Roman" w:hAnsi="Times New Roman"/>
          <w:sz w:val="24"/>
          <w:szCs w:val="24"/>
        </w:rPr>
      </w:pPr>
      <w:r w:rsidRPr="00810A68">
        <w:rPr>
          <w:rFonts w:ascii="Times New Roman" w:hAnsi="Times New Roman"/>
          <w:b/>
          <w:sz w:val="24"/>
          <w:szCs w:val="24"/>
        </w:rPr>
        <w:t>3.148.</w:t>
      </w:r>
      <w:r w:rsidRPr="00810A68">
        <w:rPr>
          <w:rFonts w:ascii="Times New Roman" w:hAnsi="Times New Roman"/>
          <w:sz w:val="24"/>
          <w:szCs w:val="24"/>
        </w:rPr>
        <w:t> </w:t>
      </w:r>
      <w:r w:rsidR="0004367D" w:rsidRPr="00810A68">
        <w:rPr>
          <w:rFonts w:ascii="Times New Roman" w:hAnsi="Times New Roman"/>
          <w:sz w:val="24"/>
          <w:szCs w:val="24"/>
        </w:rPr>
        <w:t xml:space="preserve">Срок предоставления </w:t>
      </w:r>
      <w:r w:rsidRPr="00810A68">
        <w:rPr>
          <w:rFonts w:ascii="Times New Roman" w:hAnsi="Times New Roman"/>
          <w:sz w:val="24"/>
          <w:szCs w:val="24"/>
        </w:rPr>
        <w:t>муниципальной</w:t>
      </w:r>
      <w:r w:rsidR="0004367D" w:rsidRPr="00810A68">
        <w:rPr>
          <w:rFonts w:ascii="Times New Roman" w:hAnsi="Times New Roman"/>
          <w:sz w:val="24"/>
          <w:szCs w:val="24"/>
        </w:rPr>
        <w:t xml:space="preserve"> услуги не превышает пяти рабочих дней с даты поступления заявления.</w:t>
      </w:r>
    </w:p>
    <w:p w:rsidR="00E52DA1" w:rsidRDefault="00E52DA1">
      <w:pPr>
        <w:pStyle w:val="a3"/>
        <w:widowControl w:val="0"/>
        <w:spacing w:after="0" w:line="240" w:lineRule="auto"/>
        <w:ind w:left="0"/>
        <w:jc w:val="center"/>
        <w:rPr>
          <w:rFonts w:ascii="Times New Roman" w:hAnsi="Times New Roman"/>
          <w:b/>
          <w:sz w:val="24"/>
          <w:szCs w:val="24"/>
        </w:rPr>
      </w:pPr>
      <w:r>
        <w:rPr>
          <w:rFonts w:ascii="Times New Roman" w:hAnsi="Times New Roman"/>
          <w:b/>
          <w:sz w:val="24"/>
          <w:szCs w:val="24"/>
        </w:rPr>
        <w:br w:type="page"/>
      </w:r>
    </w:p>
    <w:p w:rsidR="008E1B6F" w:rsidRPr="00810A68" w:rsidRDefault="008E1B6F" w:rsidP="008E1B6F">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w:t>
      </w:r>
      <w:r w:rsidR="0004367D" w:rsidRPr="00810A68">
        <w:rPr>
          <w:rFonts w:ascii="Times New Roman" w:eastAsia="Calibri" w:hAnsi="Times New Roman"/>
          <w:sz w:val="24"/>
          <w:szCs w:val="24"/>
          <w:lang w:eastAsia="en-US"/>
        </w:rPr>
        <w:t>1</w:t>
      </w:r>
    </w:p>
    <w:p w:rsidR="007671B2" w:rsidRPr="00810A68" w:rsidRDefault="0004367D" w:rsidP="008E1B6F">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8E1B6F"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E1B6F" w:rsidRPr="00810A68">
        <w:rPr>
          <w:rFonts w:ascii="Times New Roman" w:eastAsia="Calibri" w:hAnsi="Times New Roman"/>
          <w:sz w:val="24"/>
          <w:szCs w:val="24"/>
          <w:lang w:eastAsia="en-US"/>
        </w:rPr>
        <w:t>»</w:t>
      </w:r>
    </w:p>
    <w:p w:rsidR="007671B2" w:rsidRPr="00810A68" w:rsidRDefault="007671B2">
      <w:pPr>
        <w:spacing w:after="0" w:line="240" w:lineRule="auto"/>
        <w:jc w:val="center"/>
        <w:rPr>
          <w:rFonts w:ascii="Times New Roman" w:hAnsi="Times New Roman"/>
          <w:sz w:val="24"/>
          <w:szCs w:val="24"/>
        </w:rPr>
      </w:pPr>
    </w:p>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b/>
          <w:sz w:val="24"/>
          <w:szCs w:val="24"/>
        </w:rPr>
        <w:t xml:space="preserve">П Е Р Е Ч Е Н Ь </w:t>
      </w:r>
    </w:p>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7671B2" w:rsidRPr="00810A68" w:rsidRDefault="007671B2">
      <w:pPr>
        <w:pStyle w:val="ConsPlusNormal"/>
        <w:jc w:val="both"/>
        <w:outlineLvl w:val="0"/>
        <w:rPr>
          <w:sz w:val="24"/>
          <w:szCs w:val="24"/>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555"/>
        <w:gridCol w:w="7938"/>
      </w:tblGrid>
      <w:tr w:rsidR="007671B2" w:rsidRPr="00810A68" w:rsidTr="001E1A2D">
        <w:tc>
          <w:tcPr>
            <w:tcW w:w="1555" w:type="dxa"/>
            <w:tcBorders>
              <w:top w:val="single" w:sz="4" w:space="0" w:color="auto"/>
              <w:left w:val="single" w:sz="4" w:space="0" w:color="auto"/>
              <w:bottom w:val="single" w:sz="4" w:space="0" w:color="auto"/>
              <w:right w:val="single" w:sz="4" w:space="0" w:color="auto"/>
            </w:tcBorders>
            <w:hideMark/>
          </w:tcPr>
          <w:p w:rsidR="007671B2" w:rsidRPr="00810A68" w:rsidRDefault="0004367D">
            <w:pPr>
              <w:pStyle w:val="ConsPlusNormal"/>
              <w:spacing w:line="256" w:lineRule="auto"/>
              <w:jc w:val="center"/>
              <w:rPr>
                <w:sz w:val="24"/>
                <w:szCs w:val="24"/>
              </w:rPr>
            </w:pPr>
            <w:r w:rsidRPr="00810A68">
              <w:rPr>
                <w:sz w:val="24"/>
                <w:szCs w:val="24"/>
              </w:rPr>
              <w:t>№ варианта</w:t>
            </w:r>
          </w:p>
        </w:tc>
        <w:tc>
          <w:tcPr>
            <w:tcW w:w="7938" w:type="dxa"/>
            <w:tcBorders>
              <w:top w:val="single" w:sz="4" w:space="0" w:color="auto"/>
              <w:left w:val="single" w:sz="4" w:space="0" w:color="auto"/>
              <w:bottom w:val="single" w:sz="4" w:space="0" w:color="auto"/>
              <w:right w:val="single" w:sz="4" w:space="0" w:color="auto"/>
            </w:tcBorders>
            <w:hideMark/>
          </w:tcPr>
          <w:p w:rsidR="007671B2" w:rsidRPr="00810A68" w:rsidRDefault="0004367D">
            <w:pPr>
              <w:pStyle w:val="ConsPlusNormal"/>
              <w:spacing w:line="256" w:lineRule="auto"/>
              <w:jc w:val="center"/>
              <w:rPr>
                <w:sz w:val="24"/>
                <w:szCs w:val="24"/>
              </w:rPr>
            </w:pPr>
            <w:r w:rsidRPr="00810A6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71B2" w:rsidRPr="00810A68" w:rsidTr="001E1A2D">
        <w:tc>
          <w:tcPr>
            <w:tcW w:w="1555" w:type="dxa"/>
            <w:tcBorders>
              <w:top w:val="single" w:sz="4" w:space="0" w:color="auto"/>
              <w:left w:val="single" w:sz="4" w:space="0" w:color="auto"/>
              <w:bottom w:val="single" w:sz="4" w:space="0" w:color="auto"/>
              <w:right w:val="single" w:sz="4" w:space="0" w:color="auto"/>
            </w:tcBorders>
            <w:hideMark/>
          </w:tcPr>
          <w:p w:rsidR="007671B2" w:rsidRPr="00810A68" w:rsidRDefault="0004367D">
            <w:pPr>
              <w:pStyle w:val="ConsPlusNormal"/>
              <w:spacing w:line="256" w:lineRule="auto"/>
              <w:jc w:val="center"/>
              <w:rPr>
                <w:sz w:val="24"/>
                <w:szCs w:val="24"/>
              </w:rPr>
            </w:pPr>
            <w:r w:rsidRPr="00810A68">
              <w:rPr>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7671B2" w:rsidRPr="00810A68" w:rsidRDefault="0004367D" w:rsidP="002312BB">
            <w:pPr>
              <w:pStyle w:val="ConsPlusNormal"/>
              <w:spacing w:line="256" w:lineRule="auto"/>
              <w:rPr>
                <w:sz w:val="24"/>
                <w:szCs w:val="24"/>
              </w:rPr>
            </w:pPr>
            <w:r w:rsidRPr="00810A68">
              <w:rPr>
                <w:sz w:val="24"/>
                <w:szCs w:val="24"/>
              </w:rPr>
              <w:t>Заявитель обратился за выдачей разрешения на строительство</w:t>
            </w:r>
          </w:p>
        </w:tc>
      </w:tr>
      <w:tr w:rsidR="007671B2" w:rsidRPr="00810A68" w:rsidTr="001E1A2D">
        <w:tc>
          <w:tcPr>
            <w:tcW w:w="1555" w:type="dxa"/>
            <w:tcBorders>
              <w:top w:val="single" w:sz="4" w:space="0" w:color="auto"/>
              <w:left w:val="single" w:sz="4" w:space="0" w:color="auto"/>
              <w:bottom w:val="single" w:sz="4" w:space="0" w:color="auto"/>
              <w:right w:val="single" w:sz="4" w:space="0" w:color="auto"/>
            </w:tcBorders>
          </w:tcPr>
          <w:p w:rsidR="007671B2" w:rsidRPr="00810A68" w:rsidRDefault="0004367D">
            <w:pPr>
              <w:pStyle w:val="ConsPlusNormal"/>
              <w:spacing w:line="256" w:lineRule="auto"/>
              <w:jc w:val="center"/>
              <w:rPr>
                <w:sz w:val="24"/>
                <w:szCs w:val="24"/>
              </w:rPr>
            </w:pPr>
            <w:r w:rsidRPr="00810A68">
              <w:rPr>
                <w:sz w:val="24"/>
                <w:szCs w:val="24"/>
              </w:rPr>
              <w:t>2</w:t>
            </w:r>
          </w:p>
        </w:tc>
        <w:tc>
          <w:tcPr>
            <w:tcW w:w="7938" w:type="dxa"/>
            <w:tcBorders>
              <w:top w:val="single" w:sz="4" w:space="0" w:color="auto"/>
              <w:left w:val="single" w:sz="4" w:space="0" w:color="auto"/>
              <w:bottom w:val="single" w:sz="4" w:space="0" w:color="auto"/>
              <w:right w:val="single" w:sz="4" w:space="0" w:color="auto"/>
            </w:tcBorders>
          </w:tcPr>
          <w:p w:rsidR="007671B2" w:rsidRPr="00810A68" w:rsidRDefault="0004367D" w:rsidP="002312BB">
            <w:pPr>
              <w:pStyle w:val="ConsPlusNormal"/>
              <w:spacing w:line="256" w:lineRule="auto"/>
              <w:rPr>
                <w:sz w:val="24"/>
                <w:szCs w:val="24"/>
              </w:rPr>
            </w:pPr>
            <w:r w:rsidRPr="00810A68">
              <w:rPr>
                <w:sz w:val="24"/>
                <w:szCs w:val="24"/>
              </w:rPr>
              <w:t xml:space="preserve">Заявитель обратился за выдачей дубликата разрешения на строительство </w:t>
            </w:r>
          </w:p>
        </w:tc>
      </w:tr>
      <w:tr w:rsidR="007671B2" w:rsidRPr="00810A68" w:rsidTr="001E1A2D">
        <w:tc>
          <w:tcPr>
            <w:tcW w:w="1555" w:type="dxa"/>
            <w:tcBorders>
              <w:top w:val="single" w:sz="4" w:space="0" w:color="auto"/>
              <w:left w:val="single" w:sz="4" w:space="0" w:color="auto"/>
              <w:bottom w:val="single" w:sz="4" w:space="0" w:color="auto"/>
              <w:right w:val="single" w:sz="4" w:space="0" w:color="auto"/>
            </w:tcBorders>
          </w:tcPr>
          <w:p w:rsidR="007671B2" w:rsidRPr="00810A68" w:rsidRDefault="0004367D">
            <w:pPr>
              <w:pStyle w:val="ConsPlusNormal"/>
              <w:spacing w:line="256" w:lineRule="auto"/>
              <w:jc w:val="center"/>
              <w:rPr>
                <w:sz w:val="24"/>
                <w:szCs w:val="24"/>
              </w:rPr>
            </w:pPr>
            <w:r w:rsidRPr="00810A68">
              <w:rPr>
                <w:sz w:val="24"/>
                <w:szCs w:val="24"/>
              </w:rPr>
              <w:t>3</w:t>
            </w:r>
          </w:p>
        </w:tc>
        <w:tc>
          <w:tcPr>
            <w:tcW w:w="7938" w:type="dxa"/>
            <w:tcBorders>
              <w:top w:val="single" w:sz="4" w:space="0" w:color="auto"/>
              <w:left w:val="single" w:sz="4" w:space="0" w:color="auto"/>
              <w:bottom w:val="single" w:sz="4" w:space="0" w:color="auto"/>
              <w:right w:val="single" w:sz="4" w:space="0" w:color="auto"/>
            </w:tcBorders>
          </w:tcPr>
          <w:p w:rsidR="007671B2" w:rsidRPr="00810A68" w:rsidRDefault="0004367D" w:rsidP="002312BB">
            <w:pPr>
              <w:pStyle w:val="ConsPlusNormal"/>
              <w:spacing w:line="256" w:lineRule="auto"/>
              <w:rPr>
                <w:sz w:val="24"/>
                <w:szCs w:val="24"/>
              </w:rPr>
            </w:pPr>
            <w:r w:rsidRPr="00810A68">
              <w:rPr>
                <w:sz w:val="24"/>
                <w:szCs w:val="24"/>
              </w:rPr>
              <w:t>Заявитель обратился за внесением изменений в разрешение на строительство</w:t>
            </w:r>
          </w:p>
        </w:tc>
      </w:tr>
      <w:tr w:rsidR="007671B2" w:rsidRPr="00810A68" w:rsidTr="001E1A2D">
        <w:tc>
          <w:tcPr>
            <w:tcW w:w="1555" w:type="dxa"/>
            <w:tcBorders>
              <w:top w:val="single" w:sz="4" w:space="0" w:color="auto"/>
              <w:left w:val="single" w:sz="4" w:space="0" w:color="auto"/>
              <w:bottom w:val="single" w:sz="4" w:space="0" w:color="auto"/>
              <w:right w:val="single" w:sz="4" w:space="0" w:color="auto"/>
            </w:tcBorders>
            <w:hideMark/>
          </w:tcPr>
          <w:p w:rsidR="007671B2" w:rsidRPr="00810A68" w:rsidRDefault="0004367D">
            <w:pPr>
              <w:pStyle w:val="ConsPlusNormal"/>
              <w:spacing w:line="256" w:lineRule="auto"/>
              <w:jc w:val="center"/>
              <w:rPr>
                <w:sz w:val="24"/>
                <w:szCs w:val="24"/>
              </w:rPr>
            </w:pPr>
            <w:r w:rsidRPr="00810A68">
              <w:rPr>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7671B2" w:rsidRPr="00810A68" w:rsidRDefault="0004367D" w:rsidP="002312BB">
            <w:pPr>
              <w:pStyle w:val="ConsPlusNormal"/>
              <w:spacing w:line="256" w:lineRule="auto"/>
              <w:rPr>
                <w:sz w:val="24"/>
                <w:szCs w:val="24"/>
              </w:rPr>
            </w:pPr>
            <w:r w:rsidRPr="00810A68">
              <w:rPr>
                <w:sz w:val="24"/>
                <w:szCs w:val="24"/>
              </w:rPr>
              <w:t>Заявитель обратился за исправлением допущенных опечаток и ошибок в разрешении на строительство</w:t>
            </w:r>
          </w:p>
        </w:tc>
      </w:tr>
    </w:tbl>
    <w:p w:rsidR="007671B2" w:rsidRPr="00810A68" w:rsidRDefault="007671B2">
      <w:pPr>
        <w:spacing w:after="0" w:line="240" w:lineRule="auto"/>
        <w:rPr>
          <w:rFonts w:ascii="Times New Roman" w:hAnsi="Times New Roman"/>
          <w:b/>
          <w:sz w:val="24"/>
          <w:szCs w:val="24"/>
        </w:rPr>
      </w:pPr>
    </w:p>
    <w:p w:rsidR="007671B2" w:rsidRPr="00810A68" w:rsidRDefault="0004367D">
      <w:pPr>
        <w:spacing w:after="0" w:line="240" w:lineRule="auto"/>
        <w:rPr>
          <w:rFonts w:ascii="Times New Roman" w:hAnsi="Times New Roman"/>
          <w:b/>
          <w:sz w:val="24"/>
          <w:szCs w:val="24"/>
        </w:rPr>
      </w:pPr>
      <w:r w:rsidRPr="00810A68">
        <w:rPr>
          <w:rFonts w:ascii="Times New Roman" w:hAnsi="Times New Roman"/>
          <w:b/>
          <w:sz w:val="24"/>
          <w:szCs w:val="24"/>
        </w:rPr>
        <w:br w:type="page"/>
      </w:r>
    </w:p>
    <w:p w:rsidR="008E1B6F" w:rsidRPr="00810A68" w:rsidRDefault="008E1B6F" w:rsidP="008E1B6F">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w:t>
      </w:r>
      <w:r w:rsidR="0004367D" w:rsidRPr="00810A68">
        <w:rPr>
          <w:rFonts w:ascii="Times New Roman" w:eastAsia="Calibri" w:hAnsi="Times New Roman"/>
          <w:sz w:val="24"/>
          <w:szCs w:val="24"/>
          <w:lang w:eastAsia="en-US"/>
        </w:rPr>
        <w:t>2</w:t>
      </w:r>
    </w:p>
    <w:p w:rsidR="007671B2" w:rsidRPr="00810A68" w:rsidRDefault="0004367D" w:rsidP="008E1B6F">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8E1B6F"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E1B6F" w:rsidRPr="00810A68">
        <w:rPr>
          <w:rFonts w:ascii="Times New Roman" w:eastAsia="Calibri" w:hAnsi="Times New Roman"/>
          <w:sz w:val="24"/>
          <w:szCs w:val="24"/>
          <w:lang w:eastAsia="en-US"/>
        </w:rPr>
        <w:t>»</w:t>
      </w:r>
    </w:p>
    <w:p w:rsidR="007671B2" w:rsidRPr="00810A68" w:rsidRDefault="007671B2" w:rsidP="008E1B6F">
      <w:pPr>
        <w:spacing w:after="0" w:line="240" w:lineRule="auto"/>
        <w:ind w:left="5670"/>
        <w:jc w:val="center"/>
        <w:rPr>
          <w:rFonts w:ascii="Times New Roman" w:eastAsia="Calibri" w:hAnsi="Times New Roman"/>
          <w:sz w:val="24"/>
          <w:szCs w:val="24"/>
          <w:lang w:eastAsia="en-US"/>
        </w:rPr>
      </w:pPr>
    </w:p>
    <w:p w:rsidR="007671B2" w:rsidRPr="00810A68" w:rsidRDefault="0004367D" w:rsidP="008E1B6F">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8E1B6F">
      <w:pPr>
        <w:spacing w:after="0" w:line="240" w:lineRule="auto"/>
        <w:jc w:val="center"/>
        <w:rPr>
          <w:rFonts w:ascii="Times New Roman" w:hAnsi="Times New Roman"/>
          <w:b/>
          <w:sz w:val="24"/>
          <w:szCs w:val="24"/>
        </w:rPr>
      </w:pPr>
    </w:p>
    <w:p w:rsidR="007671B2" w:rsidRPr="00810A68" w:rsidRDefault="0004367D" w:rsidP="008E1B6F">
      <w:pPr>
        <w:spacing w:after="0" w:line="240" w:lineRule="auto"/>
        <w:jc w:val="center"/>
        <w:rPr>
          <w:rFonts w:ascii="Times New Roman" w:hAnsi="Times New Roman"/>
          <w:b/>
          <w:sz w:val="24"/>
          <w:szCs w:val="24"/>
        </w:rPr>
      </w:pPr>
      <w:r w:rsidRPr="00810A68">
        <w:rPr>
          <w:rFonts w:ascii="Times New Roman" w:hAnsi="Times New Roman"/>
          <w:b/>
          <w:sz w:val="24"/>
          <w:szCs w:val="24"/>
        </w:rPr>
        <w:t>З А Я В Л Е Н И Е</w:t>
      </w:r>
    </w:p>
    <w:p w:rsidR="007671B2" w:rsidRPr="00810A68" w:rsidRDefault="0004367D">
      <w:pPr>
        <w:spacing w:after="0" w:line="240" w:lineRule="auto"/>
        <w:jc w:val="center"/>
        <w:rPr>
          <w:rFonts w:ascii="Times New Roman" w:hAnsi="Times New Roman"/>
          <w:b/>
          <w:sz w:val="24"/>
          <w:szCs w:val="24"/>
        </w:rPr>
      </w:pPr>
      <w:r w:rsidRPr="00810A68">
        <w:rPr>
          <w:rFonts w:ascii="Times New Roman" w:hAnsi="Times New Roman"/>
          <w:b/>
          <w:sz w:val="24"/>
          <w:szCs w:val="24"/>
        </w:rPr>
        <w:t>о выдаче разрешения на строительство</w:t>
      </w:r>
    </w:p>
    <w:p w:rsidR="007671B2" w:rsidRPr="00810A68" w:rsidRDefault="007671B2">
      <w:pPr>
        <w:spacing w:after="0" w:line="240" w:lineRule="auto"/>
        <w:jc w:val="center"/>
        <w:rPr>
          <w:rFonts w:ascii="Times New Roman" w:hAnsi="Times New Roman"/>
          <w:b/>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pPr>
        <w:spacing w:after="0" w:line="240" w:lineRule="auto"/>
        <w:jc w:val="right"/>
        <w:rPr>
          <w:rFonts w:ascii="Times New Roman" w:hAnsi="Times New Roman"/>
          <w:sz w:val="24"/>
          <w:szCs w:val="24"/>
        </w:rPr>
      </w:pPr>
    </w:p>
    <w:tbl>
      <w:tblPr>
        <w:tblW w:w="9498" w:type="dxa"/>
        <w:tblBorders>
          <w:insideH w:val="single" w:sz="4" w:space="0" w:color="auto"/>
          <w:insideV w:val="single" w:sz="4" w:space="0" w:color="auto"/>
        </w:tblBorders>
        <w:tblLook w:val="0000" w:firstRow="0" w:lastRow="0" w:firstColumn="0" w:lastColumn="0" w:noHBand="0" w:noVBand="0"/>
      </w:tblPr>
      <w:tblGrid>
        <w:gridCol w:w="9498"/>
      </w:tblGrid>
      <w:tr w:rsidR="007671B2" w:rsidRPr="00810A68" w:rsidTr="001E1A2D">
        <w:trPr>
          <w:trHeight w:val="165"/>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1E1A2D">
        <w:trPr>
          <w:trHeight w:val="126"/>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1E1A2D">
        <w:trPr>
          <w:trHeight w:val="135"/>
        </w:trPr>
        <w:tc>
          <w:tcPr>
            <w:tcW w:w="9498" w:type="dxa"/>
          </w:tcPr>
          <w:p w:rsidR="007671B2" w:rsidRPr="00810A68" w:rsidRDefault="0004367D" w:rsidP="00244195">
            <w:pPr>
              <w:spacing w:after="0" w:line="240" w:lineRule="auto"/>
              <w:jc w:val="center"/>
              <w:rPr>
                <w:rFonts w:ascii="Times New Roman" w:hAnsi="Times New Roman"/>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jc w:val="right"/>
        <w:rPr>
          <w:rFonts w:ascii="Times New Roman" w:hAnsi="Times New Roman"/>
          <w:sz w:val="24"/>
          <w:szCs w:val="24"/>
        </w:rPr>
      </w:pPr>
    </w:p>
    <w:p w:rsidR="007671B2" w:rsidRPr="00810A68" w:rsidRDefault="00244195" w:rsidP="00244195">
      <w:pPr>
        <w:spacing w:after="0" w:line="240" w:lineRule="auto"/>
        <w:ind w:right="-2" w:firstLine="708"/>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В соответствии со статьей </w:t>
      </w:r>
      <w:r w:rsidR="0004367D" w:rsidRPr="00810A68">
        <w:rPr>
          <w:rFonts w:ascii="Times New Roman" w:eastAsia="Calibri" w:hAnsi="Times New Roman"/>
          <w:bCs/>
          <w:sz w:val="24"/>
          <w:szCs w:val="24"/>
          <w:lang w:eastAsia="en-US"/>
        </w:rPr>
        <w:t>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823"/>
      </w:tblGrid>
      <w:tr w:rsidR="007671B2" w:rsidRPr="00810A68" w:rsidTr="001E1A2D">
        <w:trPr>
          <w:trHeight w:val="540"/>
        </w:trPr>
        <w:tc>
          <w:tcPr>
            <w:tcW w:w="9493" w:type="dxa"/>
            <w:gridSpan w:val="3"/>
            <w:vAlign w:val="center"/>
          </w:tcPr>
          <w:p w:rsidR="007671B2" w:rsidRPr="00810A68" w:rsidRDefault="00244195">
            <w:pPr>
              <w:ind w:left="720"/>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w:t>
            </w:r>
            <w:r w:rsidR="0004367D" w:rsidRPr="00810A68">
              <w:rPr>
                <w:rFonts w:ascii="Times New Roman" w:eastAsia="Calibri" w:hAnsi="Times New Roman"/>
                <w:sz w:val="24"/>
                <w:szCs w:val="24"/>
                <w:lang w:eastAsia="en-US"/>
              </w:rPr>
              <w:t>Сведения о застройщике</w:t>
            </w:r>
          </w:p>
        </w:tc>
      </w:tr>
      <w:tr w:rsidR="007671B2" w:rsidRPr="00810A68" w:rsidTr="001E1A2D">
        <w:trPr>
          <w:trHeight w:val="60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1E1A2D">
        <w:trPr>
          <w:trHeight w:val="428"/>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1E1A2D">
        <w:trPr>
          <w:trHeight w:val="753"/>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00244195" w:rsidRPr="00810A68">
              <w:rPr>
                <w:rFonts w:ascii="Times New Roman" w:hAnsi="Times New Roman"/>
                <w:sz w:val="24"/>
                <w:szCs w:val="24"/>
              </w:rPr>
              <w:t xml:space="preserve">(не указываются в </w:t>
            </w:r>
            <w:r w:rsidRPr="00810A68">
              <w:rPr>
                <w:rFonts w:ascii="Times New Roman" w:hAnsi="Times New Roman"/>
                <w:sz w:val="24"/>
                <w:szCs w:val="24"/>
              </w:rPr>
              <w:t>случае, если застройщик является индивидуальным предпринимателем)</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1E1A2D">
        <w:trPr>
          <w:trHeight w:val="66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1E1A2D">
        <w:trPr>
          <w:trHeight w:val="279"/>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1E1A2D">
        <w:trPr>
          <w:trHeight w:val="17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1E1A2D">
        <w:trPr>
          <w:trHeight w:val="901"/>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1.2.2</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w:t>
            </w:r>
          </w:p>
        </w:tc>
        <w:tc>
          <w:tcPr>
            <w:tcW w:w="3823"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7671B2" w:rsidRPr="00810A68" w:rsidRDefault="007671B2">
      <w:pPr>
        <w:spacing w:after="0" w:line="240" w:lineRule="auto"/>
        <w:rPr>
          <w:rFonts w:ascii="Times New Roman" w:hAnsi="Times New Roman"/>
          <w:sz w:val="24"/>
          <w:szCs w:val="24"/>
        </w:rPr>
      </w:pPr>
    </w:p>
    <w:p w:rsidR="001E1A2D" w:rsidRPr="00810A68" w:rsidRDefault="001E1A2D">
      <w:pPr>
        <w:spacing w:after="0"/>
        <w:ind w:right="-2" w:firstLine="708"/>
        <w:jc w:val="both"/>
        <w:rPr>
          <w:rFonts w:ascii="Times New Roman" w:hAnsi="Times New Roman"/>
          <w:sz w:val="24"/>
          <w:szCs w:val="24"/>
        </w:rPr>
      </w:pPr>
    </w:p>
    <w:tbl>
      <w:tblPr>
        <w:tblStyle w:val="af2"/>
        <w:tblW w:w="0" w:type="auto"/>
        <w:tblLook w:val="04A0" w:firstRow="1" w:lastRow="0" w:firstColumn="1" w:lastColumn="0" w:noHBand="0" w:noVBand="1"/>
      </w:tblPr>
      <w:tblGrid>
        <w:gridCol w:w="988"/>
        <w:gridCol w:w="4677"/>
        <w:gridCol w:w="3686"/>
      </w:tblGrid>
      <w:tr w:rsidR="001E1A2D" w:rsidRPr="00810A68" w:rsidTr="001E1A2D">
        <w:trPr>
          <w:trHeight w:val="982"/>
        </w:trPr>
        <w:tc>
          <w:tcPr>
            <w:tcW w:w="988" w:type="dxa"/>
            <w:tcBorders>
              <w:bottom w:val="single" w:sz="4" w:space="0" w:color="auto"/>
            </w:tcBorders>
            <w:vAlign w:val="center"/>
          </w:tcPr>
          <w:p w:rsidR="001E1A2D" w:rsidRPr="00810A68" w:rsidRDefault="001E1A2D" w:rsidP="001E1A2D">
            <w:pPr>
              <w:jc w:val="center"/>
              <w:rPr>
                <w:rFonts w:eastAsia="Calibri"/>
                <w:sz w:val="24"/>
                <w:szCs w:val="24"/>
              </w:rPr>
            </w:pPr>
            <w:r w:rsidRPr="00810A68">
              <w:rPr>
                <w:rFonts w:eastAsia="Calibri"/>
                <w:sz w:val="24"/>
                <w:szCs w:val="24"/>
              </w:rPr>
              <w:t>1.2.3</w:t>
            </w:r>
          </w:p>
        </w:tc>
        <w:tc>
          <w:tcPr>
            <w:tcW w:w="4677" w:type="dxa"/>
            <w:tcBorders>
              <w:bottom w:val="single" w:sz="4" w:space="0" w:color="auto"/>
            </w:tcBorders>
            <w:vAlign w:val="center"/>
          </w:tcPr>
          <w:p w:rsidR="001E1A2D" w:rsidRPr="00810A68" w:rsidRDefault="001E1A2D" w:rsidP="001E1A2D">
            <w:pPr>
              <w:rPr>
                <w:rFonts w:eastAsia="Calibri"/>
                <w:sz w:val="24"/>
                <w:szCs w:val="24"/>
              </w:rPr>
            </w:pPr>
            <w:r w:rsidRPr="00810A68">
              <w:rPr>
                <w:rFonts w:eastAsia="Calibri"/>
                <w:sz w:val="24"/>
                <w:szCs w:val="24"/>
              </w:rPr>
              <w:t>Идентификационный номер налогоплательщика – юридического лица</w:t>
            </w:r>
          </w:p>
        </w:tc>
        <w:tc>
          <w:tcPr>
            <w:tcW w:w="3686" w:type="dxa"/>
            <w:tcBorders>
              <w:bottom w:val="single" w:sz="4" w:space="0" w:color="auto"/>
            </w:tcBorders>
            <w:vAlign w:val="center"/>
          </w:tcPr>
          <w:p w:rsidR="001E1A2D" w:rsidRPr="00810A68" w:rsidRDefault="001E1A2D" w:rsidP="001E1A2D">
            <w:pPr>
              <w:rPr>
                <w:rFonts w:eastAsia="Calibri"/>
                <w:sz w:val="24"/>
                <w:szCs w:val="24"/>
              </w:rPr>
            </w:pPr>
          </w:p>
        </w:tc>
      </w:tr>
      <w:tr w:rsidR="001E1A2D" w:rsidRPr="00810A68" w:rsidTr="001E1A2D">
        <w:trPr>
          <w:trHeight w:val="710"/>
        </w:trPr>
        <w:tc>
          <w:tcPr>
            <w:tcW w:w="9351" w:type="dxa"/>
            <w:gridSpan w:val="3"/>
            <w:tcBorders>
              <w:bottom w:val="single" w:sz="4" w:space="0" w:color="auto"/>
            </w:tcBorders>
            <w:vAlign w:val="center"/>
          </w:tcPr>
          <w:p w:rsidR="001E1A2D" w:rsidRPr="00810A68" w:rsidRDefault="001E1A2D" w:rsidP="001E1A2D">
            <w:pPr>
              <w:jc w:val="center"/>
              <w:rPr>
                <w:rFonts w:eastAsia="Calibri"/>
                <w:sz w:val="24"/>
                <w:szCs w:val="24"/>
              </w:rPr>
            </w:pPr>
            <w:r w:rsidRPr="00810A68">
              <w:rPr>
                <w:rFonts w:eastAsia="Calibri"/>
                <w:sz w:val="24"/>
                <w:szCs w:val="24"/>
              </w:rPr>
              <w:t>2. Сведения об объекте</w:t>
            </w:r>
          </w:p>
        </w:tc>
      </w:tr>
      <w:tr w:rsidR="001E1A2D" w:rsidRPr="00810A68" w:rsidTr="001E1A2D">
        <w:tc>
          <w:tcPr>
            <w:tcW w:w="988" w:type="dxa"/>
            <w:tcBorders>
              <w:bottom w:val="single" w:sz="4" w:space="0" w:color="auto"/>
            </w:tcBorders>
            <w:vAlign w:val="center"/>
          </w:tcPr>
          <w:p w:rsidR="001E1A2D" w:rsidRPr="00810A68" w:rsidRDefault="001E1A2D" w:rsidP="001E1A2D">
            <w:pPr>
              <w:jc w:val="center"/>
              <w:rPr>
                <w:rFonts w:eastAsia="Calibri"/>
                <w:sz w:val="24"/>
                <w:szCs w:val="24"/>
              </w:rPr>
            </w:pPr>
            <w:r w:rsidRPr="00810A68">
              <w:rPr>
                <w:rFonts w:eastAsia="Calibri"/>
                <w:sz w:val="24"/>
                <w:szCs w:val="24"/>
              </w:rPr>
              <w:t>2.1</w:t>
            </w:r>
          </w:p>
        </w:tc>
        <w:tc>
          <w:tcPr>
            <w:tcW w:w="4677" w:type="dxa"/>
            <w:tcBorders>
              <w:bottom w:val="single" w:sz="4" w:space="0" w:color="auto"/>
            </w:tcBorders>
            <w:vAlign w:val="center"/>
          </w:tcPr>
          <w:p w:rsidR="001E1A2D" w:rsidRPr="00810A68" w:rsidRDefault="001E1A2D" w:rsidP="001E1A2D">
            <w:pPr>
              <w:spacing w:after="0"/>
              <w:rPr>
                <w:rFonts w:eastAsia="Calibri"/>
                <w:sz w:val="24"/>
                <w:szCs w:val="24"/>
              </w:rPr>
            </w:pPr>
            <w:r w:rsidRPr="00810A68">
              <w:rPr>
                <w:rFonts w:eastAsia="Calibri"/>
                <w:sz w:val="24"/>
                <w:szCs w:val="24"/>
              </w:rPr>
              <w:t>Наименование объекта капитального строительства (этапа) в соответствии с проектной документацией</w:t>
            </w:r>
          </w:p>
          <w:p w:rsidR="001E1A2D" w:rsidRPr="00810A68" w:rsidRDefault="001E1A2D" w:rsidP="001E1A2D">
            <w:pPr>
              <w:spacing w:after="0"/>
              <w:rPr>
                <w:rFonts w:eastAsia="Calibri"/>
                <w:i/>
                <w:sz w:val="24"/>
                <w:szCs w:val="24"/>
              </w:rPr>
            </w:pPr>
            <w:r w:rsidRPr="00810A68">
              <w:rPr>
                <w:rFonts w:eastAsia="Calibri"/>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6" w:type="dxa"/>
            <w:tcBorders>
              <w:bottom w:val="single" w:sz="4" w:space="0" w:color="auto"/>
            </w:tcBorders>
            <w:vAlign w:val="center"/>
          </w:tcPr>
          <w:p w:rsidR="001E1A2D" w:rsidRPr="00810A68" w:rsidRDefault="001E1A2D" w:rsidP="001E1A2D">
            <w:pPr>
              <w:rPr>
                <w:rFonts w:eastAsia="Calibri"/>
                <w:sz w:val="24"/>
                <w:szCs w:val="24"/>
              </w:rPr>
            </w:pPr>
          </w:p>
        </w:tc>
      </w:tr>
      <w:tr w:rsidR="001E1A2D" w:rsidRPr="00810A68" w:rsidTr="001E1A2D">
        <w:tc>
          <w:tcPr>
            <w:tcW w:w="988" w:type="dxa"/>
            <w:tcBorders>
              <w:bottom w:val="single" w:sz="4" w:space="0" w:color="auto"/>
            </w:tcBorders>
            <w:vAlign w:val="center"/>
          </w:tcPr>
          <w:p w:rsidR="001E1A2D" w:rsidRPr="00810A68" w:rsidRDefault="001E1A2D" w:rsidP="001E1A2D">
            <w:pPr>
              <w:jc w:val="center"/>
              <w:rPr>
                <w:rFonts w:eastAsia="Calibri"/>
                <w:sz w:val="24"/>
                <w:szCs w:val="24"/>
              </w:rPr>
            </w:pPr>
            <w:r w:rsidRPr="00810A68">
              <w:rPr>
                <w:rFonts w:eastAsia="Calibri"/>
                <w:sz w:val="24"/>
                <w:szCs w:val="24"/>
              </w:rPr>
              <w:t>2.2</w:t>
            </w:r>
          </w:p>
        </w:tc>
        <w:tc>
          <w:tcPr>
            <w:tcW w:w="4677" w:type="dxa"/>
            <w:tcBorders>
              <w:bottom w:val="single" w:sz="4" w:space="0" w:color="auto"/>
            </w:tcBorders>
            <w:vAlign w:val="center"/>
          </w:tcPr>
          <w:p w:rsidR="001E1A2D" w:rsidRPr="00810A68" w:rsidRDefault="001E1A2D" w:rsidP="001E1A2D">
            <w:pPr>
              <w:spacing w:after="0"/>
              <w:rPr>
                <w:rFonts w:eastAsia="Calibri"/>
                <w:sz w:val="24"/>
                <w:szCs w:val="24"/>
              </w:rPr>
            </w:pPr>
            <w:r w:rsidRPr="00810A68">
              <w:rPr>
                <w:rFonts w:eastAsia="Calibri"/>
                <w:sz w:val="24"/>
                <w:szCs w:val="24"/>
              </w:rPr>
              <w:t>Кадастровый номер реконструируемого объекта капитального строительства</w:t>
            </w:r>
          </w:p>
          <w:p w:rsidR="001E1A2D" w:rsidRPr="00810A68" w:rsidRDefault="001E1A2D" w:rsidP="001E1A2D">
            <w:pPr>
              <w:spacing w:after="0"/>
              <w:rPr>
                <w:rFonts w:eastAsia="Calibri"/>
                <w:i/>
                <w:sz w:val="24"/>
                <w:szCs w:val="24"/>
              </w:rPr>
            </w:pPr>
            <w:r w:rsidRPr="00810A68">
              <w:rPr>
                <w:rFonts w:eastAsia="Calibri"/>
                <w:i/>
                <w:sz w:val="24"/>
                <w:szCs w:val="24"/>
              </w:rPr>
              <w:t>(указывается в случае проведения реконструкции объекта капитального строительства)</w:t>
            </w:r>
          </w:p>
        </w:tc>
        <w:tc>
          <w:tcPr>
            <w:tcW w:w="3686" w:type="dxa"/>
            <w:tcBorders>
              <w:bottom w:val="single" w:sz="4" w:space="0" w:color="auto"/>
            </w:tcBorders>
            <w:vAlign w:val="center"/>
          </w:tcPr>
          <w:p w:rsidR="001E1A2D" w:rsidRPr="00810A68" w:rsidRDefault="001E1A2D" w:rsidP="001E1A2D">
            <w:pPr>
              <w:rPr>
                <w:rFonts w:eastAsia="Calibri"/>
                <w:sz w:val="24"/>
                <w:szCs w:val="24"/>
              </w:rPr>
            </w:pPr>
          </w:p>
        </w:tc>
      </w:tr>
      <w:tr w:rsidR="001E1A2D" w:rsidRPr="00810A68" w:rsidTr="001E1A2D">
        <w:trPr>
          <w:trHeight w:val="705"/>
        </w:trPr>
        <w:tc>
          <w:tcPr>
            <w:tcW w:w="9351" w:type="dxa"/>
            <w:gridSpan w:val="3"/>
            <w:tcBorders>
              <w:bottom w:val="single" w:sz="4" w:space="0" w:color="auto"/>
            </w:tcBorders>
            <w:vAlign w:val="center"/>
          </w:tcPr>
          <w:p w:rsidR="001E1A2D" w:rsidRPr="00810A68" w:rsidRDefault="001E1A2D" w:rsidP="001E1A2D">
            <w:pPr>
              <w:jc w:val="center"/>
              <w:rPr>
                <w:rFonts w:eastAsia="Calibri"/>
                <w:sz w:val="24"/>
                <w:szCs w:val="24"/>
              </w:rPr>
            </w:pPr>
            <w:r w:rsidRPr="00810A68">
              <w:rPr>
                <w:rFonts w:eastAsia="Calibri"/>
                <w:sz w:val="24"/>
                <w:szCs w:val="24"/>
              </w:rPr>
              <w:t>3. Сведения о земельном участке</w:t>
            </w:r>
          </w:p>
        </w:tc>
      </w:tr>
      <w:tr w:rsidR="001E1A2D" w:rsidRPr="00810A68" w:rsidTr="001E1A2D">
        <w:tc>
          <w:tcPr>
            <w:tcW w:w="988" w:type="dxa"/>
            <w:vAlign w:val="center"/>
          </w:tcPr>
          <w:p w:rsidR="001E1A2D" w:rsidRPr="00810A68" w:rsidRDefault="001E1A2D" w:rsidP="001E1A2D">
            <w:pPr>
              <w:jc w:val="center"/>
              <w:rPr>
                <w:rFonts w:eastAsia="Calibri"/>
                <w:sz w:val="24"/>
                <w:szCs w:val="24"/>
              </w:rPr>
            </w:pPr>
            <w:r w:rsidRPr="00810A68">
              <w:rPr>
                <w:rFonts w:eastAsia="Calibri"/>
                <w:sz w:val="24"/>
                <w:szCs w:val="24"/>
              </w:rPr>
              <w:t>3.1</w:t>
            </w:r>
          </w:p>
        </w:tc>
        <w:tc>
          <w:tcPr>
            <w:tcW w:w="4677" w:type="dxa"/>
            <w:vAlign w:val="center"/>
          </w:tcPr>
          <w:p w:rsidR="001E1A2D" w:rsidRPr="00810A68" w:rsidRDefault="001E1A2D" w:rsidP="001E1A2D">
            <w:pPr>
              <w:spacing w:after="0"/>
              <w:rPr>
                <w:rFonts w:eastAsia="Calibri"/>
                <w:sz w:val="24"/>
                <w:szCs w:val="24"/>
              </w:rPr>
            </w:pPr>
            <w:r w:rsidRPr="00810A68">
              <w:rPr>
                <w:rFonts w:eastAsia="Calibri"/>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E1A2D" w:rsidRPr="00810A68" w:rsidRDefault="001E1A2D" w:rsidP="001E1A2D">
            <w:pPr>
              <w:spacing w:after="0"/>
              <w:rPr>
                <w:rFonts w:eastAsia="Calibri"/>
                <w:sz w:val="24"/>
                <w:szCs w:val="24"/>
              </w:rPr>
            </w:pPr>
            <w:r w:rsidRPr="00810A68">
              <w:rPr>
                <w:rFonts w:eastAsia="Calibri"/>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6" w:type="dxa"/>
            <w:vAlign w:val="center"/>
          </w:tcPr>
          <w:p w:rsidR="001E1A2D" w:rsidRPr="00810A68" w:rsidRDefault="001E1A2D" w:rsidP="001E1A2D">
            <w:pPr>
              <w:rPr>
                <w:rFonts w:eastAsia="Calibri"/>
                <w:sz w:val="24"/>
                <w:szCs w:val="24"/>
              </w:rPr>
            </w:pPr>
          </w:p>
        </w:tc>
      </w:tr>
      <w:tr w:rsidR="001E1A2D" w:rsidRPr="00810A68" w:rsidTr="001E1A2D">
        <w:tc>
          <w:tcPr>
            <w:tcW w:w="988" w:type="dxa"/>
            <w:vAlign w:val="center"/>
          </w:tcPr>
          <w:p w:rsidR="001E1A2D" w:rsidRPr="00810A68" w:rsidRDefault="001E1A2D" w:rsidP="001E1A2D">
            <w:pPr>
              <w:jc w:val="center"/>
              <w:rPr>
                <w:rFonts w:eastAsia="Calibri"/>
                <w:sz w:val="24"/>
                <w:szCs w:val="24"/>
              </w:rPr>
            </w:pPr>
            <w:r w:rsidRPr="00810A68">
              <w:rPr>
                <w:rFonts w:eastAsia="Calibri"/>
                <w:sz w:val="24"/>
                <w:szCs w:val="24"/>
              </w:rPr>
              <w:t>3.2</w:t>
            </w:r>
          </w:p>
        </w:tc>
        <w:tc>
          <w:tcPr>
            <w:tcW w:w="4677" w:type="dxa"/>
            <w:vAlign w:val="center"/>
          </w:tcPr>
          <w:p w:rsidR="001E1A2D" w:rsidRPr="00810A68" w:rsidRDefault="001E1A2D" w:rsidP="001E1A2D">
            <w:pPr>
              <w:spacing w:after="0"/>
              <w:rPr>
                <w:rFonts w:eastAsia="Calibri"/>
                <w:sz w:val="24"/>
                <w:szCs w:val="24"/>
              </w:rPr>
            </w:pPr>
            <w:r w:rsidRPr="00810A68">
              <w:rPr>
                <w:rFonts w:eastAsia="Calibri"/>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E1A2D" w:rsidRPr="00810A68" w:rsidRDefault="001E1A2D" w:rsidP="001E1A2D">
            <w:pPr>
              <w:spacing w:after="0"/>
              <w:rPr>
                <w:rFonts w:eastAsia="Calibri"/>
                <w:i/>
                <w:sz w:val="24"/>
                <w:szCs w:val="24"/>
              </w:rPr>
            </w:pPr>
            <w:r w:rsidRPr="00810A68">
              <w:rPr>
                <w:rFonts w:eastAsia="Calibri"/>
                <w:i/>
                <w:sz w:val="24"/>
                <w:szCs w:val="24"/>
              </w:rPr>
              <w:t>(указываются в случаях, предусмотренных частью 7.3 статьи 51 и частью 1.1 статьи 57.3 Градостроительного кодекса Российской Федерации)</w:t>
            </w:r>
          </w:p>
        </w:tc>
        <w:tc>
          <w:tcPr>
            <w:tcW w:w="3686" w:type="dxa"/>
            <w:vAlign w:val="center"/>
          </w:tcPr>
          <w:p w:rsidR="001E1A2D" w:rsidRPr="00810A68" w:rsidRDefault="001E1A2D" w:rsidP="001E1A2D">
            <w:pPr>
              <w:rPr>
                <w:rFonts w:eastAsia="Calibri"/>
                <w:sz w:val="24"/>
                <w:szCs w:val="24"/>
              </w:rPr>
            </w:pPr>
          </w:p>
        </w:tc>
      </w:tr>
    </w:tbl>
    <w:p w:rsidR="001E1A2D" w:rsidRPr="00810A68" w:rsidRDefault="001E1A2D">
      <w:pPr>
        <w:spacing w:after="0"/>
        <w:ind w:right="-2" w:firstLine="708"/>
        <w:jc w:val="both"/>
        <w:rPr>
          <w:rFonts w:ascii="Times New Roman" w:hAnsi="Times New Roman"/>
          <w:sz w:val="24"/>
          <w:szCs w:val="24"/>
        </w:rPr>
      </w:pPr>
      <w:r w:rsidRPr="00810A68">
        <w:rPr>
          <w:rFonts w:ascii="Times New Roman" w:hAnsi="Times New Roman"/>
          <w:sz w:val="24"/>
          <w:szCs w:val="24"/>
        </w:rPr>
        <w:br w:type="page"/>
      </w:r>
    </w:p>
    <w:p w:rsidR="007671B2" w:rsidRPr="00810A68" w:rsidRDefault="0004367D">
      <w:pPr>
        <w:spacing w:after="0"/>
        <w:ind w:right="-2" w:firstLine="708"/>
        <w:jc w:val="both"/>
        <w:rPr>
          <w:rFonts w:ascii="Times New Roman" w:hAnsi="Times New Roman"/>
          <w:sz w:val="24"/>
          <w:szCs w:val="24"/>
        </w:rPr>
      </w:pPr>
      <w:r w:rsidRPr="00810A68">
        <w:rPr>
          <w:rFonts w:ascii="Times New Roman" w:hAnsi="Times New Roman"/>
          <w:sz w:val="24"/>
          <w:szCs w:val="24"/>
        </w:rPr>
        <w:t>При этом сообщаю, что строительство</w:t>
      </w:r>
      <w:r w:rsidR="00244195" w:rsidRPr="00810A68">
        <w:rPr>
          <w:rFonts w:ascii="Times New Roman" w:hAnsi="Times New Roman"/>
          <w:sz w:val="24"/>
          <w:szCs w:val="24"/>
        </w:rPr>
        <w:t> </w:t>
      </w:r>
      <w:r w:rsidRPr="00810A68">
        <w:rPr>
          <w:rFonts w:ascii="Times New Roman" w:hAnsi="Times New Roman"/>
          <w:sz w:val="24"/>
          <w:szCs w:val="24"/>
        </w:rPr>
        <w:t>/</w:t>
      </w:r>
      <w:r w:rsidR="00244195" w:rsidRPr="00810A68">
        <w:rPr>
          <w:rFonts w:ascii="Times New Roman" w:hAnsi="Times New Roman"/>
          <w:sz w:val="24"/>
          <w:szCs w:val="24"/>
        </w:rPr>
        <w:t xml:space="preserve"> </w:t>
      </w:r>
      <w:r w:rsidRPr="00810A68">
        <w:rPr>
          <w:rFonts w:ascii="Times New Roman" w:hAnsi="Times New Roman"/>
          <w:sz w:val="24"/>
          <w:szCs w:val="24"/>
        </w:rPr>
        <w:t>реконструкция объекта капитального строительства будет осуществляться на основании следующих документов:</w:t>
      </w:r>
    </w:p>
    <w:p w:rsidR="007671B2" w:rsidRPr="00810A68" w:rsidRDefault="007671B2">
      <w:pPr>
        <w:spacing w:after="0"/>
        <w:ind w:right="423"/>
        <w:jc w:val="both"/>
        <w:rPr>
          <w:rFonts w:ascii="Times New Roman" w:hAnsi="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701"/>
        <w:gridCol w:w="1701"/>
      </w:tblGrid>
      <w:tr w:rsidR="007671B2" w:rsidRPr="00810A68" w:rsidTr="001E1A2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Дата документа</w:t>
            </w:r>
          </w:p>
        </w:tc>
      </w:tr>
      <w:tr w:rsidR="007671B2" w:rsidRPr="00810A68" w:rsidTr="001E1A2D">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rsidP="002312BB">
            <w:pPr>
              <w:spacing w:after="0" w:line="240" w:lineRule="auto"/>
              <w:rPr>
                <w:rFonts w:ascii="Times New Roman" w:eastAsia="Calibri" w:hAnsi="Times New Roman"/>
                <w:sz w:val="24"/>
                <w:szCs w:val="24"/>
              </w:rPr>
            </w:pPr>
            <w:r w:rsidRPr="00810A68">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10A68">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r w:rsidR="007671B2" w:rsidRPr="00810A68" w:rsidTr="001E1A2D">
        <w:trPr>
          <w:trHeight w:val="698"/>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Типовое архитектурное решение для исторического поселения (при наличии)</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w:t>
            </w:r>
            <w:r w:rsidRPr="00810A68">
              <w:rPr>
                <w:rFonts w:ascii="Times New Roman" w:hAnsi="Times New Roman"/>
                <w:i/>
                <w:sz w:val="24"/>
                <w:szCs w:val="24"/>
              </w:rPr>
              <w:t>указывается в случае</w:t>
            </w:r>
            <w:r w:rsidRPr="00810A68">
              <w:rPr>
                <w:rFonts w:ascii="Times New Roman" w:hAnsi="Times New Roman"/>
                <w:sz w:val="24"/>
                <w:szCs w:val="24"/>
              </w:rPr>
              <w:t xml:space="preserve"> </w:t>
            </w:r>
            <w:r w:rsidRPr="00810A68">
              <w:rPr>
                <w:rFonts w:ascii="Times New Roman" w:hAnsi="Times New Roman"/>
                <w:i/>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10A68">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r w:rsidR="007671B2" w:rsidRPr="00810A68" w:rsidTr="001E1A2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Положительное заключение экспертизы проектной документации</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w:t>
            </w:r>
            <w:r w:rsidRPr="00810A68">
              <w:rPr>
                <w:rFonts w:ascii="Times New Roman" w:hAnsi="Times New Roman"/>
                <w:i/>
                <w:sz w:val="24"/>
                <w:szCs w:val="24"/>
              </w:rPr>
              <w:t>указывается в случаях, если проектная документация подлежит экспе</w:t>
            </w:r>
            <w:r w:rsidR="00244195" w:rsidRPr="00810A68">
              <w:rPr>
                <w:rFonts w:ascii="Times New Roman" w:hAnsi="Times New Roman"/>
                <w:i/>
                <w:sz w:val="24"/>
                <w:szCs w:val="24"/>
              </w:rPr>
              <w:t>ртизе в соответствии со статьей </w:t>
            </w:r>
            <w:r w:rsidRPr="00810A68">
              <w:rPr>
                <w:rFonts w:ascii="Times New Roman" w:hAnsi="Times New Roman"/>
                <w:i/>
                <w:sz w:val="24"/>
                <w:szCs w:val="24"/>
              </w:rPr>
              <w:t>49 Градостроительного кодекса Российской Федерации)</w:t>
            </w:r>
            <w:r w:rsidRPr="00810A68">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r w:rsidR="007671B2" w:rsidRPr="00810A68" w:rsidTr="001E1A2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Положительное заключение государственной экологической экспертизы проектной документации</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w:t>
            </w:r>
            <w:r w:rsidRPr="00810A68">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w:t>
            </w:r>
            <w:r w:rsidR="00244195" w:rsidRPr="00810A68">
              <w:rPr>
                <w:rFonts w:ascii="Times New Roman" w:hAnsi="Times New Roman"/>
                <w:i/>
                <w:sz w:val="24"/>
                <w:szCs w:val="24"/>
              </w:rPr>
              <w:t>ртизе в соответствии со статьей </w:t>
            </w:r>
            <w:r w:rsidRPr="00810A68">
              <w:rPr>
                <w:rFonts w:ascii="Times New Roman" w:hAnsi="Times New Roman"/>
                <w:i/>
                <w:sz w:val="24"/>
                <w:szCs w:val="24"/>
              </w:rPr>
              <w:t>49 Градостроительного кодекса Российской Федерации</w:t>
            </w:r>
            <w:r w:rsidRPr="00810A68">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bl>
    <w:p w:rsidR="001E1A2D" w:rsidRPr="00810A68" w:rsidRDefault="001E1A2D">
      <w:pPr>
        <w:spacing w:after="0" w:line="240" w:lineRule="auto"/>
        <w:rPr>
          <w:rFonts w:ascii="Times New Roman" w:hAnsi="Times New Roman"/>
          <w:sz w:val="24"/>
          <w:szCs w:val="24"/>
        </w:rPr>
      </w:pPr>
      <w:r w:rsidRPr="00810A68">
        <w:rPr>
          <w:rFonts w:ascii="Times New Roman" w:hAnsi="Times New Roman"/>
          <w:sz w:val="24"/>
          <w:szCs w:val="24"/>
        </w:rPr>
        <w:br w:type="page"/>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244195" w:rsidRPr="00810A68">
        <w:rPr>
          <w:rFonts w:ascii="Times New Roman" w:hAnsi="Times New Roman"/>
          <w:sz w:val="24"/>
          <w:szCs w:val="24"/>
        </w:rPr>
        <w:t xml:space="preserve"> </w:t>
      </w:r>
      <w:r w:rsidRPr="00810A68">
        <w:rPr>
          <w:rFonts w:ascii="Times New Roman" w:hAnsi="Times New Roman"/>
          <w:sz w:val="24"/>
          <w:szCs w:val="24"/>
        </w:rPr>
        <w:t>_______________________________________</w:t>
      </w:r>
      <w:r w:rsidR="00244195" w:rsidRPr="00810A68">
        <w:rPr>
          <w:rFonts w:ascii="Times New Roman" w:hAnsi="Times New Roman"/>
          <w:sz w:val="24"/>
          <w:szCs w:val="24"/>
        </w:rPr>
        <w:t>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 _______________________</w:t>
      </w:r>
    </w:p>
    <w:p w:rsidR="007671B2" w:rsidRPr="00810A68" w:rsidRDefault="0004367D">
      <w:pPr>
        <w:tabs>
          <w:tab w:val="left" w:pos="1968"/>
        </w:tabs>
        <w:spacing w:after="0" w:line="240" w:lineRule="auto"/>
        <w:rPr>
          <w:rFonts w:ascii="Times New Roman" w:hAnsi="Times New Roman"/>
          <w:sz w:val="24"/>
          <w:szCs w:val="24"/>
        </w:rPr>
      </w:pPr>
      <w:r w:rsidRPr="00810A68">
        <w:rPr>
          <w:rFonts w:ascii="Times New Roman" w:hAnsi="Times New Roman"/>
          <w:sz w:val="24"/>
          <w:szCs w:val="24"/>
        </w:rPr>
        <w:t>Результат предоставления услуги прошу:</w:t>
      </w:r>
    </w:p>
    <w:p w:rsidR="00244195" w:rsidRPr="00810A68" w:rsidRDefault="00244195">
      <w:pPr>
        <w:tabs>
          <w:tab w:val="left" w:pos="1968"/>
        </w:tabs>
        <w:spacing w:after="0" w:line="240" w:lineRule="auto"/>
        <w:rPr>
          <w:rFonts w:ascii="Times New Roman" w:hAnsi="Times New Roman"/>
          <w:sz w:val="24"/>
          <w:szCs w:val="24"/>
        </w:rPr>
      </w:pPr>
    </w:p>
    <w:tbl>
      <w:tblPr>
        <w:tblpPr w:leftFromText="180" w:rightFromText="180" w:vertAnchor="text" w:tblpY="1"/>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gridCol w:w="7"/>
      </w:tblGrid>
      <w:tr w:rsidR="007671B2" w:rsidRPr="00810A68" w:rsidTr="001E1A2D">
        <w:trPr>
          <w:gridAfter w:val="1"/>
          <w:wAfter w:w="7" w:type="dxa"/>
        </w:trPr>
        <w:tc>
          <w:tcPr>
            <w:tcW w:w="8217" w:type="dxa"/>
            <w:shd w:val="clear" w:color="auto" w:fill="auto"/>
          </w:tcPr>
          <w:p w:rsidR="007671B2" w:rsidRPr="00810A68" w:rsidRDefault="0004367D">
            <w:pPr>
              <w:spacing w:before="120" w:after="12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w:t>
            </w:r>
            <w:r w:rsidR="00244195" w:rsidRPr="00810A68">
              <w:rPr>
                <w:rFonts w:ascii="Times New Roman" w:hAnsi="Times New Roman"/>
                <w:sz w:val="24"/>
                <w:szCs w:val="24"/>
              </w:rPr>
              <w:t>твенной информационной системе «</w:t>
            </w:r>
            <w:r w:rsidRPr="00810A68">
              <w:rPr>
                <w:rFonts w:ascii="Times New Roman" w:hAnsi="Times New Roman"/>
                <w:sz w:val="24"/>
                <w:szCs w:val="24"/>
              </w:rPr>
              <w:t xml:space="preserve">Единый портал государственных </w:t>
            </w:r>
            <w:r w:rsidR="00244195" w:rsidRPr="00810A68">
              <w:rPr>
                <w:rFonts w:ascii="Times New Roman" w:hAnsi="Times New Roman"/>
                <w:sz w:val="24"/>
                <w:szCs w:val="24"/>
              </w:rPr>
              <w:t>и муниципальных услуг (функций)» </w:t>
            </w:r>
            <w:r w:rsidRPr="00810A68">
              <w:rPr>
                <w:rFonts w:ascii="Times New Roman" w:hAnsi="Times New Roman"/>
                <w:sz w:val="24"/>
                <w:szCs w:val="24"/>
              </w:rPr>
              <w:t>/ на региональном портале государственных и муниципальных услуг</w:t>
            </w:r>
          </w:p>
        </w:tc>
        <w:tc>
          <w:tcPr>
            <w:tcW w:w="1134"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1E1A2D">
        <w:trPr>
          <w:gridAfter w:val="1"/>
          <w:wAfter w:w="7" w:type="dxa"/>
        </w:trPr>
        <w:tc>
          <w:tcPr>
            <w:tcW w:w="8217"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w:t>
            </w:r>
          </w:p>
        </w:tc>
        <w:tc>
          <w:tcPr>
            <w:tcW w:w="1134"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1E1A2D">
        <w:trPr>
          <w:gridAfter w:val="1"/>
          <w:wAfter w:w="7" w:type="dxa"/>
        </w:trPr>
        <w:tc>
          <w:tcPr>
            <w:tcW w:w="8217"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w:t>
            </w:r>
            <w:r w:rsidRPr="00810A68">
              <w:rPr>
                <w:rFonts w:ascii="Times New Roman" w:hAnsi="Times New Roman"/>
                <w:sz w:val="24"/>
                <w:szCs w:val="24"/>
              </w:rPr>
              <w:br/>
              <w:t>адрес:____________________________________</w:t>
            </w:r>
          </w:p>
        </w:tc>
        <w:tc>
          <w:tcPr>
            <w:tcW w:w="1134"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1E1A2D">
        <w:trPr>
          <w:gridAfter w:val="1"/>
          <w:wAfter w:w="7" w:type="dxa"/>
        </w:trPr>
        <w:tc>
          <w:tcPr>
            <w:tcW w:w="8217"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1E1A2D">
        <w:tc>
          <w:tcPr>
            <w:tcW w:w="9358" w:type="dxa"/>
            <w:gridSpan w:val="3"/>
            <w:shd w:val="clear" w:color="auto" w:fill="auto"/>
          </w:tcPr>
          <w:p w:rsidR="007671B2" w:rsidRPr="00810A68" w:rsidRDefault="0004367D">
            <w:pPr>
              <w:spacing w:before="120" w:after="120" w:line="240" w:lineRule="auto"/>
              <w:ind w:right="255"/>
              <w:jc w:val="center"/>
              <w:rPr>
                <w:rFonts w:ascii="Times New Roman" w:hAnsi="Times New Roman"/>
                <w:i/>
                <w:sz w:val="20"/>
                <w:szCs w:val="24"/>
              </w:rPr>
            </w:pPr>
            <w:r w:rsidRPr="00810A68">
              <w:rPr>
                <w:rFonts w:ascii="Times New Roman" w:hAnsi="Times New Roman"/>
                <w:i/>
                <w:sz w:val="20"/>
                <w:szCs w:val="24"/>
              </w:rPr>
              <w:t>Указывается один из перечисленных способов</w:t>
            </w:r>
          </w:p>
        </w:tc>
      </w:tr>
    </w:tbl>
    <w:tbl>
      <w:tblPr>
        <w:tblW w:w="9356" w:type="dxa"/>
        <w:tblCellMar>
          <w:left w:w="28" w:type="dxa"/>
          <w:right w:w="28" w:type="dxa"/>
        </w:tblCellMar>
        <w:tblLook w:val="0000" w:firstRow="0" w:lastRow="0" w:firstColumn="0" w:lastColumn="0" w:noHBand="0" w:noVBand="0"/>
      </w:tblPr>
      <w:tblGrid>
        <w:gridCol w:w="2552"/>
        <w:gridCol w:w="567"/>
        <w:gridCol w:w="2126"/>
        <w:gridCol w:w="425"/>
        <w:gridCol w:w="3686"/>
      </w:tblGrid>
      <w:tr w:rsidR="007671B2" w:rsidRPr="00810A68" w:rsidTr="002B2664">
        <w:tc>
          <w:tcPr>
            <w:tcW w:w="2552" w:type="dxa"/>
            <w:vAlign w:val="bottom"/>
          </w:tcPr>
          <w:p w:rsidR="007671B2" w:rsidRPr="00810A68" w:rsidRDefault="007671B2">
            <w:pPr>
              <w:jc w:val="center"/>
              <w:rPr>
                <w:rFonts w:ascii="Times New Roman" w:hAnsi="Times New Roman"/>
                <w:sz w:val="24"/>
                <w:szCs w:val="24"/>
              </w:rPr>
            </w:pPr>
          </w:p>
          <w:p w:rsidR="001E1A2D" w:rsidRPr="00810A68" w:rsidRDefault="001E1A2D">
            <w:pPr>
              <w:jc w:val="center"/>
              <w:rPr>
                <w:rFonts w:ascii="Times New Roman" w:hAnsi="Times New Roman"/>
                <w:sz w:val="24"/>
                <w:szCs w:val="24"/>
              </w:rPr>
            </w:pPr>
          </w:p>
          <w:p w:rsidR="00244195" w:rsidRPr="00810A68" w:rsidRDefault="00244195">
            <w:pPr>
              <w:jc w:val="center"/>
              <w:rPr>
                <w:rFonts w:ascii="Times New Roman" w:hAnsi="Times New Roman"/>
                <w:sz w:val="24"/>
                <w:szCs w:val="24"/>
              </w:rPr>
            </w:pPr>
          </w:p>
        </w:tc>
        <w:tc>
          <w:tcPr>
            <w:tcW w:w="567" w:type="dxa"/>
            <w:vAlign w:val="bottom"/>
          </w:tcPr>
          <w:p w:rsidR="007671B2" w:rsidRPr="00810A68" w:rsidRDefault="007671B2">
            <w:pPr>
              <w:rPr>
                <w:rFonts w:ascii="Times New Roman" w:hAnsi="Times New Roman"/>
                <w:sz w:val="24"/>
                <w:szCs w:val="24"/>
              </w:rPr>
            </w:pPr>
          </w:p>
        </w:tc>
        <w:tc>
          <w:tcPr>
            <w:tcW w:w="2126"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425" w:type="dxa"/>
            <w:vAlign w:val="bottom"/>
          </w:tcPr>
          <w:p w:rsidR="007671B2" w:rsidRPr="00810A68" w:rsidRDefault="007671B2">
            <w:pPr>
              <w:rPr>
                <w:rFonts w:ascii="Times New Roman" w:hAnsi="Times New Roman"/>
                <w:sz w:val="24"/>
                <w:szCs w:val="24"/>
              </w:rPr>
            </w:pPr>
          </w:p>
        </w:tc>
        <w:tc>
          <w:tcPr>
            <w:tcW w:w="3686"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rsidTr="002B2664">
        <w:tc>
          <w:tcPr>
            <w:tcW w:w="2552" w:type="dxa"/>
          </w:tcPr>
          <w:p w:rsidR="007671B2" w:rsidRPr="00810A68" w:rsidRDefault="007671B2">
            <w:pPr>
              <w:jc w:val="center"/>
              <w:rPr>
                <w:rFonts w:ascii="Times New Roman" w:hAnsi="Times New Roman"/>
                <w:sz w:val="24"/>
                <w:szCs w:val="24"/>
              </w:rPr>
            </w:pPr>
          </w:p>
        </w:tc>
        <w:tc>
          <w:tcPr>
            <w:tcW w:w="567" w:type="dxa"/>
          </w:tcPr>
          <w:p w:rsidR="007671B2" w:rsidRPr="00810A68" w:rsidRDefault="007671B2">
            <w:pPr>
              <w:rPr>
                <w:rFonts w:ascii="Times New Roman" w:hAnsi="Times New Roman"/>
                <w:sz w:val="20"/>
                <w:szCs w:val="24"/>
              </w:rPr>
            </w:pPr>
          </w:p>
        </w:tc>
        <w:tc>
          <w:tcPr>
            <w:tcW w:w="2126"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425" w:type="dxa"/>
          </w:tcPr>
          <w:p w:rsidR="007671B2" w:rsidRPr="00810A68" w:rsidRDefault="007671B2">
            <w:pPr>
              <w:rPr>
                <w:rFonts w:ascii="Times New Roman" w:hAnsi="Times New Roman"/>
                <w:sz w:val="20"/>
                <w:szCs w:val="24"/>
              </w:rPr>
            </w:pPr>
          </w:p>
        </w:tc>
        <w:tc>
          <w:tcPr>
            <w:tcW w:w="3686"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pPr>
        <w:spacing w:after="0" w:line="240" w:lineRule="auto"/>
        <w:jc w:val="both"/>
        <w:rPr>
          <w:rFonts w:eastAsia="Calibri"/>
          <w:bCs/>
          <w:sz w:val="24"/>
          <w:szCs w:val="24"/>
          <w:lang w:eastAsia="en-US"/>
        </w:rPr>
      </w:pPr>
      <w:r w:rsidRPr="00810A68">
        <w:rPr>
          <w:rFonts w:eastAsia="Calibri"/>
          <w:bCs/>
          <w:sz w:val="24"/>
          <w:szCs w:val="24"/>
          <w:lang w:eastAsia="en-US"/>
        </w:rPr>
        <w:br w:type="page"/>
      </w:r>
    </w:p>
    <w:p w:rsidR="00FE301F" w:rsidRPr="00810A68" w:rsidRDefault="00FE301F" w:rsidP="00FE301F">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w:t>
      </w:r>
      <w:r w:rsidR="0004367D" w:rsidRPr="00810A68">
        <w:rPr>
          <w:rFonts w:ascii="Times New Roman" w:eastAsia="Calibri" w:hAnsi="Times New Roman"/>
          <w:sz w:val="24"/>
          <w:szCs w:val="24"/>
          <w:lang w:eastAsia="en-US"/>
        </w:rPr>
        <w:t>3</w:t>
      </w:r>
    </w:p>
    <w:p w:rsidR="007671B2" w:rsidRPr="00810A68" w:rsidRDefault="0004367D" w:rsidP="00FE301F">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FE301F"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E301F" w:rsidRPr="00810A68">
        <w:rPr>
          <w:rFonts w:ascii="Times New Roman" w:eastAsia="Calibri" w:hAnsi="Times New Roman"/>
          <w:sz w:val="24"/>
          <w:szCs w:val="24"/>
          <w:lang w:eastAsia="en-US"/>
        </w:rPr>
        <w:t>»</w:t>
      </w:r>
    </w:p>
    <w:p w:rsidR="007671B2" w:rsidRPr="00810A68" w:rsidRDefault="007671B2" w:rsidP="00FE301F">
      <w:pPr>
        <w:spacing w:after="0" w:line="240" w:lineRule="auto"/>
        <w:ind w:left="5670"/>
        <w:jc w:val="center"/>
        <w:rPr>
          <w:rFonts w:ascii="Times New Roman" w:eastAsia="Calibri" w:hAnsi="Times New Roman"/>
          <w:sz w:val="24"/>
          <w:szCs w:val="24"/>
          <w:lang w:eastAsia="en-US"/>
        </w:rPr>
      </w:pPr>
    </w:p>
    <w:p w:rsidR="007671B2" w:rsidRPr="00810A68" w:rsidRDefault="0004367D" w:rsidP="00FE301F">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FE301F">
      <w:pPr>
        <w:spacing w:after="0" w:line="240" w:lineRule="auto"/>
        <w:jc w:val="center"/>
        <w:rPr>
          <w:rFonts w:ascii="Times New Roman" w:eastAsia="Calibri" w:hAnsi="Times New Roman"/>
          <w:sz w:val="24"/>
          <w:szCs w:val="24"/>
          <w:lang w:eastAsia="en-US"/>
        </w:rPr>
      </w:pPr>
    </w:p>
    <w:p w:rsidR="007671B2" w:rsidRPr="00810A68" w:rsidRDefault="0004367D">
      <w:pPr>
        <w:spacing w:before="240" w:after="0" w:line="240" w:lineRule="auto"/>
        <w:jc w:val="center"/>
        <w:rPr>
          <w:rFonts w:ascii="Times New Roman" w:hAnsi="Times New Roman"/>
          <w:b/>
          <w:sz w:val="24"/>
          <w:szCs w:val="24"/>
        </w:rPr>
      </w:pPr>
      <w:r w:rsidRPr="00810A68">
        <w:rPr>
          <w:rFonts w:ascii="Times New Roman" w:hAnsi="Times New Roman"/>
          <w:b/>
          <w:sz w:val="24"/>
          <w:szCs w:val="24"/>
        </w:rPr>
        <w:t>З А Я В Л Е Н И Е</w:t>
      </w:r>
    </w:p>
    <w:p w:rsidR="007671B2" w:rsidRPr="00810A68" w:rsidRDefault="0004367D">
      <w:pPr>
        <w:spacing w:after="0" w:line="240" w:lineRule="auto"/>
        <w:jc w:val="center"/>
        <w:rPr>
          <w:rFonts w:ascii="Times New Roman" w:hAnsi="Times New Roman"/>
          <w:b/>
          <w:sz w:val="24"/>
          <w:szCs w:val="24"/>
        </w:rPr>
      </w:pPr>
      <w:r w:rsidRPr="00810A68">
        <w:rPr>
          <w:rFonts w:ascii="Times New Roman" w:hAnsi="Times New Roman"/>
          <w:b/>
          <w:sz w:val="24"/>
          <w:szCs w:val="24"/>
        </w:rPr>
        <w:t>о внесении изменений в разрешение на строительство</w:t>
      </w:r>
    </w:p>
    <w:p w:rsidR="007671B2" w:rsidRPr="00810A68" w:rsidRDefault="007671B2">
      <w:pPr>
        <w:spacing w:after="0" w:line="240" w:lineRule="auto"/>
        <w:jc w:val="center"/>
        <w:rPr>
          <w:rFonts w:ascii="Times New Roman" w:hAnsi="Times New Roman"/>
          <w:b/>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pPr>
        <w:spacing w:after="0" w:line="240" w:lineRule="auto"/>
        <w:jc w:val="right"/>
        <w:rPr>
          <w:rFonts w:ascii="Times New Roman" w:hAnsi="Times New Roman"/>
          <w:sz w:val="24"/>
          <w:szCs w:val="24"/>
        </w:rPr>
      </w:pPr>
    </w:p>
    <w:tbl>
      <w:tblPr>
        <w:tblW w:w="9317" w:type="dxa"/>
        <w:tblInd w:w="181" w:type="dxa"/>
        <w:tblBorders>
          <w:insideH w:val="single" w:sz="4" w:space="0" w:color="auto"/>
          <w:insideV w:val="single" w:sz="4" w:space="0" w:color="auto"/>
        </w:tblBorders>
        <w:tblLook w:val="0000" w:firstRow="0" w:lastRow="0" w:firstColumn="0" w:lastColumn="0" w:noHBand="0" w:noVBand="0"/>
      </w:tblPr>
      <w:tblGrid>
        <w:gridCol w:w="9317"/>
      </w:tblGrid>
      <w:tr w:rsidR="007671B2" w:rsidRPr="00810A68" w:rsidTr="001E1A2D">
        <w:trPr>
          <w:trHeight w:val="165"/>
        </w:trPr>
        <w:tc>
          <w:tcPr>
            <w:tcW w:w="9317" w:type="dxa"/>
          </w:tcPr>
          <w:p w:rsidR="007671B2" w:rsidRPr="00810A68" w:rsidRDefault="007671B2">
            <w:pPr>
              <w:spacing w:after="0" w:line="240" w:lineRule="auto"/>
              <w:jc w:val="right"/>
              <w:rPr>
                <w:rFonts w:ascii="Times New Roman" w:hAnsi="Times New Roman"/>
                <w:sz w:val="24"/>
                <w:szCs w:val="24"/>
              </w:rPr>
            </w:pPr>
          </w:p>
        </w:tc>
      </w:tr>
      <w:tr w:rsidR="007671B2" w:rsidRPr="00810A68" w:rsidTr="001E1A2D">
        <w:trPr>
          <w:trHeight w:val="126"/>
        </w:trPr>
        <w:tc>
          <w:tcPr>
            <w:tcW w:w="9317" w:type="dxa"/>
          </w:tcPr>
          <w:p w:rsidR="007671B2" w:rsidRPr="00810A68" w:rsidRDefault="007671B2">
            <w:pPr>
              <w:spacing w:after="0" w:line="240" w:lineRule="auto"/>
              <w:jc w:val="right"/>
              <w:rPr>
                <w:rFonts w:ascii="Times New Roman" w:hAnsi="Times New Roman"/>
                <w:sz w:val="24"/>
                <w:szCs w:val="24"/>
              </w:rPr>
            </w:pPr>
          </w:p>
        </w:tc>
      </w:tr>
      <w:tr w:rsidR="007671B2" w:rsidRPr="00810A68" w:rsidTr="001E1A2D">
        <w:trPr>
          <w:trHeight w:val="135"/>
        </w:trPr>
        <w:tc>
          <w:tcPr>
            <w:tcW w:w="9317" w:type="dxa"/>
          </w:tcPr>
          <w:p w:rsidR="007671B2" w:rsidRPr="00810A68" w:rsidRDefault="0004367D" w:rsidP="00FE301F">
            <w:pPr>
              <w:spacing w:after="0" w:line="240" w:lineRule="auto"/>
              <w:jc w:val="center"/>
              <w:rPr>
                <w:rFonts w:ascii="Times New Roman" w:hAnsi="Times New Roman"/>
                <w:sz w:val="24"/>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jc w:val="right"/>
        <w:rPr>
          <w:rFonts w:ascii="Times New Roman" w:hAnsi="Times New Roman"/>
          <w:sz w:val="24"/>
          <w:szCs w:val="24"/>
        </w:rPr>
      </w:pPr>
    </w:p>
    <w:p w:rsidR="007671B2" w:rsidRPr="00810A68" w:rsidRDefault="0004367D">
      <w:pPr>
        <w:spacing w:after="0" w:line="240" w:lineRule="auto"/>
        <w:ind w:firstLine="708"/>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 xml:space="preserve">В </w:t>
      </w:r>
      <w:r w:rsidR="00FE301F" w:rsidRPr="00810A68">
        <w:rPr>
          <w:rFonts w:ascii="Times New Roman" w:eastAsia="Calibri" w:hAnsi="Times New Roman"/>
          <w:bCs/>
          <w:sz w:val="24"/>
          <w:szCs w:val="24"/>
          <w:lang w:eastAsia="en-US"/>
        </w:rPr>
        <w:t>соответствии со статьей </w:t>
      </w:r>
      <w:r w:rsidRPr="00810A68">
        <w:rPr>
          <w:rFonts w:ascii="Times New Roman" w:eastAsia="Calibri" w:hAnsi="Times New Roman"/>
          <w:bCs/>
          <w:sz w:val="24"/>
          <w:szCs w:val="24"/>
          <w:lang w:eastAsia="en-US"/>
        </w:rPr>
        <w:t>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w:t>
      </w:r>
      <w:r w:rsidR="001E1A2D" w:rsidRPr="00810A68">
        <w:rPr>
          <w:rFonts w:ascii="Times New Roman" w:eastAsia="Calibri" w:hAnsi="Times New Roman"/>
          <w:bCs/>
          <w:sz w:val="24"/>
          <w:szCs w:val="24"/>
          <w:lang w:eastAsia="en-US"/>
        </w:rPr>
        <w:t>__________________________</w:t>
      </w:r>
    </w:p>
    <w:p w:rsidR="007671B2" w:rsidRPr="00810A68" w:rsidRDefault="007671B2">
      <w:pPr>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3539"/>
      </w:tblGrid>
      <w:tr w:rsidR="007671B2" w:rsidRPr="00810A68" w:rsidTr="002B2664">
        <w:trPr>
          <w:trHeight w:val="540"/>
        </w:trPr>
        <w:tc>
          <w:tcPr>
            <w:tcW w:w="9493" w:type="dxa"/>
            <w:gridSpan w:val="3"/>
            <w:vAlign w:val="center"/>
          </w:tcPr>
          <w:p w:rsidR="007671B2" w:rsidRPr="00810A68" w:rsidRDefault="00FE301F">
            <w:pPr>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w:t>
            </w:r>
            <w:r w:rsidR="0004367D" w:rsidRPr="00810A68">
              <w:rPr>
                <w:rFonts w:ascii="Times New Roman" w:eastAsia="Calibri" w:hAnsi="Times New Roman"/>
                <w:sz w:val="24"/>
                <w:szCs w:val="24"/>
                <w:lang w:eastAsia="en-US"/>
              </w:rPr>
              <w:t>Сведения о застройщике</w:t>
            </w:r>
          </w:p>
        </w:tc>
      </w:tr>
      <w:tr w:rsidR="007671B2" w:rsidRPr="00810A68" w:rsidTr="002B2664">
        <w:trPr>
          <w:trHeight w:val="60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428"/>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753"/>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00FE301F" w:rsidRPr="00810A68">
              <w:rPr>
                <w:rFonts w:ascii="Times New Roman" w:hAnsi="Times New Roman"/>
                <w:sz w:val="24"/>
                <w:szCs w:val="24"/>
              </w:rPr>
              <w:t xml:space="preserve">(не указываются в </w:t>
            </w:r>
            <w:r w:rsidRPr="00810A68">
              <w:rPr>
                <w:rFonts w:ascii="Times New Roman" w:hAnsi="Times New Roman"/>
                <w:sz w:val="24"/>
                <w:szCs w:val="24"/>
              </w:rPr>
              <w:t>случае, если застройщик является индивидуальным предпринимателем)</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66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279"/>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17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901"/>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1.2.2</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7671B2" w:rsidRPr="00810A68" w:rsidRDefault="007671B2">
      <w:pPr>
        <w:spacing w:after="0" w:line="240" w:lineRule="auto"/>
        <w:ind w:firstLine="708"/>
        <w:jc w:val="both"/>
        <w:rPr>
          <w:rFonts w:ascii="Times New Roman" w:eastAsia="Calibri" w:hAnsi="Times New Roman"/>
          <w:bCs/>
          <w:sz w:val="24"/>
          <w:szCs w:val="24"/>
          <w:lang w:eastAsia="en-US"/>
        </w:rPr>
      </w:pPr>
    </w:p>
    <w:p w:rsidR="002B2664" w:rsidRPr="00810A68" w:rsidRDefault="002B2664">
      <w:pPr>
        <w:spacing w:after="0"/>
        <w:ind w:right="-2" w:firstLine="708"/>
        <w:jc w:val="both"/>
        <w:rPr>
          <w:rFonts w:ascii="Times New Roman" w:hAnsi="Times New Roman"/>
          <w:sz w:val="24"/>
          <w:szCs w:val="24"/>
        </w:rPr>
      </w:pPr>
    </w:p>
    <w:tbl>
      <w:tblPr>
        <w:tblStyle w:val="af2"/>
        <w:tblW w:w="9209" w:type="dxa"/>
        <w:tblLook w:val="04A0" w:firstRow="1" w:lastRow="0" w:firstColumn="1" w:lastColumn="0" w:noHBand="0" w:noVBand="1"/>
      </w:tblPr>
      <w:tblGrid>
        <w:gridCol w:w="988"/>
        <w:gridCol w:w="4961"/>
        <w:gridCol w:w="1695"/>
        <w:gridCol w:w="1565"/>
      </w:tblGrid>
      <w:tr w:rsidR="002B2664" w:rsidRPr="00810A68" w:rsidTr="002B2664">
        <w:tc>
          <w:tcPr>
            <w:tcW w:w="988"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1.2.3</w:t>
            </w:r>
          </w:p>
        </w:tc>
        <w:tc>
          <w:tcPr>
            <w:tcW w:w="4961" w:type="dxa"/>
            <w:tcBorders>
              <w:bottom w:val="single" w:sz="4" w:space="0" w:color="auto"/>
            </w:tcBorders>
            <w:vAlign w:val="center"/>
          </w:tcPr>
          <w:p w:rsidR="002B2664" w:rsidRPr="00810A68" w:rsidRDefault="002B2664" w:rsidP="002B2664">
            <w:pPr>
              <w:rPr>
                <w:rFonts w:eastAsia="Calibri"/>
                <w:sz w:val="24"/>
                <w:szCs w:val="24"/>
              </w:rPr>
            </w:pPr>
            <w:r w:rsidRPr="00810A68">
              <w:rPr>
                <w:rFonts w:eastAsia="Calibri"/>
                <w:sz w:val="24"/>
                <w:szCs w:val="24"/>
              </w:rPr>
              <w:t>Идентификационный номер налогоплательщика – юридического лица</w:t>
            </w:r>
          </w:p>
        </w:tc>
        <w:tc>
          <w:tcPr>
            <w:tcW w:w="3260" w:type="dxa"/>
            <w:gridSpan w:val="2"/>
            <w:tcBorders>
              <w:bottom w:val="single" w:sz="4" w:space="0" w:color="auto"/>
            </w:tcBorders>
            <w:vAlign w:val="center"/>
          </w:tcPr>
          <w:p w:rsidR="002B2664" w:rsidRPr="00810A68" w:rsidRDefault="002B2664" w:rsidP="002B2664">
            <w:pPr>
              <w:rPr>
                <w:rFonts w:eastAsia="Calibri"/>
                <w:sz w:val="24"/>
                <w:szCs w:val="24"/>
              </w:rPr>
            </w:pPr>
          </w:p>
        </w:tc>
      </w:tr>
      <w:tr w:rsidR="002B2664" w:rsidRPr="00810A68" w:rsidTr="002B2664">
        <w:tc>
          <w:tcPr>
            <w:tcW w:w="9209" w:type="dxa"/>
            <w:gridSpan w:val="4"/>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2. Сведения об объекте</w:t>
            </w:r>
          </w:p>
        </w:tc>
      </w:tr>
      <w:tr w:rsidR="002B2664" w:rsidRPr="00810A68" w:rsidTr="002B2664">
        <w:tc>
          <w:tcPr>
            <w:tcW w:w="988"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2.1</w:t>
            </w:r>
          </w:p>
        </w:tc>
        <w:tc>
          <w:tcPr>
            <w:tcW w:w="4961" w:type="dxa"/>
            <w:tcBorders>
              <w:bottom w:val="single" w:sz="4" w:space="0" w:color="auto"/>
            </w:tcBorders>
            <w:vAlign w:val="center"/>
          </w:tcPr>
          <w:p w:rsidR="002B2664" w:rsidRPr="00810A68" w:rsidRDefault="002B2664" w:rsidP="002B2664">
            <w:pPr>
              <w:spacing w:after="0"/>
              <w:rPr>
                <w:rFonts w:eastAsia="Calibri"/>
                <w:sz w:val="24"/>
                <w:szCs w:val="24"/>
              </w:rPr>
            </w:pPr>
            <w:r w:rsidRPr="00810A68">
              <w:rPr>
                <w:rFonts w:eastAsia="Calibri"/>
                <w:sz w:val="24"/>
                <w:szCs w:val="24"/>
              </w:rPr>
              <w:t>Наименование объекта капитального строительства (этапа) в соответствии с проектной документацией</w:t>
            </w:r>
          </w:p>
          <w:p w:rsidR="002B2664" w:rsidRPr="00810A68" w:rsidRDefault="002B2664" w:rsidP="002B2664">
            <w:pPr>
              <w:spacing w:after="0"/>
              <w:rPr>
                <w:rFonts w:eastAsia="Calibri"/>
                <w:sz w:val="24"/>
                <w:szCs w:val="24"/>
              </w:rPr>
            </w:pPr>
            <w:r w:rsidRPr="00810A68">
              <w:rPr>
                <w:rFonts w:eastAsia="Calibri"/>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60" w:type="dxa"/>
            <w:gridSpan w:val="2"/>
            <w:tcBorders>
              <w:bottom w:val="single" w:sz="4" w:space="0" w:color="auto"/>
            </w:tcBorders>
            <w:vAlign w:val="center"/>
          </w:tcPr>
          <w:p w:rsidR="002B2664" w:rsidRPr="00810A68" w:rsidRDefault="002B2664" w:rsidP="002B2664">
            <w:pPr>
              <w:rPr>
                <w:rFonts w:eastAsia="Calibri"/>
                <w:sz w:val="24"/>
                <w:szCs w:val="24"/>
              </w:rPr>
            </w:pPr>
          </w:p>
        </w:tc>
      </w:tr>
      <w:tr w:rsidR="002B2664" w:rsidRPr="00810A68" w:rsidTr="002B2664">
        <w:tc>
          <w:tcPr>
            <w:tcW w:w="988"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2.2</w:t>
            </w:r>
          </w:p>
        </w:tc>
        <w:tc>
          <w:tcPr>
            <w:tcW w:w="4961" w:type="dxa"/>
            <w:tcBorders>
              <w:bottom w:val="single" w:sz="4" w:space="0" w:color="auto"/>
            </w:tcBorders>
            <w:vAlign w:val="center"/>
          </w:tcPr>
          <w:p w:rsidR="002B2664" w:rsidRPr="00810A68" w:rsidRDefault="002B2664" w:rsidP="002B2664">
            <w:pPr>
              <w:spacing w:after="0"/>
              <w:rPr>
                <w:rFonts w:eastAsia="Calibri"/>
                <w:sz w:val="24"/>
                <w:szCs w:val="24"/>
              </w:rPr>
            </w:pPr>
            <w:r w:rsidRPr="00810A68">
              <w:rPr>
                <w:rFonts w:eastAsia="Calibri"/>
                <w:sz w:val="24"/>
                <w:szCs w:val="24"/>
              </w:rPr>
              <w:t>Кадастровый номер реконструируемого объекта капитального строительства</w:t>
            </w:r>
          </w:p>
          <w:p w:rsidR="002B2664" w:rsidRPr="00810A68" w:rsidRDefault="002B2664" w:rsidP="002B2664">
            <w:pPr>
              <w:spacing w:after="0"/>
              <w:rPr>
                <w:rFonts w:eastAsia="Calibri"/>
                <w:sz w:val="24"/>
                <w:szCs w:val="24"/>
              </w:rPr>
            </w:pPr>
            <w:r w:rsidRPr="00810A68">
              <w:rPr>
                <w:rFonts w:eastAsia="Calibri"/>
                <w:i/>
                <w:sz w:val="24"/>
                <w:szCs w:val="24"/>
              </w:rPr>
              <w:t>(указывается в случае проведения реконструкции объекта капитального строительства)</w:t>
            </w:r>
          </w:p>
        </w:tc>
        <w:tc>
          <w:tcPr>
            <w:tcW w:w="3260" w:type="dxa"/>
            <w:gridSpan w:val="2"/>
            <w:tcBorders>
              <w:bottom w:val="single" w:sz="4" w:space="0" w:color="auto"/>
            </w:tcBorders>
            <w:vAlign w:val="center"/>
          </w:tcPr>
          <w:p w:rsidR="002B2664" w:rsidRPr="00810A68" w:rsidRDefault="002B2664" w:rsidP="002B2664">
            <w:pPr>
              <w:rPr>
                <w:rFonts w:eastAsia="Calibri"/>
                <w:sz w:val="24"/>
                <w:szCs w:val="24"/>
              </w:rPr>
            </w:pPr>
          </w:p>
        </w:tc>
      </w:tr>
      <w:tr w:rsidR="002B2664" w:rsidRPr="00810A68" w:rsidTr="002B2664">
        <w:tc>
          <w:tcPr>
            <w:tcW w:w="9209" w:type="dxa"/>
            <w:gridSpan w:val="4"/>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3. Сведения о ранее выданном разрешении на строительство</w:t>
            </w:r>
          </w:p>
        </w:tc>
      </w:tr>
      <w:tr w:rsidR="002B2664" w:rsidRPr="00810A68" w:rsidTr="002B2664">
        <w:tc>
          <w:tcPr>
            <w:tcW w:w="988"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w:t>
            </w:r>
          </w:p>
        </w:tc>
        <w:tc>
          <w:tcPr>
            <w:tcW w:w="4961"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Орган, выдавший разрешение на строительство</w:t>
            </w:r>
          </w:p>
        </w:tc>
        <w:tc>
          <w:tcPr>
            <w:tcW w:w="1695"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Номер документа</w:t>
            </w:r>
          </w:p>
        </w:tc>
        <w:tc>
          <w:tcPr>
            <w:tcW w:w="1565"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Дата документа</w:t>
            </w:r>
          </w:p>
        </w:tc>
      </w:tr>
      <w:tr w:rsidR="002B2664" w:rsidRPr="00810A68" w:rsidTr="002B2664">
        <w:trPr>
          <w:trHeight w:val="700"/>
        </w:trPr>
        <w:tc>
          <w:tcPr>
            <w:tcW w:w="988" w:type="dxa"/>
            <w:vAlign w:val="center"/>
          </w:tcPr>
          <w:p w:rsidR="002B2664" w:rsidRPr="00810A68" w:rsidRDefault="002B2664">
            <w:pPr>
              <w:spacing w:after="0"/>
              <w:ind w:right="-2"/>
              <w:jc w:val="both"/>
              <w:rPr>
                <w:sz w:val="24"/>
                <w:szCs w:val="24"/>
              </w:rPr>
            </w:pPr>
          </w:p>
        </w:tc>
        <w:tc>
          <w:tcPr>
            <w:tcW w:w="4961" w:type="dxa"/>
            <w:vAlign w:val="center"/>
          </w:tcPr>
          <w:p w:rsidR="002B2664" w:rsidRPr="00810A68" w:rsidRDefault="002B2664">
            <w:pPr>
              <w:spacing w:after="0"/>
              <w:ind w:right="-2"/>
              <w:jc w:val="both"/>
              <w:rPr>
                <w:sz w:val="24"/>
                <w:szCs w:val="24"/>
              </w:rPr>
            </w:pPr>
          </w:p>
        </w:tc>
        <w:tc>
          <w:tcPr>
            <w:tcW w:w="1695" w:type="dxa"/>
            <w:vAlign w:val="center"/>
          </w:tcPr>
          <w:p w:rsidR="002B2664" w:rsidRPr="00810A68" w:rsidRDefault="002B2664">
            <w:pPr>
              <w:spacing w:after="0"/>
              <w:ind w:right="-2"/>
              <w:jc w:val="both"/>
              <w:rPr>
                <w:sz w:val="24"/>
                <w:szCs w:val="24"/>
              </w:rPr>
            </w:pPr>
          </w:p>
        </w:tc>
        <w:tc>
          <w:tcPr>
            <w:tcW w:w="1565" w:type="dxa"/>
            <w:vAlign w:val="center"/>
          </w:tcPr>
          <w:p w:rsidR="002B2664" w:rsidRPr="00810A68" w:rsidRDefault="002B2664">
            <w:pPr>
              <w:spacing w:after="0"/>
              <w:ind w:right="-2"/>
              <w:jc w:val="both"/>
              <w:rPr>
                <w:sz w:val="24"/>
                <w:szCs w:val="24"/>
              </w:rPr>
            </w:pPr>
          </w:p>
        </w:tc>
      </w:tr>
      <w:tr w:rsidR="002B2664" w:rsidRPr="00810A68" w:rsidTr="002B2664">
        <w:trPr>
          <w:trHeight w:val="569"/>
        </w:trPr>
        <w:tc>
          <w:tcPr>
            <w:tcW w:w="9209" w:type="dxa"/>
            <w:gridSpan w:val="4"/>
            <w:vAlign w:val="center"/>
          </w:tcPr>
          <w:p w:rsidR="002B2664" w:rsidRPr="00810A68" w:rsidRDefault="002B2664" w:rsidP="002B2664">
            <w:pPr>
              <w:spacing w:after="0"/>
              <w:ind w:right="-2"/>
              <w:jc w:val="center"/>
              <w:rPr>
                <w:sz w:val="24"/>
                <w:szCs w:val="24"/>
              </w:rPr>
            </w:pPr>
            <w:r w:rsidRPr="00810A68">
              <w:rPr>
                <w:rFonts w:eastAsia="Calibri"/>
                <w:sz w:val="24"/>
                <w:szCs w:val="24"/>
                <w:lang w:eastAsia="en-US"/>
              </w:rPr>
              <w:t>4. Сведения о земельном участке</w:t>
            </w:r>
          </w:p>
        </w:tc>
      </w:tr>
      <w:tr w:rsidR="002B2664" w:rsidRPr="00810A68" w:rsidTr="002B2664">
        <w:tc>
          <w:tcPr>
            <w:tcW w:w="988" w:type="dxa"/>
            <w:vAlign w:val="center"/>
          </w:tcPr>
          <w:p w:rsidR="002B2664" w:rsidRPr="00810A68" w:rsidRDefault="002B2664" w:rsidP="002B2664">
            <w:pPr>
              <w:jc w:val="center"/>
              <w:rPr>
                <w:rFonts w:eastAsia="Calibri"/>
                <w:sz w:val="24"/>
                <w:szCs w:val="24"/>
              </w:rPr>
            </w:pPr>
            <w:r w:rsidRPr="00810A68">
              <w:rPr>
                <w:rFonts w:eastAsia="Calibri"/>
                <w:sz w:val="24"/>
                <w:szCs w:val="24"/>
              </w:rPr>
              <w:t>4.1</w:t>
            </w:r>
          </w:p>
        </w:tc>
        <w:tc>
          <w:tcPr>
            <w:tcW w:w="4961" w:type="dxa"/>
            <w:vAlign w:val="center"/>
          </w:tcPr>
          <w:p w:rsidR="002B2664" w:rsidRPr="00810A68" w:rsidRDefault="002B2664" w:rsidP="002B2664">
            <w:pPr>
              <w:spacing w:after="0"/>
              <w:rPr>
                <w:rFonts w:eastAsia="Calibri"/>
                <w:sz w:val="24"/>
                <w:szCs w:val="24"/>
              </w:rPr>
            </w:pPr>
            <w:r w:rsidRPr="00810A68">
              <w:rPr>
                <w:rFonts w:eastAsia="Calibri"/>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B2664" w:rsidRPr="00810A68" w:rsidRDefault="002B2664" w:rsidP="002B2664">
            <w:pPr>
              <w:spacing w:after="0"/>
              <w:rPr>
                <w:rFonts w:eastAsia="Calibri"/>
                <w:sz w:val="24"/>
                <w:szCs w:val="24"/>
              </w:rPr>
            </w:pPr>
            <w:r w:rsidRPr="00810A68">
              <w:rPr>
                <w:rFonts w:eastAsia="Calibri"/>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0" w:type="dxa"/>
            <w:gridSpan w:val="2"/>
            <w:vAlign w:val="center"/>
          </w:tcPr>
          <w:p w:rsidR="002B2664" w:rsidRPr="00810A68" w:rsidRDefault="002B2664" w:rsidP="002B2664">
            <w:pPr>
              <w:spacing w:after="0"/>
              <w:ind w:right="-2"/>
              <w:jc w:val="both"/>
              <w:rPr>
                <w:sz w:val="24"/>
                <w:szCs w:val="24"/>
              </w:rPr>
            </w:pPr>
          </w:p>
        </w:tc>
      </w:tr>
      <w:tr w:rsidR="002B2664" w:rsidRPr="00810A68" w:rsidTr="002B2664">
        <w:tc>
          <w:tcPr>
            <w:tcW w:w="988" w:type="dxa"/>
            <w:vAlign w:val="center"/>
          </w:tcPr>
          <w:p w:rsidR="002B2664" w:rsidRPr="00810A68" w:rsidRDefault="002B2664" w:rsidP="002B2664">
            <w:pPr>
              <w:jc w:val="center"/>
              <w:rPr>
                <w:rFonts w:eastAsia="Calibri"/>
                <w:sz w:val="24"/>
                <w:szCs w:val="24"/>
              </w:rPr>
            </w:pPr>
            <w:r w:rsidRPr="00810A68">
              <w:rPr>
                <w:rFonts w:eastAsia="Calibri"/>
                <w:sz w:val="24"/>
                <w:szCs w:val="24"/>
              </w:rPr>
              <w:t>4.2</w:t>
            </w:r>
          </w:p>
        </w:tc>
        <w:tc>
          <w:tcPr>
            <w:tcW w:w="4961" w:type="dxa"/>
            <w:vAlign w:val="center"/>
          </w:tcPr>
          <w:p w:rsidR="002B2664" w:rsidRPr="00810A68" w:rsidRDefault="002B2664" w:rsidP="002B2664">
            <w:pPr>
              <w:spacing w:after="0"/>
              <w:rPr>
                <w:rFonts w:eastAsia="Calibri"/>
                <w:sz w:val="24"/>
                <w:szCs w:val="24"/>
              </w:rPr>
            </w:pPr>
            <w:r w:rsidRPr="00810A68">
              <w:rPr>
                <w:rFonts w:eastAsia="Calibri"/>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B2664" w:rsidRPr="00810A68" w:rsidRDefault="002B2664" w:rsidP="002B2664">
            <w:pPr>
              <w:spacing w:after="0"/>
              <w:rPr>
                <w:rFonts w:eastAsia="Calibri"/>
                <w:i/>
                <w:sz w:val="24"/>
                <w:szCs w:val="24"/>
              </w:rPr>
            </w:pPr>
            <w:r w:rsidRPr="00810A68">
              <w:rPr>
                <w:rFonts w:eastAsia="Calibri"/>
                <w:i/>
                <w:sz w:val="24"/>
                <w:szCs w:val="24"/>
              </w:rPr>
              <w:t>(указываются в случаях, предусмотренных частью 1.1 статьи 57.3 и частью 7.3 статьи 51 Градостроительного кодекса Российской Федерации)</w:t>
            </w:r>
          </w:p>
        </w:tc>
        <w:tc>
          <w:tcPr>
            <w:tcW w:w="3260" w:type="dxa"/>
            <w:gridSpan w:val="2"/>
            <w:vAlign w:val="center"/>
          </w:tcPr>
          <w:p w:rsidR="002B2664" w:rsidRPr="00810A68" w:rsidRDefault="002B2664" w:rsidP="002B2664">
            <w:pPr>
              <w:spacing w:after="0"/>
              <w:ind w:right="-2"/>
              <w:jc w:val="both"/>
              <w:rPr>
                <w:sz w:val="24"/>
                <w:szCs w:val="24"/>
              </w:rPr>
            </w:pPr>
          </w:p>
        </w:tc>
      </w:tr>
    </w:tbl>
    <w:p w:rsidR="002B2664" w:rsidRPr="00810A68" w:rsidRDefault="0004367D" w:rsidP="002B2664">
      <w:pPr>
        <w:spacing w:after="0"/>
        <w:ind w:right="-2" w:firstLine="708"/>
        <w:jc w:val="both"/>
        <w:rPr>
          <w:rFonts w:ascii="Times New Roman" w:hAnsi="Times New Roman"/>
          <w:sz w:val="24"/>
          <w:szCs w:val="24"/>
        </w:rPr>
      </w:pPr>
      <w:r w:rsidRPr="00810A68">
        <w:rPr>
          <w:rFonts w:ascii="Times New Roman" w:hAnsi="Times New Roman"/>
          <w:sz w:val="24"/>
          <w:szCs w:val="24"/>
        </w:rPr>
        <w:t>При этом сообщаю, что строительство</w:t>
      </w:r>
      <w:r w:rsidR="00FE301F" w:rsidRPr="00810A68">
        <w:rPr>
          <w:rFonts w:ascii="Times New Roman" w:hAnsi="Times New Roman"/>
          <w:sz w:val="24"/>
          <w:szCs w:val="24"/>
        </w:rPr>
        <w:t> </w:t>
      </w:r>
      <w:r w:rsidRPr="00810A68">
        <w:rPr>
          <w:rFonts w:ascii="Times New Roman" w:hAnsi="Times New Roman"/>
          <w:sz w:val="24"/>
          <w:szCs w:val="24"/>
        </w:rPr>
        <w:t>/</w:t>
      </w:r>
      <w:r w:rsidR="00FE301F" w:rsidRPr="00810A68">
        <w:rPr>
          <w:rFonts w:ascii="Times New Roman" w:hAnsi="Times New Roman"/>
          <w:sz w:val="24"/>
          <w:szCs w:val="24"/>
        </w:rPr>
        <w:t xml:space="preserve"> </w:t>
      </w:r>
      <w:r w:rsidRPr="00810A68">
        <w:rPr>
          <w:rFonts w:ascii="Times New Roman" w:hAnsi="Times New Roman"/>
          <w:sz w:val="24"/>
          <w:szCs w:val="24"/>
        </w:rPr>
        <w:t>реконструкция объекта капитального строительства будет осуществляться на основании следующих документов:</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4986"/>
        <w:gridCol w:w="1852"/>
        <w:gridCol w:w="1833"/>
      </w:tblGrid>
      <w:tr w:rsidR="007671B2" w:rsidRPr="00810A68" w:rsidTr="002B266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Дата документа</w:t>
            </w:r>
          </w:p>
        </w:tc>
      </w:tr>
      <w:tr w:rsidR="007671B2" w:rsidRPr="00810A68" w:rsidTr="002B266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1</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r w:rsidR="007671B2" w:rsidRPr="00810A68" w:rsidTr="002B2664">
        <w:trPr>
          <w:trHeight w:val="698"/>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2</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Положительное заключение экспертизы проектной документации</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w:t>
            </w:r>
            <w:r w:rsidRPr="00810A68">
              <w:rPr>
                <w:rFonts w:ascii="Times New Roman" w:hAnsi="Times New Roman"/>
                <w:i/>
                <w:sz w:val="24"/>
                <w:szCs w:val="24"/>
              </w:rPr>
              <w:t>указывается в случаях, если проектная документация подлежит экспе</w:t>
            </w:r>
            <w:r w:rsidR="00FE301F" w:rsidRPr="00810A68">
              <w:rPr>
                <w:rFonts w:ascii="Times New Roman" w:hAnsi="Times New Roman"/>
                <w:i/>
                <w:sz w:val="24"/>
                <w:szCs w:val="24"/>
              </w:rPr>
              <w:t>ртизе в соответствии со статьей </w:t>
            </w:r>
            <w:r w:rsidRPr="00810A68">
              <w:rPr>
                <w:rFonts w:ascii="Times New Roman" w:hAnsi="Times New Roman"/>
                <w:i/>
                <w:sz w:val="24"/>
                <w:szCs w:val="24"/>
              </w:rPr>
              <w:t>49 Градостроительного кодекса Российской Федерации)</w:t>
            </w:r>
            <w:r w:rsidRPr="00810A68">
              <w:rPr>
                <w:rFonts w:ascii="Times New Roman" w:hAnsi="Times New Roman"/>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r w:rsidR="007671B2" w:rsidRPr="00810A68" w:rsidTr="002B266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jc w:val="center"/>
              <w:rPr>
                <w:rFonts w:ascii="Times New Roman" w:hAnsi="Times New Roman"/>
                <w:sz w:val="24"/>
                <w:szCs w:val="24"/>
              </w:rPr>
            </w:pPr>
            <w:r w:rsidRPr="00810A68">
              <w:rPr>
                <w:rFonts w:ascii="Times New Roman" w:hAnsi="Times New Roman"/>
                <w:sz w:val="24"/>
                <w:szCs w:val="24"/>
              </w:rPr>
              <w:t>3</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Положительное заключение государственной экологической экспертизы проектной документации</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w:t>
            </w:r>
            <w:r w:rsidRPr="00810A68">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w:t>
            </w:r>
            <w:r w:rsidR="00FE301F" w:rsidRPr="00810A68">
              <w:rPr>
                <w:rFonts w:ascii="Times New Roman" w:hAnsi="Times New Roman"/>
                <w:i/>
                <w:sz w:val="24"/>
                <w:szCs w:val="24"/>
              </w:rPr>
              <w:t>оответствии со статьей </w:t>
            </w:r>
            <w:r w:rsidRPr="00810A68">
              <w:rPr>
                <w:rFonts w:ascii="Times New Roman" w:hAnsi="Times New Roman"/>
                <w:i/>
                <w:sz w:val="24"/>
                <w:szCs w:val="24"/>
              </w:rPr>
              <w:t>49 Градостроительного кодекса Российской Федерации</w:t>
            </w:r>
            <w:r w:rsidRPr="00810A68">
              <w:rPr>
                <w:rFonts w:ascii="Times New Roman" w:hAnsi="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vAlign w:val="center"/>
          </w:tcPr>
          <w:p w:rsidR="007671B2" w:rsidRPr="00810A68" w:rsidRDefault="007671B2">
            <w:pPr>
              <w:spacing w:after="0" w:line="240" w:lineRule="auto"/>
              <w:rPr>
                <w:rFonts w:ascii="Times New Roman" w:hAnsi="Times New Roman"/>
                <w:sz w:val="24"/>
                <w:szCs w:val="24"/>
              </w:rPr>
            </w:pPr>
          </w:p>
        </w:tc>
      </w:tr>
    </w:tbl>
    <w:p w:rsidR="002B2664" w:rsidRPr="00810A68" w:rsidRDefault="002B2664">
      <w:pPr>
        <w:spacing w:after="0" w:line="240" w:lineRule="auto"/>
        <w:rPr>
          <w:rFonts w:ascii="Times New Roman" w:hAnsi="Times New Roman"/>
          <w:sz w:val="24"/>
          <w:szCs w:val="24"/>
        </w:rPr>
      </w:pP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FE301F" w:rsidRPr="00810A68">
        <w:rPr>
          <w:rFonts w:ascii="Times New Roman" w:hAnsi="Times New Roman"/>
          <w:sz w:val="24"/>
          <w:szCs w:val="24"/>
        </w:rPr>
        <w:t xml:space="preserve"> </w:t>
      </w:r>
      <w:r w:rsidRPr="00810A68">
        <w:rPr>
          <w:rFonts w:ascii="Times New Roman" w:hAnsi="Times New Roman"/>
          <w:sz w:val="24"/>
          <w:szCs w:val="24"/>
        </w:rPr>
        <w:t>___________________________</w:t>
      </w:r>
      <w:r w:rsidR="00FE301F" w:rsidRPr="00810A68">
        <w:rPr>
          <w:rFonts w:ascii="Times New Roman" w:hAnsi="Times New Roman"/>
          <w:sz w:val="24"/>
          <w:szCs w:val="24"/>
        </w:rPr>
        <w:t>_______________________________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w:t>
      </w:r>
      <w:r w:rsidR="00FE301F" w:rsidRPr="00810A68">
        <w:rPr>
          <w:rFonts w:ascii="Times New Roman" w:hAnsi="Times New Roman"/>
          <w:sz w:val="24"/>
          <w:szCs w:val="24"/>
        </w:rPr>
        <w:t xml:space="preserve"> </w:t>
      </w:r>
      <w:r w:rsidRPr="00810A68">
        <w:rPr>
          <w:rFonts w:ascii="Times New Roman" w:hAnsi="Times New Roman"/>
          <w:sz w:val="24"/>
          <w:szCs w:val="24"/>
        </w:rPr>
        <w:t>_______________________</w:t>
      </w:r>
    </w:p>
    <w:p w:rsidR="002B2664" w:rsidRPr="00810A68" w:rsidRDefault="0004367D" w:rsidP="002B2664">
      <w:pPr>
        <w:tabs>
          <w:tab w:val="left" w:pos="1968"/>
        </w:tabs>
        <w:spacing w:after="0" w:line="240" w:lineRule="auto"/>
        <w:rPr>
          <w:rFonts w:ascii="Times New Roman" w:hAnsi="Times New Roman"/>
          <w:sz w:val="24"/>
          <w:szCs w:val="24"/>
        </w:rPr>
      </w:pPr>
      <w:r w:rsidRPr="00810A68">
        <w:rPr>
          <w:rFonts w:ascii="Times New Roman" w:hAnsi="Times New Roman"/>
          <w:sz w:val="24"/>
          <w:szCs w:val="24"/>
        </w:rPr>
        <w:t>Результат предоставления услуги прошу:</w:t>
      </w:r>
    </w:p>
    <w:tbl>
      <w:tblPr>
        <w:tblpPr w:leftFromText="180" w:rightFromText="180" w:vertAnchor="text" w:tblpY="1"/>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134"/>
        <w:gridCol w:w="7"/>
      </w:tblGrid>
      <w:tr w:rsidR="007671B2" w:rsidRPr="00810A68" w:rsidTr="002B2664">
        <w:trPr>
          <w:gridAfter w:val="1"/>
          <w:wAfter w:w="7" w:type="dxa"/>
          <w:trHeight w:val="1124"/>
        </w:trPr>
        <w:tc>
          <w:tcPr>
            <w:tcW w:w="8359" w:type="dxa"/>
            <w:shd w:val="clear" w:color="auto" w:fill="auto"/>
          </w:tcPr>
          <w:p w:rsidR="007671B2" w:rsidRPr="00810A68" w:rsidRDefault="0004367D" w:rsidP="002B2664">
            <w:pPr>
              <w:spacing w:after="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w:t>
            </w:r>
            <w:r w:rsidR="00FE301F" w:rsidRPr="00810A68">
              <w:rPr>
                <w:rFonts w:ascii="Times New Roman" w:hAnsi="Times New Roman"/>
                <w:sz w:val="24"/>
                <w:szCs w:val="24"/>
              </w:rPr>
              <w:t>твенной информационной системе «</w:t>
            </w:r>
            <w:r w:rsidRPr="00810A68">
              <w:rPr>
                <w:rFonts w:ascii="Times New Roman" w:hAnsi="Times New Roman"/>
                <w:sz w:val="24"/>
                <w:szCs w:val="24"/>
              </w:rPr>
              <w:t xml:space="preserve">Единый портал государственных </w:t>
            </w:r>
            <w:r w:rsidR="00FE301F" w:rsidRPr="00810A68">
              <w:rPr>
                <w:rFonts w:ascii="Times New Roman" w:hAnsi="Times New Roman"/>
                <w:sz w:val="24"/>
                <w:szCs w:val="24"/>
              </w:rPr>
              <w:t>и муниципальных услуг (функций)» </w:t>
            </w:r>
            <w:r w:rsidRPr="00810A68">
              <w:rPr>
                <w:rFonts w:ascii="Times New Roman" w:hAnsi="Times New Roman"/>
                <w:sz w:val="24"/>
                <w:szCs w:val="24"/>
              </w:rPr>
              <w:t>/ на региональном портале государственных и муниципальных услуг</w:t>
            </w:r>
          </w:p>
        </w:tc>
        <w:tc>
          <w:tcPr>
            <w:tcW w:w="1134" w:type="dxa"/>
            <w:shd w:val="clear" w:color="auto" w:fill="auto"/>
          </w:tcPr>
          <w:p w:rsidR="007671B2" w:rsidRPr="00810A68" w:rsidRDefault="007671B2" w:rsidP="002B2664">
            <w:pPr>
              <w:spacing w:after="0" w:line="240" w:lineRule="auto"/>
              <w:rPr>
                <w:rFonts w:ascii="Times New Roman" w:hAnsi="Times New Roman"/>
                <w:sz w:val="24"/>
                <w:szCs w:val="24"/>
              </w:rPr>
            </w:pPr>
          </w:p>
        </w:tc>
      </w:tr>
      <w:tr w:rsidR="007671B2" w:rsidRPr="00810A68" w:rsidTr="002B2664">
        <w:trPr>
          <w:gridAfter w:val="1"/>
          <w:wAfter w:w="7" w:type="dxa"/>
        </w:trPr>
        <w:tc>
          <w:tcPr>
            <w:tcW w:w="8359" w:type="dxa"/>
            <w:shd w:val="clear" w:color="auto" w:fill="auto"/>
          </w:tcPr>
          <w:p w:rsidR="007671B2" w:rsidRPr="00810A68" w:rsidRDefault="0004367D" w:rsidP="002B2664">
            <w:pPr>
              <w:spacing w:after="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w:t>
            </w:r>
          </w:p>
        </w:tc>
        <w:tc>
          <w:tcPr>
            <w:tcW w:w="1134" w:type="dxa"/>
            <w:shd w:val="clear" w:color="auto" w:fill="auto"/>
          </w:tcPr>
          <w:p w:rsidR="007671B2" w:rsidRPr="00810A68" w:rsidRDefault="007671B2" w:rsidP="002B2664">
            <w:pPr>
              <w:spacing w:after="0" w:line="240" w:lineRule="auto"/>
              <w:rPr>
                <w:rFonts w:ascii="Times New Roman" w:hAnsi="Times New Roman"/>
                <w:sz w:val="24"/>
                <w:szCs w:val="24"/>
              </w:rPr>
            </w:pPr>
          </w:p>
        </w:tc>
      </w:tr>
      <w:tr w:rsidR="007671B2" w:rsidRPr="00810A68" w:rsidTr="002B2664">
        <w:trPr>
          <w:gridAfter w:val="1"/>
          <w:wAfter w:w="7" w:type="dxa"/>
        </w:trPr>
        <w:tc>
          <w:tcPr>
            <w:tcW w:w="8359" w:type="dxa"/>
            <w:shd w:val="clear" w:color="auto" w:fill="auto"/>
          </w:tcPr>
          <w:p w:rsidR="007671B2" w:rsidRPr="00810A68" w:rsidRDefault="0004367D" w:rsidP="002B2664">
            <w:pPr>
              <w:spacing w:after="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w:t>
            </w:r>
            <w:r w:rsidRPr="00810A68">
              <w:rPr>
                <w:rFonts w:ascii="Times New Roman" w:hAnsi="Times New Roman"/>
                <w:sz w:val="24"/>
                <w:szCs w:val="24"/>
              </w:rPr>
              <w:br/>
              <w:t>адрес: ___________________________________</w:t>
            </w:r>
          </w:p>
        </w:tc>
        <w:tc>
          <w:tcPr>
            <w:tcW w:w="1134" w:type="dxa"/>
            <w:shd w:val="clear" w:color="auto" w:fill="auto"/>
          </w:tcPr>
          <w:p w:rsidR="007671B2" w:rsidRPr="00810A68" w:rsidRDefault="007671B2" w:rsidP="002B2664">
            <w:pPr>
              <w:spacing w:after="0" w:line="240" w:lineRule="auto"/>
              <w:rPr>
                <w:rFonts w:ascii="Times New Roman" w:hAnsi="Times New Roman"/>
                <w:sz w:val="24"/>
                <w:szCs w:val="24"/>
              </w:rPr>
            </w:pPr>
          </w:p>
        </w:tc>
      </w:tr>
      <w:tr w:rsidR="007671B2" w:rsidRPr="00810A68" w:rsidTr="002B2664">
        <w:trPr>
          <w:gridAfter w:val="1"/>
          <w:wAfter w:w="7" w:type="dxa"/>
        </w:trPr>
        <w:tc>
          <w:tcPr>
            <w:tcW w:w="8359" w:type="dxa"/>
            <w:shd w:val="clear" w:color="auto" w:fill="auto"/>
          </w:tcPr>
          <w:p w:rsidR="007671B2" w:rsidRPr="00810A68" w:rsidRDefault="0004367D" w:rsidP="002B2664">
            <w:pPr>
              <w:spacing w:after="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671B2" w:rsidRPr="00810A68" w:rsidRDefault="007671B2" w:rsidP="002B2664">
            <w:pPr>
              <w:spacing w:after="0" w:line="240" w:lineRule="auto"/>
              <w:rPr>
                <w:rFonts w:ascii="Times New Roman" w:hAnsi="Times New Roman"/>
                <w:sz w:val="24"/>
                <w:szCs w:val="24"/>
              </w:rPr>
            </w:pPr>
          </w:p>
        </w:tc>
      </w:tr>
      <w:tr w:rsidR="007671B2" w:rsidRPr="00810A68" w:rsidTr="002B2664">
        <w:tc>
          <w:tcPr>
            <w:tcW w:w="9500" w:type="dxa"/>
            <w:gridSpan w:val="3"/>
            <w:shd w:val="clear" w:color="auto" w:fill="auto"/>
          </w:tcPr>
          <w:p w:rsidR="007671B2" w:rsidRPr="00810A68" w:rsidRDefault="0004367D" w:rsidP="002B2664">
            <w:pPr>
              <w:spacing w:after="0" w:line="240" w:lineRule="auto"/>
              <w:ind w:right="255"/>
              <w:jc w:val="center"/>
              <w:rPr>
                <w:rFonts w:ascii="Times New Roman" w:hAnsi="Times New Roman"/>
                <w:i/>
                <w:sz w:val="24"/>
                <w:szCs w:val="24"/>
              </w:rPr>
            </w:pPr>
            <w:r w:rsidRPr="00810A68">
              <w:rPr>
                <w:rFonts w:ascii="Times New Roman" w:hAnsi="Times New Roman"/>
                <w:i/>
                <w:sz w:val="20"/>
                <w:szCs w:val="24"/>
              </w:rPr>
              <w:t>Указывается один из перечисленных способов</w:t>
            </w:r>
          </w:p>
        </w:tc>
      </w:tr>
    </w:tbl>
    <w:tbl>
      <w:tblPr>
        <w:tblW w:w="9498" w:type="dxa"/>
        <w:tblCellMar>
          <w:left w:w="28" w:type="dxa"/>
          <w:right w:w="28" w:type="dxa"/>
        </w:tblCellMar>
        <w:tblLook w:val="0000" w:firstRow="0" w:lastRow="0" w:firstColumn="0" w:lastColumn="0" w:noHBand="0" w:noVBand="0"/>
      </w:tblPr>
      <w:tblGrid>
        <w:gridCol w:w="2694"/>
        <w:gridCol w:w="283"/>
        <w:gridCol w:w="2269"/>
        <w:gridCol w:w="283"/>
        <w:gridCol w:w="3969"/>
      </w:tblGrid>
      <w:tr w:rsidR="007671B2" w:rsidRPr="00810A68" w:rsidTr="002B2664">
        <w:tc>
          <w:tcPr>
            <w:tcW w:w="2694" w:type="dxa"/>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rsidTr="002B2664">
        <w:tc>
          <w:tcPr>
            <w:tcW w:w="2694" w:type="dxa"/>
          </w:tcPr>
          <w:p w:rsidR="007671B2" w:rsidRPr="00810A68" w:rsidRDefault="007671B2">
            <w:pPr>
              <w:jc w:val="center"/>
              <w:rPr>
                <w:rFonts w:ascii="Times New Roman" w:hAnsi="Times New Roman"/>
                <w:sz w:val="24"/>
                <w:szCs w:val="24"/>
              </w:rPr>
            </w:pPr>
          </w:p>
        </w:tc>
        <w:tc>
          <w:tcPr>
            <w:tcW w:w="283" w:type="dxa"/>
          </w:tcPr>
          <w:p w:rsidR="007671B2" w:rsidRPr="00810A68" w:rsidRDefault="007671B2">
            <w:pPr>
              <w:rPr>
                <w:rFonts w:ascii="Times New Roman" w:hAnsi="Times New Roman"/>
                <w:sz w:val="24"/>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pPr>
        <w:spacing w:after="0" w:line="240" w:lineRule="auto"/>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br w:type="page"/>
      </w:r>
    </w:p>
    <w:p w:rsidR="003B006C" w:rsidRPr="00810A68" w:rsidRDefault="003B006C" w:rsidP="003B006C">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w:t>
      </w:r>
      <w:r w:rsidR="0004367D" w:rsidRPr="00810A68">
        <w:rPr>
          <w:rFonts w:ascii="Times New Roman" w:eastAsia="Calibri" w:hAnsi="Times New Roman"/>
          <w:sz w:val="24"/>
          <w:szCs w:val="24"/>
          <w:lang w:eastAsia="en-US"/>
        </w:rPr>
        <w:t>4</w:t>
      </w:r>
    </w:p>
    <w:p w:rsidR="007671B2" w:rsidRPr="00810A68" w:rsidRDefault="0004367D" w:rsidP="003B006C">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3B006C"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B006C" w:rsidRPr="00810A68">
        <w:rPr>
          <w:rFonts w:ascii="Times New Roman" w:eastAsia="Calibri" w:hAnsi="Times New Roman"/>
          <w:sz w:val="24"/>
          <w:szCs w:val="24"/>
          <w:lang w:eastAsia="en-US"/>
        </w:rPr>
        <w:t>»</w:t>
      </w:r>
    </w:p>
    <w:p w:rsidR="007671B2" w:rsidRPr="00810A68" w:rsidRDefault="007671B2" w:rsidP="003B006C">
      <w:pPr>
        <w:spacing w:after="0" w:line="240" w:lineRule="auto"/>
        <w:ind w:left="5670"/>
        <w:jc w:val="center"/>
        <w:rPr>
          <w:rFonts w:ascii="Times New Roman" w:eastAsia="Calibri" w:hAnsi="Times New Roman"/>
          <w:sz w:val="24"/>
          <w:szCs w:val="24"/>
          <w:lang w:eastAsia="en-US"/>
        </w:rPr>
      </w:pPr>
    </w:p>
    <w:p w:rsidR="007671B2" w:rsidRPr="00810A68" w:rsidRDefault="0004367D" w:rsidP="003B006C">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3B006C">
      <w:pPr>
        <w:spacing w:after="0" w:line="240" w:lineRule="auto"/>
        <w:jc w:val="center"/>
        <w:rPr>
          <w:rFonts w:ascii="Times New Roman" w:hAnsi="Times New Roman"/>
          <w:b/>
          <w:sz w:val="24"/>
          <w:szCs w:val="24"/>
        </w:rPr>
      </w:pPr>
    </w:p>
    <w:p w:rsidR="007671B2" w:rsidRPr="00810A68" w:rsidRDefault="0004367D">
      <w:pPr>
        <w:spacing w:after="0" w:line="240" w:lineRule="auto"/>
        <w:jc w:val="center"/>
        <w:rPr>
          <w:rFonts w:ascii="Times New Roman" w:hAnsi="Times New Roman"/>
          <w:b/>
          <w:bCs/>
          <w:sz w:val="24"/>
          <w:szCs w:val="24"/>
        </w:rPr>
      </w:pPr>
      <w:r w:rsidRPr="00810A68">
        <w:rPr>
          <w:rFonts w:ascii="Times New Roman" w:hAnsi="Times New Roman"/>
          <w:b/>
          <w:bCs/>
          <w:sz w:val="24"/>
          <w:szCs w:val="24"/>
        </w:rPr>
        <w:t>З А Я В Л Е Н И Е</w:t>
      </w:r>
    </w:p>
    <w:p w:rsidR="007671B2" w:rsidRPr="00810A68" w:rsidRDefault="0004367D">
      <w:pPr>
        <w:spacing w:after="0" w:line="240" w:lineRule="auto"/>
        <w:jc w:val="center"/>
        <w:rPr>
          <w:rFonts w:ascii="Times New Roman" w:hAnsi="Times New Roman"/>
          <w:b/>
          <w:sz w:val="24"/>
          <w:szCs w:val="24"/>
        </w:rPr>
      </w:pPr>
      <w:r w:rsidRPr="00810A68">
        <w:rPr>
          <w:rFonts w:ascii="Times New Roman" w:hAnsi="Times New Roman"/>
          <w:b/>
          <w:bCs/>
          <w:sz w:val="24"/>
          <w:szCs w:val="24"/>
        </w:rPr>
        <w:t>о внесении изменений в разрешение на строительство</w:t>
      </w:r>
      <w:r w:rsidRPr="00810A68">
        <w:rPr>
          <w:rFonts w:ascii="Times New Roman" w:hAnsi="Times New Roman"/>
          <w:b/>
          <w:sz w:val="24"/>
          <w:szCs w:val="24"/>
        </w:rPr>
        <w:t xml:space="preserve"> </w:t>
      </w:r>
      <w:r w:rsidR="003B006C" w:rsidRPr="00810A68">
        <w:rPr>
          <w:rFonts w:ascii="Times New Roman" w:hAnsi="Times New Roman"/>
          <w:b/>
          <w:bCs/>
          <w:sz w:val="24"/>
          <w:szCs w:val="24"/>
        </w:rPr>
        <w:t xml:space="preserve">в связи с </w:t>
      </w:r>
      <w:r w:rsidRPr="00810A68">
        <w:rPr>
          <w:rFonts w:ascii="Times New Roman" w:hAnsi="Times New Roman"/>
          <w:b/>
          <w:bCs/>
          <w:sz w:val="24"/>
          <w:szCs w:val="24"/>
        </w:rPr>
        <w:t>необходимостью продления срока действия разрешения на строительство</w:t>
      </w:r>
    </w:p>
    <w:p w:rsidR="007671B2" w:rsidRPr="00810A68" w:rsidRDefault="007671B2">
      <w:pPr>
        <w:spacing w:after="0" w:line="240" w:lineRule="auto"/>
        <w:jc w:val="right"/>
        <w:rPr>
          <w:rFonts w:ascii="Times New Roman" w:hAnsi="Times New Roman"/>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rsidP="003B006C">
      <w:pPr>
        <w:spacing w:after="0" w:line="240" w:lineRule="auto"/>
        <w:rPr>
          <w:rFonts w:ascii="Times New Roman" w:hAnsi="Times New Roman"/>
          <w:sz w:val="24"/>
          <w:szCs w:val="24"/>
        </w:rPr>
      </w:pPr>
    </w:p>
    <w:tbl>
      <w:tblPr>
        <w:tblW w:w="9498" w:type="dxa"/>
        <w:tblBorders>
          <w:insideH w:val="single" w:sz="4" w:space="0" w:color="auto"/>
          <w:insideV w:val="single" w:sz="4" w:space="0" w:color="auto"/>
        </w:tblBorders>
        <w:tblLook w:val="0000" w:firstRow="0" w:lastRow="0" w:firstColumn="0" w:lastColumn="0" w:noHBand="0" w:noVBand="0"/>
      </w:tblPr>
      <w:tblGrid>
        <w:gridCol w:w="9498"/>
      </w:tblGrid>
      <w:tr w:rsidR="007671B2" w:rsidRPr="00810A68" w:rsidTr="002B2664">
        <w:trPr>
          <w:trHeight w:val="165"/>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2B2664">
        <w:trPr>
          <w:trHeight w:val="126"/>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2B2664">
        <w:trPr>
          <w:trHeight w:val="135"/>
        </w:trPr>
        <w:tc>
          <w:tcPr>
            <w:tcW w:w="9498" w:type="dxa"/>
          </w:tcPr>
          <w:p w:rsidR="007671B2" w:rsidRPr="00810A68" w:rsidRDefault="0004367D" w:rsidP="003B006C">
            <w:pPr>
              <w:spacing w:after="0" w:line="240" w:lineRule="auto"/>
              <w:jc w:val="center"/>
              <w:rPr>
                <w:rFonts w:ascii="Times New Roman" w:hAnsi="Times New Roman"/>
                <w:sz w:val="24"/>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jc w:val="right"/>
        <w:rPr>
          <w:rFonts w:ascii="Times New Roman" w:hAnsi="Times New Roman"/>
          <w:sz w:val="24"/>
          <w:szCs w:val="24"/>
        </w:rPr>
      </w:pPr>
    </w:p>
    <w:p w:rsidR="007671B2" w:rsidRPr="00810A68" w:rsidRDefault="003B006C">
      <w:pPr>
        <w:spacing w:after="0" w:line="240" w:lineRule="auto"/>
        <w:ind w:firstLine="708"/>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В соответствии со статьей </w:t>
      </w:r>
      <w:r w:rsidR="0004367D" w:rsidRPr="00810A68">
        <w:rPr>
          <w:rFonts w:ascii="Times New Roman" w:eastAsia="Calibri" w:hAnsi="Times New Roman"/>
          <w:bCs/>
          <w:sz w:val="24"/>
          <w:szCs w:val="24"/>
          <w:lang w:eastAsia="en-US"/>
        </w:rPr>
        <w:t>51 Градостроительного кодекса Российской Федерации прошу внести изменения в разрешение на строительство</w:t>
      </w:r>
      <w:r w:rsidR="0004367D" w:rsidRPr="00810A68">
        <w:rPr>
          <w:sz w:val="24"/>
          <w:szCs w:val="24"/>
        </w:rPr>
        <w:t xml:space="preserve"> </w:t>
      </w:r>
      <w:r w:rsidR="0004367D" w:rsidRPr="00810A68">
        <w:rPr>
          <w:rFonts w:ascii="Times New Roman" w:eastAsia="Calibri" w:hAnsi="Times New Roman"/>
          <w:bCs/>
          <w:sz w:val="24"/>
          <w:szCs w:val="24"/>
          <w:lang w:eastAsia="en-US"/>
        </w:rPr>
        <w:t>в связи с необходимостью продления срока действия разрешения н</w:t>
      </w:r>
      <w:r w:rsidRPr="00810A68">
        <w:rPr>
          <w:rFonts w:ascii="Times New Roman" w:eastAsia="Calibri" w:hAnsi="Times New Roman"/>
          <w:bCs/>
          <w:sz w:val="24"/>
          <w:szCs w:val="24"/>
          <w:lang w:eastAsia="en-US"/>
        </w:rPr>
        <w:t>а строительство на ____________ месяца </w:t>
      </w:r>
      <w:r w:rsidR="0004367D" w:rsidRPr="00810A68">
        <w:rPr>
          <w:rFonts w:ascii="Times New Roman" w:eastAsia="Calibri" w:hAnsi="Times New Roman"/>
          <w:bCs/>
          <w:sz w:val="24"/>
          <w:szCs w:val="24"/>
          <w:lang w:eastAsia="en-US"/>
        </w:rPr>
        <w:t>(-ев).</w:t>
      </w:r>
    </w:p>
    <w:p w:rsidR="007671B2" w:rsidRPr="00810A68" w:rsidRDefault="007671B2">
      <w:pPr>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381"/>
        <w:gridCol w:w="3119"/>
      </w:tblGrid>
      <w:tr w:rsidR="007671B2" w:rsidRPr="00810A68" w:rsidTr="002B2664">
        <w:trPr>
          <w:trHeight w:val="540"/>
        </w:trPr>
        <w:tc>
          <w:tcPr>
            <w:tcW w:w="9493" w:type="dxa"/>
            <w:gridSpan w:val="3"/>
            <w:vAlign w:val="center"/>
          </w:tcPr>
          <w:p w:rsidR="007671B2" w:rsidRPr="00810A68" w:rsidRDefault="003B006C">
            <w:pPr>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w:t>
            </w:r>
            <w:r w:rsidR="0004367D" w:rsidRPr="00810A68">
              <w:rPr>
                <w:rFonts w:ascii="Times New Roman" w:eastAsia="Calibri" w:hAnsi="Times New Roman"/>
                <w:sz w:val="24"/>
                <w:szCs w:val="24"/>
                <w:lang w:eastAsia="en-US"/>
              </w:rPr>
              <w:t>Сведения о застройщике</w:t>
            </w:r>
          </w:p>
        </w:tc>
      </w:tr>
      <w:tr w:rsidR="007671B2" w:rsidRPr="00810A68" w:rsidTr="002B2664">
        <w:trPr>
          <w:trHeight w:val="605"/>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428"/>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753"/>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003B006C" w:rsidRPr="00810A68">
              <w:rPr>
                <w:rFonts w:ascii="Times New Roman" w:hAnsi="Times New Roman"/>
                <w:sz w:val="24"/>
                <w:szCs w:val="24"/>
              </w:rPr>
              <w:t xml:space="preserve">(не указываются в </w:t>
            </w:r>
            <w:r w:rsidRPr="00810A68">
              <w:rPr>
                <w:rFonts w:ascii="Times New Roman" w:hAnsi="Times New Roman"/>
                <w:sz w:val="24"/>
                <w:szCs w:val="24"/>
              </w:rPr>
              <w:t>случае, если застройщик является индивидуальным предпринимателем)</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665"/>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279"/>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175"/>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2B2664">
        <w:trPr>
          <w:trHeight w:val="901"/>
        </w:trPr>
        <w:tc>
          <w:tcPr>
            <w:tcW w:w="99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1.2.2.</w:t>
            </w:r>
          </w:p>
        </w:tc>
        <w:tc>
          <w:tcPr>
            <w:tcW w:w="538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w:t>
            </w:r>
          </w:p>
        </w:tc>
        <w:tc>
          <w:tcPr>
            <w:tcW w:w="311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2B2664" w:rsidRPr="00810A68" w:rsidRDefault="002B2664">
      <w:pPr>
        <w:spacing w:after="0" w:line="240" w:lineRule="auto"/>
        <w:rPr>
          <w:rFonts w:ascii="Times New Roman" w:hAnsi="Times New Roman"/>
          <w:sz w:val="24"/>
          <w:szCs w:val="24"/>
        </w:rPr>
      </w:pPr>
    </w:p>
    <w:p w:rsidR="002B2664" w:rsidRPr="00810A68" w:rsidRDefault="002B2664">
      <w:pPr>
        <w:spacing w:after="0" w:line="240" w:lineRule="auto"/>
        <w:rPr>
          <w:rFonts w:ascii="Times New Roman" w:hAnsi="Times New Roman"/>
          <w:sz w:val="24"/>
          <w:szCs w:val="24"/>
        </w:rPr>
      </w:pPr>
    </w:p>
    <w:tbl>
      <w:tblPr>
        <w:tblStyle w:val="af2"/>
        <w:tblW w:w="0" w:type="auto"/>
        <w:tblLook w:val="04A0" w:firstRow="1" w:lastRow="0" w:firstColumn="1" w:lastColumn="0" w:noHBand="0" w:noVBand="1"/>
      </w:tblPr>
      <w:tblGrid>
        <w:gridCol w:w="988"/>
        <w:gridCol w:w="4677"/>
        <w:gridCol w:w="1890"/>
        <w:gridCol w:w="1796"/>
      </w:tblGrid>
      <w:tr w:rsidR="002B2664" w:rsidRPr="00810A68" w:rsidTr="002B2664">
        <w:tc>
          <w:tcPr>
            <w:tcW w:w="988"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1.2.3.</w:t>
            </w:r>
          </w:p>
        </w:tc>
        <w:tc>
          <w:tcPr>
            <w:tcW w:w="4677" w:type="dxa"/>
            <w:tcBorders>
              <w:bottom w:val="single" w:sz="4" w:space="0" w:color="auto"/>
            </w:tcBorders>
            <w:vAlign w:val="center"/>
          </w:tcPr>
          <w:p w:rsidR="002B2664" w:rsidRPr="00810A68" w:rsidRDefault="002B2664" w:rsidP="002B2664">
            <w:pPr>
              <w:rPr>
                <w:rFonts w:eastAsia="Calibri"/>
                <w:sz w:val="24"/>
                <w:szCs w:val="24"/>
              </w:rPr>
            </w:pPr>
            <w:r w:rsidRPr="00810A68">
              <w:rPr>
                <w:rFonts w:eastAsia="Calibri"/>
                <w:sz w:val="24"/>
                <w:szCs w:val="24"/>
              </w:rPr>
              <w:t>Идентификационный номер налогоплательщика – юридического лица</w:t>
            </w:r>
          </w:p>
        </w:tc>
        <w:tc>
          <w:tcPr>
            <w:tcW w:w="3686" w:type="dxa"/>
            <w:gridSpan w:val="2"/>
            <w:tcBorders>
              <w:bottom w:val="single" w:sz="4" w:space="0" w:color="auto"/>
            </w:tcBorders>
            <w:vAlign w:val="center"/>
          </w:tcPr>
          <w:p w:rsidR="002B2664" w:rsidRPr="00810A68" w:rsidRDefault="002B2664" w:rsidP="002B2664">
            <w:pPr>
              <w:rPr>
                <w:rFonts w:eastAsia="Calibri"/>
                <w:sz w:val="24"/>
                <w:szCs w:val="24"/>
              </w:rPr>
            </w:pPr>
          </w:p>
        </w:tc>
      </w:tr>
      <w:tr w:rsidR="002B2664" w:rsidRPr="00810A68" w:rsidTr="002B2664">
        <w:tc>
          <w:tcPr>
            <w:tcW w:w="9351" w:type="dxa"/>
            <w:gridSpan w:val="4"/>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2. Сведения о разрешении на строительство</w:t>
            </w:r>
          </w:p>
        </w:tc>
      </w:tr>
      <w:tr w:rsidR="002B2664" w:rsidRPr="00810A68" w:rsidTr="000918AD">
        <w:tc>
          <w:tcPr>
            <w:tcW w:w="988"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w:t>
            </w:r>
          </w:p>
        </w:tc>
        <w:tc>
          <w:tcPr>
            <w:tcW w:w="4677"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Орган, выдавший разрешение на строительство</w:t>
            </w:r>
          </w:p>
        </w:tc>
        <w:tc>
          <w:tcPr>
            <w:tcW w:w="1890"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Номер документа</w:t>
            </w:r>
          </w:p>
        </w:tc>
        <w:tc>
          <w:tcPr>
            <w:tcW w:w="1796" w:type="dxa"/>
            <w:tcBorders>
              <w:bottom w:val="single" w:sz="4" w:space="0" w:color="auto"/>
            </w:tcBorders>
            <w:vAlign w:val="center"/>
          </w:tcPr>
          <w:p w:rsidR="002B2664" w:rsidRPr="00810A68" w:rsidRDefault="002B2664" w:rsidP="002B2664">
            <w:pPr>
              <w:jc w:val="center"/>
              <w:rPr>
                <w:rFonts w:eastAsia="Calibri"/>
                <w:sz w:val="24"/>
                <w:szCs w:val="24"/>
              </w:rPr>
            </w:pPr>
            <w:r w:rsidRPr="00810A68">
              <w:rPr>
                <w:rFonts w:eastAsia="Calibri"/>
                <w:sz w:val="24"/>
                <w:szCs w:val="24"/>
              </w:rPr>
              <w:t>Дата документа</w:t>
            </w:r>
          </w:p>
        </w:tc>
      </w:tr>
      <w:tr w:rsidR="002B2664" w:rsidRPr="00810A68" w:rsidTr="002B2664">
        <w:trPr>
          <w:trHeight w:val="742"/>
        </w:trPr>
        <w:tc>
          <w:tcPr>
            <w:tcW w:w="988" w:type="dxa"/>
          </w:tcPr>
          <w:p w:rsidR="002B2664" w:rsidRPr="00810A68" w:rsidRDefault="002B2664">
            <w:pPr>
              <w:spacing w:after="0" w:line="240" w:lineRule="auto"/>
              <w:rPr>
                <w:sz w:val="24"/>
                <w:szCs w:val="24"/>
              </w:rPr>
            </w:pPr>
          </w:p>
        </w:tc>
        <w:tc>
          <w:tcPr>
            <w:tcW w:w="4677" w:type="dxa"/>
          </w:tcPr>
          <w:p w:rsidR="002B2664" w:rsidRPr="00810A68" w:rsidRDefault="002B2664">
            <w:pPr>
              <w:spacing w:after="0" w:line="240" w:lineRule="auto"/>
              <w:rPr>
                <w:sz w:val="24"/>
                <w:szCs w:val="24"/>
              </w:rPr>
            </w:pPr>
          </w:p>
        </w:tc>
        <w:tc>
          <w:tcPr>
            <w:tcW w:w="1890" w:type="dxa"/>
          </w:tcPr>
          <w:p w:rsidR="002B2664" w:rsidRPr="00810A68" w:rsidRDefault="002B2664">
            <w:pPr>
              <w:spacing w:after="0" w:line="240" w:lineRule="auto"/>
              <w:rPr>
                <w:sz w:val="24"/>
                <w:szCs w:val="24"/>
              </w:rPr>
            </w:pPr>
          </w:p>
        </w:tc>
        <w:tc>
          <w:tcPr>
            <w:tcW w:w="1796" w:type="dxa"/>
          </w:tcPr>
          <w:p w:rsidR="002B2664" w:rsidRPr="00810A68" w:rsidRDefault="002B2664">
            <w:pPr>
              <w:spacing w:after="0" w:line="240" w:lineRule="auto"/>
              <w:rPr>
                <w:sz w:val="24"/>
                <w:szCs w:val="24"/>
              </w:rPr>
            </w:pPr>
          </w:p>
        </w:tc>
      </w:tr>
    </w:tbl>
    <w:p w:rsidR="002B2664" w:rsidRPr="00810A68" w:rsidRDefault="002B2664">
      <w:pPr>
        <w:spacing w:after="0" w:line="240" w:lineRule="auto"/>
        <w:rPr>
          <w:rFonts w:ascii="Times New Roman" w:hAnsi="Times New Roman"/>
          <w:sz w:val="24"/>
          <w:szCs w:val="24"/>
        </w:rPr>
      </w:pP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3B006C" w:rsidRPr="00810A68">
        <w:rPr>
          <w:rFonts w:ascii="Times New Roman" w:hAnsi="Times New Roman"/>
          <w:sz w:val="24"/>
          <w:szCs w:val="24"/>
        </w:rPr>
        <w:t xml:space="preserve"> </w:t>
      </w:r>
      <w:r w:rsidRPr="00810A68">
        <w:rPr>
          <w:rFonts w:ascii="Times New Roman" w:hAnsi="Times New Roman"/>
          <w:sz w:val="24"/>
          <w:szCs w:val="24"/>
        </w:rPr>
        <w:t>___________________________</w:t>
      </w:r>
      <w:r w:rsidR="003B006C" w:rsidRPr="00810A68">
        <w:rPr>
          <w:rFonts w:ascii="Times New Roman" w:hAnsi="Times New Roman"/>
          <w:sz w:val="24"/>
          <w:szCs w:val="24"/>
        </w:rPr>
        <w:t>_______________________________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w:t>
      </w:r>
      <w:r w:rsidR="003B006C" w:rsidRPr="00810A68">
        <w:rPr>
          <w:rFonts w:ascii="Times New Roman" w:hAnsi="Times New Roman"/>
          <w:sz w:val="24"/>
          <w:szCs w:val="24"/>
        </w:rPr>
        <w:t xml:space="preserve"> </w:t>
      </w:r>
      <w:r w:rsidRPr="00810A68">
        <w:rPr>
          <w:rFonts w:ascii="Times New Roman" w:hAnsi="Times New Roman"/>
          <w:sz w:val="24"/>
          <w:szCs w:val="24"/>
        </w:rPr>
        <w:t>______________________</w:t>
      </w:r>
    </w:p>
    <w:p w:rsidR="007671B2" w:rsidRPr="00810A68" w:rsidRDefault="0004367D">
      <w:pPr>
        <w:tabs>
          <w:tab w:val="left" w:pos="1968"/>
        </w:tabs>
        <w:spacing w:after="0" w:line="240" w:lineRule="auto"/>
        <w:rPr>
          <w:rFonts w:ascii="Times New Roman" w:hAnsi="Times New Roman"/>
          <w:sz w:val="24"/>
          <w:szCs w:val="24"/>
        </w:rPr>
      </w:pPr>
      <w:r w:rsidRPr="00810A68">
        <w:rPr>
          <w:rFonts w:ascii="Times New Roman" w:hAnsi="Times New Roman"/>
          <w:sz w:val="24"/>
          <w:szCs w:val="24"/>
        </w:rPr>
        <w:t>Результат предоставления услуги прошу:</w:t>
      </w:r>
    </w:p>
    <w:p w:rsidR="007671B2" w:rsidRPr="00810A68" w:rsidRDefault="007671B2">
      <w:pPr>
        <w:spacing w:after="0" w:line="240" w:lineRule="auto"/>
        <w:rPr>
          <w:rFonts w:ascii="Times New Roman" w:hAnsi="Times New Roman"/>
          <w:sz w:val="24"/>
          <w:szCs w:val="24"/>
        </w:rPr>
      </w:pPr>
    </w:p>
    <w:tbl>
      <w:tblPr>
        <w:tblpPr w:leftFromText="180" w:rightFromText="180" w:vertAnchor="text" w:tblpY="1"/>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0"/>
        <w:gridCol w:w="11"/>
      </w:tblGrid>
      <w:tr w:rsidR="007671B2" w:rsidRPr="00810A68" w:rsidTr="002B2664">
        <w:trPr>
          <w:gridAfter w:val="1"/>
          <w:wAfter w:w="11" w:type="dxa"/>
        </w:trPr>
        <w:tc>
          <w:tcPr>
            <w:tcW w:w="8217" w:type="dxa"/>
            <w:shd w:val="clear" w:color="auto" w:fill="auto"/>
          </w:tcPr>
          <w:p w:rsidR="007671B2" w:rsidRPr="00810A68" w:rsidRDefault="0004367D">
            <w:pPr>
              <w:spacing w:before="120" w:after="12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w:t>
            </w:r>
            <w:r w:rsidR="003B006C" w:rsidRPr="00810A68">
              <w:rPr>
                <w:rFonts w:ascii="Times New Roman" w:hAnsi="Times New Roman"/>
                <w:sz w:val="24"/>
                <w:szCs w:val="24"/>
              </w:rPr>
              <w:t>твенной информационной системе «</w:t>
            </w:r>
            <w:r w:rsidRPr="00810A68">
              <w:rPr>
                <w:rFonts w:ascii="Times New Roman" w:hAnsi="Times New Roman"/>
                <w:sz w:val="24"/>
                <w:szCs w:val="24"/>
              </w:rPr>
              <w:t xml:space="preserve">Единый портал государственных </w:t>
            </w:r>
            <w:r w:rsidR="003B006C" w:rsidRPr="00810A68">
              <w:rPr>
                <w:rFonts w:ascii="Times New Roman" w:hAnsi="Times New Roman"/>
                <w:sz w:val="24"/>
                <w:szCs w:val="24"/>
              </w:rPr>
              <w:t>и муниципальных услуг (функций)» </w:t>
            </w:r>
            <w:r w:rsidRPr="00810A68">
              <w:rPr>
                <w:rFonts w:ascii="Times New Roman" w:hAnsi="Times New Roman"/>
                <w:sz w:val="24"/>
                <w:szCs w:val="24"/>
              </w:rPr>
              <w:t>/ на региональном портале государственных и муниципальных услуг</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2B2664">
        <w:trPr>
          <w:gridAfter w:val="1"/>
          <w:wAfter w:w="11" w:type="dxa"/>
        </w:trPr>
        <w:tc>
          <w:tcPr>
            <w:tcW w:w="8217"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2B2664">
        <w:trPr>
          <w:gridAfter w:val="1"/>
          <w:wAfter w:w="11" w:type="dxa"/>
        </w:trPr>
        <w:tc>
          <w:tcPr>
            <w:tcW w:w="8217"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w:t>
            </w:r>
            <w:r w:rsidRPr="00810A68">
              <w:rPr>
                <w:rFonts w:ascii="Times New Roman" w:hAnsi="Times New Roman"/>
                <w:sz w:val="24"/>
                <w:szCs w:val="24"/>
              </w:rPr>
              <w:br/>
              <w:t>адрес: ____________________________________</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2B2664">
        <w:trPr>
          <w:gridAfter w:val="1"/>
          <w:wAfter w:w="11" w:type="dxa"/>
        </w:trPr>
        <w:tc>
          <w:tcPr>
            <w:tcW w:w="8217"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2B2664">
        <w:tc>
          <w:tcPr>
            <w:tcW w:w="9358" w:type="dxa"/>
            <w:gridSpan w:val="3"/>
            <w:shd w:val="clear" w:color="auto" w:fill="auto"/>
          </w:tcPr>
          <w:p w:rsidR="007671B2" w:rsidRPr="00810A68" w:rsidRDefault="0004367D">
            <w:pPr>
              <w:spacing w:before="120" w:after="120" w:line="240" w:lineRule="auto"/>
              <w:ind w:right="255"/>
              <w:jc w:val="center"/>
              <w:rPr>
                <w:rFonts w:ascii="Times New Roman" w:hAnsi="Times New Roman"/>
                <w:i/>
                <w:sz w:val="20"/>
                <w:szCs w:val="24"/>
              </w:rPr>
            </w:pPr>
            <w:r w:rsidRPr="00810A68">
              <w:rPr>
                <w:rFonts w:ascii="Times New Roman" w:hAnsi="Times New Roman"/>
                <w:i/>
                <w:sz w:val="20"/>
                <w:szCs w:val="24"/>
              </w:rPr>
              <w:t>Указывается один из перечисленных способов</w:t>
            </w:r>
          </w:p>
        </w:tc>
      </w:tr>
    </w:tbl>
    <w:p w:rsidR="007671B2" w:rsidRPr="00810A68" w:rsidRDefault="007671B2">
      <w:pPr>
        <w:spacing w:before="120" w:after="120" w:line="240" w:lineRule="auto"/>
        <w:jc w:val="both"/>
        <w:rPr>
          <w:rFonts w:ascii="Times New Roman" w:hAnsi="Times New Roman"/>
          <w:sz w:val="24"/>
          <w:szCs w:val="24"/>
        </w:rPr>
      </w:pPr>
    </w:p>
    <w:p w:rsidR="007671B2" w:rsidRPr="00810A68" w:rsidRDefault="007671B2">
      <w:pPr>
        <w:spacing w:after="0" w:line="240" w:lineRule="auto"/>
        <w:rPr>
          <w:rFonts w:ascii="Times New Roman" w:eastAsia="Calibri" w:hAnsi="Times New Roman"/>
          <w:bCs/>
          <w:strike/>
          <w:sz w:val="24"/>
          <w:szCs w:val="24"/>
          <w:lang w:eastAsia="en-US"/>
        </w:rPr>
      </w:pPr>
    </w:p>
    <w:tbl>
      <w:tblPr>
        <w:tblW w:w="9214" w:type="dxa"/>
        <w:tblCellMar>
          <w:left w:w="28" w:type="dxa"/>
          <w:right w:w="28" w:type="dxa"/>
        </w:tblCellMar>
        <w:tblLook w:val="0000" w:firstRow="0" w:lastRow="0" w:firstColumn="0" w:lastColumn="0" w:noHBand="0" w:noVBand="0"/>
      </w:tblPr>
      <w:tblGrid>
        <w:gridCol w:w="2410"/>
        <w:gridCol w:w="283"/>
        <w:gridCol w:w="2269"/>
        <w:gridCol w:w="283"/>
        <w:gridCol w:w="3969"/>
      </w:tblGrid>
      <w:tr w:rsidR="007671B2" w:rsidRPr="00810A68" w:rsidTr="002B2664">
        <w:tc>
          <w:tcPr>
            <w:tcW w:w="2410" w:type="dxa"/>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rsidTr="002B2664">
        <w:tc>
          <w:tcPr>
            <w:tcW w:w="2410" w:type="dxa"/>
          </w:tcPr>
          <w:p w:rsidR="007671B2" w:rsidRPr="00810A68" w:rsidRDefault="007671B2">
            <w:pPr>
              <w:jc w:val="center"/>
              <w:rPr>
                <w:rFonts w:ascii="Times New Roman" w:hAnsi="Times New Roman"/>
                <w:sz w:val="24"/>
                <w:szCs w:val="24"/>
              </w:rPr>
            </w:pPr>
          </w:p>
        </w:tc>
        <w:tc>
          <w:tcPr>
            <w:tcW w:w="283" w:type="dxa"/>
          </w:tcPr>
          <w:p w:rsidR="007671B2" w:rsidRPr="00810A68" w:rsidRDefault="007671B2">
            <w:pPr>
              <w:rPr>
                <w:rFonts w:ascii="Times New Roman" w:hAnsi="Times New Roman"/>
                <w:sz w:val="24"/>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pPr>
        <w:spacing w:after="0" w:line="240" w:lineRule="auto"/>
        <w:jc w:val="both"/>
        <w:rPr>
          <w:rFonts w:ascii="Times New Roman" w:eastAsia="Calibri" w:hAnsi="Times New Roman"/>
          <w:bCs/>
          <w:sz w:val="24"/>
          <w:szCs w:val="24"/>
          <w:lang w:eastAsia="en-US"/>
        </w:rPr>
      </w:pPr>
      <w:r w:rsidRPr="00810A68">
        <w:rPr>
          <w:rFonts w:ascii="Times New Roman" w:eastAsia="Calibri" w:hAnsi="Times New Roman"/>
          <w:sz w:val="24"/>
          <w:szCs w:val="24"/>
          <w:lang w:eastAsia="en-US"/>
        </w:rPr>
        <w:br w:type="page"/>
      </w:r>
    </w:p>
    <w:p w:rsidR="003B006C" w:rsidRPr="00810A68" w:rsidRDefault="003B006C" w:rsidP="003B006C">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w:t>
      </w:r>
      <w:r w:rsidR="0004367D" w:rsidRPr="00810A68">
        <w:rPr>
          <w:rFonts w:ascii="Times New Roman" w:eastAsia="Calibri" w:hAnsi="Times New Roman"/>
          <w:sz w:val="24"/>
          <w:szCs w:val="24"/>
          <w:lang w:eastAsia="en-US"/>
        </w:rPr>
        <w:t>5</w:t>
      </w:r>
    </w:p>
    <w:p w:rsidR="007671B2" w:rsidRPr="00810A68" w:rsidRDefault="0004367D" w:rsidP="003B006C">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3B006C"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B006C" w:rsidRPr="00810A68">
        <w:rPr>
          <w:rFonts w:ascii="Times New Roman" w:eastAsia="Calibri" w:hAnsi="Times New Roman"/>
          <w:sz w:val="24"/>
          <w:szCs w:val="24"/>
          <w:lang w:eastAsia="en-US"/>
        </w:rPr>
        <w:t>»</w:t>
      </w:r>
    </w:p>
    <w:p w:rsidR="007671B2" w:rsidRPr="00810A68" w:rsidRDefault="007671B2" w:rsidP="003B006C">
      <w:pPr>
        <w:spacing w:after="0" w:line="240" w:lineRule="auto"/>
        <w:ind w:left="5670"/>
        <w:jc w:val="center"/>
        <w:rPr>
          <w:rFonts w:ascii="Times New Roman" w:eastAsia="Calibri" w:hAnsi="Times New Roman"/>
          <w:sz w:val="24"/>
          <w:szCs w:val="24"/>
          <w:lang w:eastAsia="en-US"/>
        </w:rPr>
      </w:pPr>
    </w:p>
    <w:p w:rsidR="007671B2" w:rsidRPr="00810A68" w:rsidRDefault="0004367D" w:rsidP="003B006C">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3B006C">
      <w:pPr>
        <w:spacing w:before="240" w:after="0" w:line="240" w:lineRule="auto"/>
        <w:ind w:left="6237"/>
        <w:rPr>
          <w:rFonts w:ascii="Times New Roman" w:hAnsi="Times New Roman"/>
          <w:b/>
          <w:sz w:val="24"/>
          <w:szCs w:val="24"/>
        </w:rPr>
      </w:pPr>
    </w:p>
    <w:p w:rsidR="007671B2" w:rsidRPr="00810A68" w:rsidRDefault="0004367D">
      <w:pPr>
        <w:spacing w:after="0" w:line="240" w:lineRule="auto"/>
        <w:jc w:val="center"/>
        <w:rPr>
          <w:rFonts w:ascii="Times New Roman" w:hAnsi="Times New Roman"/>
          <w:b/>
          <w:sz w:val="24"/>
          <w:szCs w:val="24"/>
        </w:rPr>
      </w:pPr>
      <w:r w:rsidRPr="00810A68">
        <w:rPr>
          <w:rFonts w:ascii="Times New Roman" w:hAnsi="Times New Roman"/>
          <w:b/>
          <w:sz w:val="24"/>
          <w:szCs w:val="24"/>
        </w:rPr>
        <w:t xml:space="preserve">У В Е Д О М Л Е Н И Е </w:t>
      </w:r>
      <w:r w:rsidRPr="00810A68">
        <w:rPr>
          <w:rFonts w:ascii="Times New Roman" w:hAnsi="Times New Roman"/>
          <w:b/>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7671B2" w:rsidRPr="00810A68" w:rsidRDefault="007671B2">
      <w:pPr>
        <w:spacing w:after="0" w:line="240" w:lineRule="auto"/>
        <w:jc w:val="right"/>
        <w:rPr>
          <w:rFonts w:ascii="Times New Roman" w:hAnsi="Times New Roman"/>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pPr>
        <w:spacing w:after="0" w:line="240" w:lineRule="auto"/>
        <w:jc w:val="right"/>
        <w:rPr>
          <w:rFonts w:ascii="Times New Roman" w:hAnsi="Times New Roman"/>
          <w:sz w:val="24"/>
          <w:szCs w:val="24"/>
        </w:rPr>
      </w:pPr>
    </w:p>
    <w:tbl>
      <w:tblPr>
        <w:tblW w:w="9961" w:type="dxa"/>
        <w:tblBorders>
          <w:insideH w:val="single" w:sz="4" w:space="0" w:color="auto"/>
          <w:insideV w:val="single" w:sz="4" w:space="0" w:color="auto"/>
        </w:tblBorders>
        <w:tblLook w:val="0000" w:firstRow="0" w:lastRow="0" w:firstColumn="0" w:lastColumn="0" w:noHBand="0" w:noVBand="0"/>
      </w:tblPr>
      <w:tblGrid>
        <w:gridCol w:w="9961"/>
      </w:tblGrid>
      <w:tr w:rsidR="007671B2" w:rsidRPr="00810A68" w:rsidTr="003B006C">
        <w:trPr>
          <w:trHeight w:val="165"/>
        </w:trPr>
        <w:tc>
          <w:tcPr>
            <w:tcW w:w="9961" w:type="dxa"/>
          </w:tcPr>
          <w:p w:rsidR="007671B2" w:rsidRPr="00810A68" w:rsidRDefault="007671B2">
            <w:pPr>
              <w:spacing w:after="0" w:line="240" w:lineRule="auto"/>
              <w:jc w:val="right"/>
              <w:rPr>
                <w:rFonts w:ascii="Times New Roman" w:hAnsi="Times New Roman"/>
                <w:sz w:val="24"/>
                <w:szCs w:val="24"/>
              </w:rPr>
            </w:pPr>
          </w:p>
        </w:tc>
      </w:tr>
      <w:tr w:rsidR="007671B2" w:rsidRPr="00810A68" w:rsidTr="003B006C">
        <w:trPr>
          <w:trHeight w:val="126"/>
        </w:trPr>
        <w:tc>
          <w:tcPr>
            <w:tcW w:w="9961" w:type="dxa"/>
          </w:tcPr>
          <w:p w:rsidR="007671B2" w:rsidRPr="00810A68" w:rsidRDefault="007671B2">
            <w:pPr>
              <w:spacing w:after="0" w:line="240" w:lineRule="auto"/>
              <w:jc w:val="right"/>
              <w:rPr>
                <w:rFonts w:ascii="Times New Roman" w:hAnsi="Times New Roman"/>
                <w:sz w:val="24"/>
                <w:szCs w:val="24"/>
              </w:rPr>
            </w:pPr>
          </w:p>
        </w:tc>
      </w:tr>
      <w:tr w:rsidR="007671B2" w:rsidRPr="00810A68" w:rsidTr="003B006C">
        <w:trPr>
          <w:trHeight w:val="135"/>
        </w:trPr>
        <w:tc>
          <w:tcPr>
            <w:tcW w:w="9961" w:type="dxa"/>
          </w:tcPr>
          <w:p w:rsidR="007671B2" w:rsidRPr="00810A68" w:rsidRDefault="0004367D" w:rsidP="003B006C">
            <w:pPr>
              <w:spacing w:after="0" w:line="240" w:lineRule="auto"/>
              <w:jc w:val="center"/>
              <w:rPr>
                <w:rFonts w:ascii="Times New Roman" w:hAnsi="Times New Roman"/>
                <w:sz w:val="24"/>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rPr>
          <w:rFonts w:ascii="Times New Roman" w:eastAsia="Calibri" w:hAnsi="Times New Roman"/>
          <w:bCs/>
          <w:sz w:val="24"/>
          <w:szCs w:val="24"/>
          <w:lang w:eastAsia="en-US"/>
        </w:rPr>
      </w:pPr>
    </w:p>
    <w:p w:rsidR="007671B2" w:rsidRPr="00810A68" w:rsidRDefault="003B006C" w:rsidP="003B006C">
      <w:pPr>
        <w:spacing w:after="0" w:line="240" w:lineRule="auto"/>
        <w:ind w:firstLine="708"/>
        <w:jc w:val="both"/>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t>В соответствии со статьей </w:t>
      </w:r>
      <w:r w:rsidR="0004367D" w:rsidRPr="00810A68">
        <w:rPr>
          <w:rFonts w:ascii="Times New Roman" w:eastAsia="Calibri" w:hAnsi="Times New Roman"/>
          <w:bCs/>
          <w:sz w:val="24"/>
          <w:szCs w:val="24"/>
          <w:lang w:eastAsia="en-US"/>
        </w:rPr>
        <w:t>51 Градостроительного кодекса Российской Федерации прошу внести изменения в разрешение на строительство.</w:t>
      </w:r>
    </w:p>
    <w:p w:rsidR="007671B2" w:rsidRPr="00810A68" w:rsidRDefault="007671B2">
      <w:pPr>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3"/>
        <w:gridCol w:w="3151"/>
        <w:gridCol w:w="10"/>
      </w:tblGrid>
      <w:tr w:rsidR="007671B2" w:rsidRPr="00810A68" w:rsidTr="0044597B">
        <w:trPr>
          <w:trHeight w:val="540"/>
        </w:trPr>
        <w:tc>
          <w:tcPr>
            <w:tcW w:w="9535" w:type="dxa"/>
            <w:gridSpan w:val="4"/>
            <w:vAlign w:val="center"/>
          </w:tcPr>
          <w:p w:rsidR="007671B2" w:rsidRPr="00810A68" w:rsidRDefault="003B006C" w:rsidP="002B2664">
            <w:pPr>
              <w:spacing w:after="0"/>
              <w:ind w:left="-108"/>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w:t>
            </w:r>
            <w:r w:rsidR="0004367D" w:rsidRPr="00810A68">
              <w:rPr>
                <w:rFonts w:ascii="Times New Roman" w:eastAsia="Calibri" w:hAnsi="Times New Roman"/>
                <w:sz w:val="24"/>
                <w:szCs w:val="24"/>
                <w:lang w:eastAsia="en-US"/>
              </w:rPr>
              <w:t>Сведения о застройщике</w:t>
            </w:r>
          </w:p>
        </w:tc>
      </w:tr>
      <w:tr w:rsidR="007671B2" w:rsidRPr="00810A68" w:rsidTr="0044597B">
        <w:trPr>
          <w:gridAfter w:val="1"/>
          <w:wAfter w:w="10" w:type="dxa"/>
          <w:trHeight w:val="605"/>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gridAfter w:val="1"/>
          <w:wAfter w:w="10" w:type="dxa"/>
          <w:trHeight w:val="428"/>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gridAfter w:val="1"/>
          <w:wAfter w:w="10" w:type="dxa"/>
          <w:trHeight w:val="753"/>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Pr="00810A68">
              <w:rPr>
                <w:rFonts w:ascii="Times New Roman" w:hAnsi="Times New Roman"/>
                <w:sz w:val="24"/>
                <w:szCs w:val="24"/>
              </w:rPr>
              <w:t>(не указываются в случае, если застройщик является индивидуальным предпринимателем)</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gridAfter w:val="1"/>
          <w:wAfter w:w="10" w:type="dxa"/>
          <w:trHeight w:val="665"/>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gridAfter w:val="1"/>
          <w:wAfter w:w="10" w:type="dxa"/>
          <w:trHeight w:val="279"/>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gridAfter w:val="1"/>
          <w:wAfter w:w="10" w:type="dxa"/>
          <w:trHeight w:val="175"/>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gridAfter w:val="1"/>
          <w:wAfter w:w="10" w:type="dxa"/>
          <w:trHeight w:val="901"/>
        </w:trPr>
        <w:tc>
          <w:tcPr>
            <w:tcW w:w="851"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1.2.2.</w:t>
            </w:r>
          </w:p>
        </w:tc>
        <w:tc>
          <w:tcPr>
            <w:tcW w:w="5523"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w:t>
            </w:r>
          </w:p>
        </w:tc>
        <w:tc>
          <w:tcPr>
            <w:tcW w:w="315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2B2664" w:rsidRPr="00810A68" w:rsidRDefault="002B2664">
      <w:pPr>
        <w:spacing w:after="0" w:line="240" w:lineRule="auto"/>
        <w:rPr>
          <w:rFonts w:ascii="Times New Roman" w:hAnsi="Times New Roman"/>
          <w:sz w:val="24"/>
          <w:szCs w:val="24"/>
        </w:rPr>
      </w:pPr>
    </w:p>
    <w:tbl>
      <w:tblPr>
        <w:tblStyle w:val="af2"/>
        <w:tblW w:w="9493" w:type="dxa"/>
        <w:tblLook w:val="04A0" w:firstRow="1" w:lastRow="0" w:firstColumn="1" w:lastColumn="0" w:noHBand="0" w:noVBand="1"/>
      </w:tblPr>
      <w:tblGrid>
        <w:gridCol w:w="846"/>
        <w:gridCol w:w="5512"/>
        <w:gridCol w:w="1575"/>
        <w:gridCol w:w="1560"/>
      </w:tblGrid>
      <w:tr w:rsidR="0044597B" w:rsidRPr="00810A68" w:rsidTr="0044597B">
        <w:tc>
          <w:tcPr>
            <w:tcW w:w="846" w:type="dxa"/>
            <w:tcBorders>
              <w:top w:val="nil"/>
              <w:bottom w:val="single" w:sz="4" w:space="0" w:color="auto"/>
            </w:tcBorders>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1.2.3.</w:t>
            </w:r>
          </w:p>
        </w:tc>
        <w:tc>
          <w:tcPr>
            <w:tcW w:w="5512" w:type="dxa"/>
            <w:tcBorders>
              <w:top w:val="nil"/>
              <w:bottom w:val="single" w:sz="4" w:space="0" w:color="auto"/>
            </w:tcBorders>
            <w:vAlign w:val="center"/>
          </w:tcPr>
          <w:p w:rsidR="0044597B" w:rsidRPr="00810A68" w:rsidRDefault="0044597B" w:rsidP="0044597B">
            <w:pPr>
              <w:spacing w:after="0"/>
              <w:rPr>
                <w:rFonts w:eastAsia="Calibri"/>
                <w:sz w:val="24"/>
                <w:szCs w:val="24"/>
              </w:rPr>
            </w:pPr>
            <w:r w:rsidRPr="00810A68">
              <w:rPr>
                <w:rFonts w:eastAsia="Calibri"/>
                <w:sz w:val="24"/>
                <w:szCs w:val="24"/>
              </w:rPr>
              <w:t>Идентификационный номер налогоплательщика – юридического лица</w:t>
            </w:r>
          </w:p>
        </w:tc>
        <w:tc>
          <w:tcPr>
            <w:tcW w:w="3135" w:type="dxa"/>
            <w:gridSpan w:val="2"/>
            <w:tcBorders>
              <w:top w:val="nil"/>
              <w:bottom w:val="single" w:sz="4" w:space="0" w:color="auto"/>
            </w:tcBorders>
            <w:vAlign w:val="center"/>
          </w:tcPr>
          <w:p w:rsidR="0044597B" w:rsidRPr="00810A68" w:rsidRDefault="0044597B" w:rsidP="0044597B">
            <w:pPr>
              <w:spacing w:after="0"/>
              <w:rPr>
                <w:rFonts w:eastAsia="Calibri"/>
                <w:sz w:val="24"/>
                <w:szCs w:val="24"/>
              </w:rPr>
            </w:pPr>
          </w:p>
        </w:tc>
      </w:tr>
      <w:tr w:rsidR="0044597B" w:rsidRPr="00810A68" w:rsidTr="0044597B">
        <w:trPr>
          <w:trHeight w:val="415"/>
        </w:trPr>
        <w:tc>
          <w:tcPr>
            <w:tcW w:w="9493" w:type="dxa"/>
            <w:gridSpan w:val="4"/>
            <w:tcBorders>
              <w:bottom w:val="single" w:sz="4" w:space="0" w:color="auto"/>
            </w:tcBorders>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2. Сведения о разрешении на строительство</w:t>
            </w:r>
          </w:p>
        </w:tc>
      </w:tr>
      <w:tr w:rsidR="0044597B" w:rsidRPr="00810A68" w:rsidTr="0044597B">
        <w:tc>
          <w:tcPr>
            <w:tcW w:w="846" w:type="dxa"/>
            <w:tcBorders>
              <w:bottom w:val="single" w:sz="4" w:space="0" w:color="auto"/>
            </w:tcBorders>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w:t>
            </w:r>
          </w:p>
        </w:tc>
        <w:tc>
          <w:tcPr>
            <w:tcW w:w="5512" w:type="dxa"/>
            <w:tcBorders>
              <w:bottom w:val="single" w:sz="4" w:space="0" w:color="auto"/>
            </w:tcBorders>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Орган, выдавший разрешение на строительство</w:t>
            </w:r>
          </w:p>
        </w:tc>
        <w:tc>
          <w:tcPr>
            <w:tcW w:w="1575" w:type="dxa"/>
            <w:tcBorders>
              <w:bottom w:val="single" w:sz="4" w:space="0" w:color="auto"/>
            </w:tcBorders>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Номер документа</w:t>
            </w:r>
          </w:p>
        </w:tc>
        <w:tc>
          <w:tcPr>
            <w:tcW w:w="1560" w:type="dxa"/>
            <w:tcBorders>
              <w:bottom w:val="single" w:sz="4" w:space="0" w:color="auto"/>
            </w:tcBorders>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Дата документа</w:t>
            </w:r>
          </w:p>
        </w:tc>
      </w:tr>
      <w:tr w:rsidR="0044597B" w:rsidRPr="00810A68" w:rsidTr="0044597B">
        <w:trPr>
          <w:trHeight w:val="600"/>
        </w:trPr>
        <w:tc>
          <w:tcPr>
            <w:tcW w:w="846" w:type="dxa"/>
            <w:vAlign w:val="center"/>
          </w:tcPr>
          <w:p w:rsidR="0044597B" w:rsidRPr="00810A68" w:rsidRDefault="0044597B" w:rsidP="0044597B">
            <w:pPr>
              <w:spacing w:after="0" w:line="240" w:lineRule="auto"/>
              <w:rPr>
                <w:sz w:val="24"/>
                <w:szCs w:val="24"/>
              </w:rPr>
            </w:pPr>
          </w:p>
        </w:tc>
        <w:tc>
          <w:tcPr>
            <w:tcW w:w="5512" w:type="dxa"/>
            <w:vAlign w:val="center"/>
          </w:tcPr>
          <w:p w:rsidR="0044597B" w:rsidRPr="00810A68" w:rsidRDefault="0044597B" w:rsidP="0044597B">
            <w:pPr>
              <w:spacing w:after="0" w:line="240" w:lineRule="auto"/>
              <w:rPr>
                <w:sz w:val="24"/>
                <w:szCs w:val="24"/>
              </w:rPr>
            </w:pPr>
          </w:p>
        </w:tc>
        <w:tc>
          <w:tcPr>
            <w:tcW w:w="1575" w:type="dxa"/>
            <w:vAlign w:val="center"/>
          </w:tcPr>
          <w:p w:rsidR="0044597B" w:rsidRPr="00810A68" w:rsidRDefault="0044597B" w:rsidP="0044597B">
            <w:pPr>
              <w:spacing w:after="0" w:line="240" w:lineRule="auto"/>
              <w:rPr>
                <w:sz w:val="24"/>
                <w:szCs w:val="24"/>
              </w:rPr>
            </w:pPr>
          </w:p>
        </w:tc>
        <w:tc>
          <w:tcPr>
            <w:tcW w:w="1560" w:type="dxa"/>
            <w:vAlign w:val="center"/>
          </w:tcPr>
          <w:p w:rsidR="0044597B" w:rsidRPr="00810A68" w:rsidRDefault="0044597B" w:rsidP="0044597B">
            <w:pPr>
              <w:spacing w:after="0" w:line="240" w:lineRule="auto"/>
              <w:rPr>
                <w:sz w:val="24"/>
                <w:szCs w:val="24"/>
              </w:rPr>
            </w:pPr>
          </w:p>
        </w:tc>
      </w:tr>
      <w:tr w:rsidR="0044597B" w:rsidRPr="00810A68" w:rsidTr="0044597B">
        <w:trPr>
          <w:trHeight w:val="566"/>
        </w:trPr>
        <w:tc>
          <w:tcPr>
            <w:tcW w:w="9493" w:type="dxa"/>
            <w:gridSpan w:val="4"/>
            <w:vAlign w:val="center"/>
          </w:tcPr>
          <w:p w:rsidR="0044597B" w:rsidRPr="00810A68" w:rsidRDefault="0044597B" w:rsidP="0044597B">
            <w:pPr>
              <w:spacing w:after="0" w:line="240" w:lineRule="auto"/>
              <w:jc w:val="center"/>
              <w:rPr>
                <w:sz w:val="24"/>
                <w:szCs w:val="24"/>
              </w:rPr>
            </w:pPr>
            <w:r w:rsidRPr="00810A68">
              <w:rPr>
                <w:rFonts w:eastAsia="Calibri"/>
                <w:sz w:val="24"/>
                <w:szCs w:val="24"/>
                <w:lang w:eastAsia="en-US"/>
              </w:rPr>
              <w:t>3. Основания внесения изменений в разрешение на строительство*</w:t>
            </w: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3.1.</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3.1.1.</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Реквизиты решения об образовании земельных участков путем объединения земельных участков</w:t>
            </w:r>
          </w:p>
          <w:p w:rsidR="0044597B" w:rsidRPr="00810A68" w:rsidRDefault="0044597B" w:rsidP="0044597B">
            <w:pPr>
              <w:spacing w:after="0"/>
              <w:rPr>
                <w:rFonts w:eastAsia="Calibri"/>
                <w:i/>
                <w:sz w:val="24"/>
                <w:szCs w:val="24"/>
              </w:rPr>
            </w:pPr>
            <w:r w:rsidRPr="00810A68">
              <w:rPr>
                <w:rFonts w:eastAsia="Calibri"/>
                <w:sz w:val="24"/>
                <w:szCs w:val="24"/>
              </w:rPr>
              <w:t>(</w:t>
            </w:r>
            <w:r w:rsidRPr="00810A68">
              <w:rPr>
                <w:rFonts w:eastAsia="Calibri"/>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3.2.</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3.2.1.</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Реквизиты градостроительного плана земельного участка</w:t>
            </w:r>
          </w:p>
          <w:p w:rsidR="0044597B" w:rsidRPr="00810A68" w:rsidRDefault="0044597B" w:rsidP="0044597B">
            <w:pPr>
              <w:spacing w:after="0"/>
              <w:rPr>
                <w:rFonts w:eastAsia="Calibri"/>
                <w:sz w:val="24"/>
                <w:szCs w:val="24"/>
              </w:rPr>
            </w:pPr>
            <w:r w:rsidRPr="00810A68">
              <w:rPr>
                <w:rFonts w:eastAsia="Calibri"/>
                <w:sz w:val="24"/>
                <w:szCs w:val="24"/>
              </w:rPr>
              <w:t>(</w:t>
            </w:r>
            <w:r w:rsidRPr="00810A68">
              <w:rPr>
                <w:rFonts w:eastAsia="Calibri"/>
                <w:i/>
                <w:sz w:val="24"/>
                <w:szCs w:val="24"/>
              </w:rPr>
              <w:t>указывается номер и дата выдачи, орган, выдавший градостроительный план земельного участка)</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3.2.2.</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4597B" w:rsidRPr="00810A68" w:rsidRDefault="0044597B" w:rsidP="0044597B">
            <w:pPr>
              <w:spacing w:after="0"/>
              <w:rPr>
                <w:rFonts w:eastAsia="Calibri"/>
                <w:sz w:val="24"/>
                <w:szCs w:val="24"/>
              </w:rPr>
            </w:pPr>
            <w:r w:rsidRPr="00810A68">
              <w:rPr>
                <w:rFonts w:eastAsia="Calibri"/>
                <w:sz w:val="24"/>
                <w:szCs w:val="24"/>
              </w:rPr>
              <w:t>(</w:t>
            </w:r>
            <w:r w:rsidRPr="00810A68">
              <w:rPr>
                <w:rFonts w:eastAsia="Calibri"/>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3.3.</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3.3.1.</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 xml:space="preserve">Реквизиты решения о предоставления права пользования недрами </w:t>
            </w:r>
          </w:p>
          <w:p w:rsidR="0044597B" w:rsidRPr="00810A68" w:rsidRDefault="0044597B" w:rsidP="0044597B">
            <w:pPr>
              <w:spacing w:after="0"/>
              <w:rPr>
                <w:rFonts w:eastAsia="Calibri"/>
                <w:sz w:val="24"/>
                <w:szCs w:val="24"/>
              </w:rPr>
            </w:pPr>
            <w:r w:rsidRPr="00810A68">
              <w:rPr>
                <w:rFonts w:eastAsia="Calibri"/>
                <w:sz w:val="24"/>
                <w:szCs w:val="24"/>
              </w:rPr>
              <w:t>(</w:t>
            </w:r>
            <w:r w:rsidRPr="00810A68">
              <w:rPr>
                <w:rFonts w:eastAsia="Calibri"/>
                <w:i/>
                <w:sz w:val="24"/>
                <w:szCs w:val="24"/>
              </w:rPr>
              <w:t>указывается дата и номер решения, орган, принявший решение)</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3.3.2.</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Реквизиты решения о переоформлении лицензии на право пользования недрами</w:t>
            </w:r>
          </w:p>
          <w:p w:rsidR="0044597B" w:rsidRPr="00810A68" w:rsidRDefault="0044597B" w:rsidP="0044597B">
            <w:pPr>
              <w:spacing w:after="0"/>
              <w:rPr>
                <w:rFonts w:eastAsia="Calibri"/>
                <w:sz w:val="24"/>
                <w:szCs w:val="24"/>
              </w:rPr>
            </w:pPr>
            <w:r w:rsidRPr="00810A68">
              <w:rPr>
                <w:rFonts w:eastAsia="Calibri"/>
                <w:sz w:val="24"/>
                <w:szCs w:val="24"/>
              </w:rPr>
              <w:t>(</w:t>
            </w:r>
            <w:r w:rsidRPr="00810A68">
              <w:rPr>
                <w:rFonts w:eastAsia="Calibri"/>
                <w:i/>
                <w:sz w:val="24"/>
                <w:szCs w:val="24"/>
              </w:rPr>
              <w:t>указывается дата и номер решения, орган, принявший решение)</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3.4.</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135" w:type="dxa"/>
            <w:gridSpan w:val="2"/>
            <w:vAlign w:val="center"/>
          </w:tcPr>
          <w:p w:rsidR="0044597B" w:rsidRPr="00810A68" w:rsidRDefault="0044597B" w:rsidP="0044597B">
            <w:pPr>
              <w:spacing w:after="0" w:line="240" w:lineRule="auto"/>
              <w:rPr>
                <w:sz w:val="24"/>
                <w:szCs w:val="24"/>
              </w:rPr>
            </w:pPr>
          </w:p>
        </w:tc>
      </w:tr>
      <w:tr w:rsidR="0044597B" w:rsidRPr="00810A68" w:rsidTr="0044597B">
        <w:tc>
          <w:tcPr>
            <w:tcW w:w="846" w:type="dxa"/>
            <w:vAlign w:val="center"/>
          </w:tcPr>
          <w:p w:rsidR="0044597B" w:rsidRPr="00810A68" w:rsidRDefault="0044597B" w:rsidP="0044597B">
            <w:pPr>
              <w:spacing w:after="0"/>
              <w:jc w:val="center"/>
              <w:rPr>
                <w:rFonts w:eastAsia="Calibri"/>
                <w:sz w:val="24"/>
                <w:szCs w:val="24"/>
              </w:rPr>
            </w:pPr>
            <w:r w:rsidRPr="00810A68">
              <w:rPr>
                <w:rFonts w:eastAsia="Calibri"/>
                <w:sz w:val="24"/>
                <w:szCs w:val="24"/>
              </w:rPr>
              <w:t>3.4.1.</w:t>
            </w:r>
          </w:p>
        </w:tc>
        <w:tc>
          <w:tcPr>
            <w:tcW w:w="5512" w:type="dxa"/>
            <w:vAlign w:val="center"/>
          </w:tcPr>
          <w:p w:rsidR="0044597B" w:rsidRPr="00810A68" w:rsidRDefault="0044597B" w:rsidP="0044597B">
            <w:pPr>
              <w:spacing w:after="0"/>
              <w:rPr>
                <w:rFonts w:eastAsia="Calibri"/>
                <w:sz w:val="24"/>
                <w:szCs w:val="24"/>
              </w:rPr>
            </w:pPr>
            <w:r w:rsidRPr="00810A68">
              <w:rPr>
                <w:rFonts w:eastAsia="Calibri"/>
                <w:sz w:val="24"/>
                <w:szCs w:val="24"/>
              </w:rPr>
              <w:t>Реквизиты правоустанавливающих документов на земельный участок</w:t>
            </w:r>
          </w:p>
          <w:p w:rsidR="0044597B" w:rsidRPr="00810A68" w:rsidRDefault="0044597B" w:rsidP="0044597B">
            <w:pPr>
              <w:spacing w:after="0"/>
              <w:rPr>
                <w:rFonts w:eastAsia="Calibri"/>
                <w:sz w:val="24"/>
                <w:szCs w:val="24"/>
              </w:rPr>
            </w:pPr>
            <w:r w:rsidRPr="00810A68">
              <w:rPr>
                <w:rFonts w:eastAsia="Calibri"/>
                <w:i/>
                <w:sz w:val="24"/>
                <w:szCs w:val="24"/>
              </w:rPr>
              <w:t>(указывается номер и дата выдачи, кадастровый номер земельного участка)</w:t>
            </w:r>
          </w:p>
        </w:tc>
        <w:tc>
          <w:tcPr>
            <w:tcW w:w="3135" w:type="dxa"/>
            <w:gridSpan w:val="2"/>
            <w:vAlign w:val="center"/>
          </w:tcPr>
          <w:p w:rsidR="0044597B" w:rsidRPr="00810A68" w:rsidRDefault="0044597B" w:rsidP="0044597B">
            <w:pPr>
              <w:spacing w:after="0" w:line="240" w:lineRule="auto"/>
              <w:rPr>
                <w:sz w:val="24"/>
                <w:szCs w:val="24"/>
              </w:rPr>
            </w:pPr>
          </w:p>
        </w:tc>
      </w:tr>
    </w:tbl>
    <w:p w:rsidR="002B2664" w:rsidRPr="00810A68" w:rsidRDefault="002B2664">
      <w:pPr>
        <w:spacing w:after="0" w:line="240" w:lineRule="auto"/>
        <w:rPr>
          <w:rFonts w:ascii="Times New Roman" w:hAnsi="Times New Roman"/>
          <w:sz w:val="24"/>
          <w:szCs w:val="24"/>
        </w:rPr>
      </w:pP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3B006C" w:rsidRPr="00810A68">
        <w:rPr>
          <w:rFonts w:ascii="Times New Roman" w:hAnsi="Times New Roman"/>
          <w:sz w:val="24"/>
          <w:szCs w:val="24"/>
        </w:rPr>
        <w:t xml:space="preserve"> </w:t>
      </w:r>
      <w:r w:rsidRPr="00810A68">
        <w:rPr>
          <w:rFonts w:ascii="Times New Roman" w:hAnsi="Times New Roman"/>
          <w:sz w:val="24"/>
          <w:szCs w:val="24"/>
        </w:rPr>
        <w:t>__________________________________________________________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w:t>
      </w:r>
      <w:r w:rsidR="003B006C" w:rsidRPr="00810A68">
        <w:rPr>
          <w:rFonts w:ascii="Times New Roman" w:hAnsi="Times New Roman"/>
          <w:sz w:val="24"/>
          <w:szCs w:val="24"/>
        </w:rPr>
        <w:t xml:space="preserve"> </w:t>
      </w:r>
      <w:r w:rsidRPr="00810A68">
        <w:rPr>
          <w:rFonts w:ascii="Times New Roman" w:hAnsi="Times New Roman"/>
          <w:sz w:val="24"/>
          <w:szCs w:val="24"/>
        </w:rPr>
        <w:t>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Результат предоставления услуги прошу:</w:t>
      </w:r>
    </w:p>
    <w:p w:rsidR="007671B2" w:rsidRPr="00810A68" w:rsidRDefault="007671B2">
      <w:pPr>
        <w:spacing w:after="0" w:line="240" w:lineRule="auto"/>
        <w:rPr>
          <w:rFonts w:ascii="Times New Roman" w:hAnsi="Times New Roman"/>
          <w:sz w:val="24"/>
          <w:szCs w:val="24"/>
        </w:rPr>
      </w:pPr>
    </w:p>
    <w:tbl>
      <w:tblPr>
        <w:tblpPr w:leftFromText="180" w:rightFromText="180" w:vertAnchor="text" w:tblpY="1"/>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407"/>
        <w:gridCol w:w="1141"/>
      </w:tblGrid>
      <w:tr w:rsidR="007671B2" w:rsidRPr="00810A68" w:rsidTr="0044597B">
        <w:tc>
          <w:tcPr>
            <w:tcW w:w="8359" w:type="dxa"/>
            <w:gridSpan w:val="5"/>
            <w:shd w:val="clear" w:color="auto" w:fill="auto"/>
          </w:tcPr>
          <w:p w:rsidR="007671B2" w:rsidRPr="00810A68" w:rsidRDefault="0004367D">
            <w:pPr>
              <w:spacing w:after="12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w:t>
            </w:r>
            <w:r w:rsidR="003B006C" w:rsidRPr="00810A68">
              <w:rPr>
                <w:rFonts w:ascii="Times New Roman" w:hAnsi="Times New Roman"/>
                <w:sz w:val="24"/>
                <w:szCs w:val="24"/>
              </w:rPr>
              <w:t>твенной информационной системе «</w:t>
            </w:r>
            <w:r w:rsidRPr="00810A68">
              <w:rPr>
                <w:rFonts w:ascii="Times New Roman" w:hAnsi="Times New Roman"/>
                <w:sz w:val="24"/>
                <w:szCs w:val="24"/>
              </w:rPr>
              <w:t xml:space="preserve">Единый портал государственных </w:t>
            </w:r>
            <w:r w:rsidR="003B006C" w:rsidRPr="00810A68">
              <w:rPr>
                <w:rFonts w:ascii="Times New Roman" w:hAnsi="Times New Roman"/>
                <w:sz w:val="24"/>
                <w:szCs w:val="24"/>
              </w:rPr>
              <w:t>и муниципальных услуг (функций)» </w:t>
            </w:r>
            <w:r w:rsidRPr="00810A68">
              <w:rPr>
                <w:rFonts w:ascii="Times New Roman" w:hAnsi="Times New Roman"/>
                <w:sz w:val="24"/>
                <w:szCs w:val="24"/>
              </w:rPr>
              <w:t>/ на региональном портале государственных и муниципальных услуг</w:t>
            </w:r>
          </w:p>
        </w:tc>
        <w:tc>
          <w:tcPr>
            <w:tcW w:w="1138" w:type="dxa"/>
            <w:shd w:val="clear" w:color="auto" w:fill="auto"/>
          </w:tcPr>
          <w:p w:rsidR="007671B2" w:rsidRPr="00810A68" w:rsidRDefault="007671B2">
            <w:pPr>
              <w:spacing w:after="120" w:line="240" w:lineRule="auto"/>
              <w:rPr>
                <w:rFonts w:ascii="Times New Roman" w:hAnsi="Times New Roman"/>
                <w:sz w:val="24"/>
                <w:szCs w:val="24"/>
              </w:rPr>
            </w:pPr>
          </w:p>
        </w:tc>
      </w:tr>
      <w:tr w:rsidR="007671B2" w:rsidRPr="00810A68" w:rsidTr="0044597B">
        <w:tc>
          <w:tcPr>
            <w:tcW w:w="8359" w:type="dxa"/>
            <w:gridSpan w:val="5"/>
            <w:shd w:val="clear" w:color="auto" w:fill="auto"/>
          </w:tcPr>
          <w:p w:rsidR="007671B2" w:rsidRPr="00810A68" w:rsidRDefault="0004367D">
            <w:pPr>
              <w:spacing w:after="12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w:t>
            </w:r>
          </w:p>
        </w:tc>
        <w:tc>
          <w:tcPr>
            <w:tcW w:w="1138" w:type="dxa"/>
            <w:shd w:val="clear" w:color="auto" w:fill="auto"/>
          </w:tcPr>
          <w:p w:rsidR="007671B2" w:rsidRPr="00810A68" w:rsidRDefault="007671B2">
            <w:pPr>
              <w:spacing w:after="120" w:line="240" w:lineRule="auto"/>
              <w:rPr>
                <w:rFonts w:ascii="Times New Roman" w:hAnsi="Times New Roman"/>
                <w:sz w:val="24"/>
                <w:szCs w:val="24"/>
              </w:rPr>
            </w:pPr>
          </w:p>
        </w:tc>
      </w:tr>
      <w:tr w:rsidR="007671B2" w:rsidRPr="00810A68" w:rsidTr="0044597B">
        <w:tc>
          <w:tcPr>
            <w:tcW w:w="8359" w:type="dxa"/>
            <w:gridSpan w:val="5"/>
            <w:shd w:val="clear" w:color="auto" w:fill="auto"/>
          </w:tcPr>
          <w:p w:rsidR="007671B2" w:rsidRPr="00810A68" w:rsidRDefault="0004367D">
            <w:pPr>
              <w:spacing w:after="12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w:t>
            </w:r>
            <w:r w:rsidRPr="00810A68">
              <w:rPr>
                <w:rFonts w:ascii="Times New Roman" w:hAnsi="Times New Roman"/>
                <w:sz w:val="24"/>
                <w:szCs w:val="24"/>
              </w:rPr>
              <w:br/>
              <w:t>адрес: ___________________________________</w:t>
            </w:r>
          </w:p>
        </w:tc>
        <w:tc>
          <w:tcPr>
            <w:tcW w:w="1138" w:type="dxa"/>
            <w:shd w:val="clear" w:color="auto" w:fill="auto"/>
          </w:tcPr>
          <w:p w:rsidR="007671B2" w:rsidRPr="00810A68" w:rsidRDefault="007671B2">
            <w:pPr>
              <w:spacing w:after="120" w:line="240" w:lineRule="auto"/>
              <w:rPr>
                <w:rFonts w:ascii="Times New Roman" w:hAnsi="Times New Roman"/>
                <w:sz w:val="24"/>
                <w:szCs w:val="24"/>
              </w:rPr>
            </w:pPr>
          </w:p>
        </w:tc>
      </w:tr>
      <w:tr w:rsidR="007671B2" w:rsidRPr="00810A68" w:rsidTr="0044597B">
        <w:tc>
          <w:tcPr>
            <w:tcW w:w="8359" w:type="dxa"/>
            <w:gridSpan w:val="5"/>
            <w:shd w:val="clear" w:color="auto" w:fill="auto"/>
          </w:tcPr>
          <w:p w:rsidR="007671B2" w:rsidRPr="00810A68" w:rsidRDefault="0004367D">
            <w:pPr>
              <w:spacing w:after="12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shd w:val="clear" w:color="auto" w:fill="auto"/>
          </w:tcPr>
          <w:p w:rsidR="007671B2" w:rsidRPr="00810A68" w:rsidRDefault="007671B2">
            <w:pPr>
              <w:spacing w:after="120" w:line="240" w:lineRule="auto"/>
              <w:rPr>
                <w:rFonts w:ascii="Times New Roman" w:hAnsi="Times New Roman"/>
                <w:sz w:val="24"/>
                <w:szCs w:val="24"/>
              </w:rPr>
            </w:pPr>
          </w:p>
        </w:tc>
      </w:tr>
      <w:tr w:rsidR="007671B2" w:rsidRPr="00810A68" w:rsidTr="0044597B">
        <w:tc>
          <w:tcPr>
            <w:tcW w:w="9500" w:type="dxa"/>
            <w:gridSpan w:val="6"/>
            <w:tcBorders>
              <w:bottom w:val="single" w:sz="4" w:space="0" w:color="auto"/>
            </w:tcBorders>
            <w:shd w:val="clear" w:color="auto" w:fill="auto"/>
          </w:tcPr>
          <w:p w:rsidR="007671B2" w:rsidRPr="00810A68" w:rsidRDefault="0004367D">
            <w:pPr>
              <w:spacing w:before="120" w:after="120" w:line="240" w:lineRule="auto"/>
              <w:ind w:right="255"/>
              <w:jc w:val="center"/>
              <w:rPr>
                <w:rFonts w:ascii="Times New Roman" w:hAnsi="Times New Roman"/>
                <w:i/>
                <w:sz w:val="24"/>
                <w:szCs w:val="24"/>
              </w:rPr>
            </w:pPr>
            <w:r w:rsidRPr="00810A68">
              <w:rPr>
                <w:rFonts w:ascii="Times New Roman" w:hAnsi="Times New Roman"/>
                <w:i/>
                <w:sz w:val="20"/>
                <w:szCs w:val="24"/>
              </w:rPr>
              <w:t>Указывается один из перечисленных способов</w:t>
            </w:r>
          </w:p>
        </w:tc>
      </w:tr>
      <w:tr w:rsidR="003B006C" w:rsidRPr="00810A68" w:rsidTr="0044597B">
        <w:tc>
          <w:tcPr>
            <w:tcW w:w="9500" w:type="dxa"/>
            <w:gridSpan w:val="6"/>
            <w:tcBorders>
              <w:left w:val="nil"/>
              <w:bottom w:val="nil"/>
              <w:right w:val="nil"/>
            </w:tcBorders>
            <w:shd w:val="clear" w:color="auto" w:fill="auto"/>
          </w:tcPr>
          <w:p w:rsidR="003B006C" w:rsidRPr="00810A68" w:rsidRDefault="003B006C">
            <w:pPr>
              <w:spacing w:before="120" w:after="120" w:line="240" w:lineRule="auto"/>
              <w:ind w:right="255"/>
              <w:jc w:val="center"/>
              <w:rPr>
                <w:rFonts w:ascii="Times New Roman" w:hAnsi="Times New Roman"/>
                <w:i/>
                <w:sz w:val="24"/>
                <w:szCs w:val="24"/>
              </w:rPr>
            </w:pPr>
          </w:p>
        </w:tc>
      </w:tr>
      <w:tr w:rsidR="007671B2" w:rsidRPr="00810A68" w:rsidTr="0044597B">
        <w:trPr>
          <w:trHeight w:val="709"/>
        </w:trPr>
        <w:tc>
          <w:tcPr>
            <w:tcW w:w="3117" w:type="dxa"/>
            <w:tcBorders>
              <w:top w:val="nil"/>
              <w:left w:val="nil"/>
              <w:bottom w:val="nil"/>
              <w:right w:val="nil"/>
            </w:tcBorders>
            <w:vAlign w:val="bottom"/>
          </w:tcPr>
          <w:p w:rsidR="007671B2" w:rsidRPr="00810A68" w:rsidRDefault="007671B2">
            <w:pPr>
              <w:jc w:val="center"/>
              <w:rPr>
                <w:rFonts w:ascii="Times New Roman" w:hAnsi="Times New Roman"/>
                <w:sz w:val="24"/>
                <w:szCs w:val="24"/>
              </w:rPr>
            </w:pPr>
          </w:p>
        </w:tc>
        <w:tc>
          <w:tcPr>
            <w:tcW w:w="425" w:type="dxa"/>
            <w:tcBorders>
              <w:top w:val="nil"/>
              <w:left w:val="nil"/>
              <w:bottom w:val="nil"/>
              <w:right w:val="nil"/>
            </w:tcBorders>
            <w:vAlign w:val="bottom"/>
          </w:tcPr>
          <w:p w:rsidR="007671B2" w:rsidRPr="00810A68" w:rsidRDefault="007671B2">
            <w:pPr>
              <w:rPr>
                <w:rFonts w:ascii="Times New Roman" w:hAnsi="Times New Roman"/>
                <w:sz w:val="24"/>
                <w:szCs w:val="24"/>
              </w:rPr>
            </w:pPr>
          </w:p>
        </w:tc>
        <w:tc>
          <w:tcPr>
            <w:tcW w:w="2127" w:type="dxa"/>
            <w:tcBorders>
              <w:top w:val="nil"/>
              <w:left w:val="nil"/>
              <w:bottom w:val="single" w:sz="4" w:space="0" w:color="auto"/>
              <w:right w:val="nil"/>
            </w:tcBorders>
            <w:vAlign w:val="bottom"/>
          </w:tcPr>
          <w:p w:rsidR="007671B2" w:rsidRPr="00810A68" w:rsidRDefault="007671B2">
            <w:pPr>
              <w:jc w:val="center"/>
              <w:rPr>
                <w:rFonts w:ascii="Times New Roman" w:hAnsi="Times New Roman"/>
                <w:sz w:val="24"/>
                <w:szCs w:val="24"/>
              </w:rPr>
            </w:pPr>
          </w:p>
        </w:tc>
        <w:tc>
          <w:tcPr>
            <w:tcW w:w="283" w:type="dxa"/>
            <w:tcBorders>
              <w:top w:val="nil"/>
              <w:left w:val="nil"/>
              <w:bottom w:val="nil"/>
              <w:right w:val="nil"/>
            </w:tcBorders>
            <w:vAlign w:val="bottom"/>
          </w:tcPr>
          <w:p w:rsidR="007671B2" w:rsidRPr="00810A68" w:rsidRDefault="007671B2">
            <w:pPr>
              <w:rPr>
                <w:rFonts w:ascii="Times New Roman" w:hAnsi="Times New Roman"/>
                <w:sz w:val="24"/>
                <w:szCs w:val="24"/>
              </w:rPr>
            </w:pPr>
          </w:p>
        </w:tc>
        <w:tc>
          <w:tcPr>
            <w:tcW w:w="3548" w:type="dxa"/>
            <w:gridSpan w:val="2"/>
            <w:tcBorders>
              <w:top w:val="nil"/>
              <w:left w:val="nil"/>
              <w:bottom w:val="single" w:sz="4" w:space="0" w:color="auto"/>
              <w:right w:val="nil"/>
            </w:tcBorders>
            <w:vAlign w:val="bottom"/>
          </w:tcPr>
          <w:p w:rsidR="007671B2" w:rsidRPr="00810A68" w:rsidRDefault="007671B2">
            <w:pPr>
              <w:jc w:val="center"/>
              <w:rPr>
                <w:rFonts w:ascii="Times New Roman" w:hAnsi="Times New Roman"/>
                <w:sz w:val="24"/>
                <w:szCs w:val="24"/>
              </w:rPr>
            </w:pPr>
          </w:p>
        </w:tc>
      </w:tr>
      <w:tr w:rsidR="007671B2" w:rsidRPr="00810A68" w:rsidTr="0044597B">
        <w:trPr>
          <w:trHeight w:val="709"/>
        </w:trPr>
        <w:tc>
          <w:tcPr>
            <w:tcW w:w="3117" w:type="dxa"/>
            <w:tcBorders>
              <w:top w:val="nil"/>
              <w:left w:val="nil"/>
              <w:bottom w:val="nil"/>
              <w:right w:val="nil"/>
            </w:tcBorders>
          </w:tcPr>
          <w:p w:rsidR="007671B2" w:rsidRPr="00810A68" w:rsidRDefault="007671B2">
            <w:pPr>
              <w:jc w:val="center"/>
              <w:rPr>
                <w:rFonts w:ascii="Times New Roman" w:hAnsi="Times New Roman"/>
                <w:sz w:val="24"/>
                <w:szCs w:val="24"/>
              </w:rPr>
            </w:pPr>
          </w:p>
        </w:tc>
        <w:tc>
          <w:tcPr>
            <w:tcW w:w="425" w:type="dxa"/>
            <w:tcBorders>
              <w:top w:val="nil"/>
              <w:left w:val="nil"/>
              <w:bottom w:val="nil"/>
              <w:right w:val="nil"/>
            </w:tcBorders>
          </w:tcPr>
          <w:p w:rsidR="007671B2" w:rsidRPr="00810A68" w:rsidRDefault="007671B2">
            <w:pPr>
              <w:rPr>
                <w:rFonts w:ascii="Times New Roman" w:hAnsi="Times New Roman"/>
                <w:sz w:val="24"/>
                <w:szCs w:val="24"/>
              </w:rPr>
            </w:pPr>
          </w:p>
        </w:tc>
        <w:tc>
          <w:tcPr>
            <w:tcW w:w="2127" w:type="dxa"/>
            <w:tcBorders>
              <w:top w:val="nil"/>
              <w:left w:val="nil"/>
              <w:bottom w:val="nil"/>
              <w:right w:val="nil"/>
            </w:tcBorders>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Borders>
              <w:top w:val="nil"/>
              <w:left w:val="nil"/>
              <w:bottom w:val="nil"/>
              <w:right w:val="nil"/>
            </w:tcBorders>
          </w:tcPr>
          <w:p w:rsidR="007671B2" w:rsidRPr="00810A68" w:rsidRDefault="007671B2">
            <w:pPr>
              <w:rPr>
                <w:rFonts w:ascii="Times New Roman" w:hAnsi="Times New Roman"/>
                <w:sz w:val="20"/>
                <w:szCs w:val="24"/>
              </w:rPr>
            </w:pPr>
          </w:p>
        </w:tc>
        <w:tc>
          <w:tcPr>
            <w:tcW w:w="3548" w:type="dxa"/>
            <w:gridSpan w:val="2"/>
            <w:tcBorders>
              <w:top w:val="nil"/>
              <w:left w:val="nil"/>
              <w:bottom w:val="nil"/>
              <w:right w:val="nil"/>
            </w:tcBorders>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rsidP="00047B78">
      <w:pPr>
        <w:jc w:val="both"/>
        <w:rPr>
          <w:rFonts w:ascii="Times New Roman" w:hAnsi="Times New Roman"/>
          <w:sz w:val="24"/>
          <w:szCs w:val="24"/>
        </w:rPr>
      </w:pPr>
      <w:r w:rsidRPr="00810A68">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E325AC" w:rsidRPr="00810A68" w:rsidRDefault="0004367D" w:rsidP="00E325AC">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br w:type="page"/>
      </w:r>
      <w:r w:rsidR="00E325AC" w:rsidRPr="00810A68">
        <w:rPr>
          <w:rFonts w:ascii="Times New Roman" w:eastAsia="Calibri" w:hAnsi="Times New Roman"/>
          <w:sz w:val="24"/>
          <w:szCs w:val="24"/>
          <w:lang w:eastAsia="en-US"/>
        </w:rPr>
        <w:t>ПРИЛОЖЕНИЕ № 6</w:t>
      </w:r>
    </w:p>
    <w:p w:rsidR="007671B2" w:rsidRPr="00810A68" w:rsidRDefault="0004367D" w:rsidP="00E325AC">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E325AC"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325AC" w:rsidRPr="00810A68">
        <w:rPr>
          <w:rFonts w:ascii="Times New Roman" w:eastAsia="Calibri" w:hAnsi="Times New Roman"/>
          <w:sz w:val="24"/>
          <w:szCs w:val="24"/>
          <w:lang w:eastAsia="en-US"/>
        </w:rPr>
        <w:t>»</w:t>
      </w:r>
    </w:p>
    <w:p w:rsidR="007671B2" w:rsidRPr="00810A68" w:rsidRDefault="007671B2" w:rsidP="00E325AC">
      <w:pPr>
        <w:spacing w:after="0" w:line="240" w:lineRule="auto"/>
        <w:ind w:left="5670"/>
        <w:jc w:val="center"/>
        <w:rPr>
          <w:rFonts w:ascii="Times New Roman" w:eastAsia="Calibri" w:hAnsi="Times New Roman"/>
          <w:sz w:val="24"/>
          <w:szCs w:val="24"/>
          <w:lang w:eastAsia="en-US"/>
        </w:rPr>
      </w:pPr>
    </w:p>
    <w:p w:rsidR="007671B2" w:rsidRPr="00810A68" w:rsidRDefault="0004367D" w:rsidP="00E325AC">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E325AC">
      <w:pPr>
        <w:spacing w:after="0" w:line="240" w:lineRule="auto"/>
        <w:ind w:left="5670"/>
        <w:jc w:val="center"/>
        <w:rPr>
          <w:rFonts w:ascii="Times New Roman" w:eastAsia="Calibri" w:hAnsi="Times New Roman"/>
          <w:sz w:val="24"/>
          <w:szCs w:val="24"/>
          <w:lang w:eastAsia="en-US"/>
        </w:rPr>
      </w:pPr>
    </w:p>
    <w:p w:rsidR="007671B2" w:rsidRPr="00810A68" w:rsidRDefault="0004367D">
      <w:pPr>
        <w:spacing w:after="0" w:line="240" w:lineRule="auto"/>
        <w:jc w:val="center"/>
        <w:rPr>
          <w:rFonts w:ascii="Times New Roman" w:hAnsi="Times New Roman"/>
          <w:b/>
          <w:bCs/>
          <w:sz w:val="24"/>
          <w:szCs w:val="24"/>
        </w:rPr>
      </w:pPr>
      <w:r w:rsidRPr="00810A68">
        <w:rPr>
          <w:rFonts w:ascii="Times New Roman" w:hAnsi="Times New Roman"/>
          <w:b/>
          <w:bCs/>
          <w:sz w:val="24"/>
          <w:szCs w:val="24"/>
        </w:rPr>
        <w:t>З А Я В Л Е Н И Е</w:t>
      </w:r>
    </w:p>
    <w:p w:rsidR="007671B2" w:rsidRPr="00810A68" w:rsidRDefault="0004367D">
      <w:pPr>
        <w:spacing w:after="0" w:line="240" w:lineRule="auto"/>
        <w:jc w:val="center"/>
        <w:rPr>
          <w:rFonts w:ascii="Times New Roman" w:hAnsi="Times New Roman"/>
          <w:b/>
          <w:bCs/>
          <w:sz w:val="24"/>
          <w:szCs w:val="24"/>
        </w:rPr>
      </w:pPr>
      <w:r w:rsidRPr="00810A68">
        <w:rPr>
          <w:rFonts w:ascii="Times New Roman" w:hAnsi="Times New Roman"/>
          <w:b/>
          <w:bCs/>
          <w:sz w:val="24"/>
          <w:szCs w:val="24"/>
        </w:rPr>
        <w:t>о выдаче дубликата разрешения на строительство</w:t>
      </w:r>
    </w:p>
    <w:p w:rsidR="007671B2" w:rsidRPr="00810A68" w:rsidRDefault="007671B2">
      <w:pPr>
        <w:spacing w:after="0" w:line="240" w:lineRule="auto"/>
        <w:jc w:val="center"/>
        <w:rPr>
          <w:rFonts w:ascii="Times New Roman" w:hAnsi="Times New Roman"/>
          <w:b/>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pPr>
        <w:spacing w:after="0" w:line="240" w:lineRule="auto"/>
        <w:jc w:val="right"/>
        <w:rPr>
          <w:rFonts w:ascii="Times New Roman" w:hAnsi="Times New Roman"/>
          <w:sz w:val="24"/>
          <w:szCs w:val="24"/>
        </w:rPr>
      </w:pPr>
    </w:p>
    <w:tbl>
      <w:tblPr>
        <w:tblW w:w="9498" w:type="dxa"/>
        <w:tblBorders>
          <w:insideH w:val="single" w:sz="4" w:space="0" w:color="auto"/>
          <w:insideV w:val="single" w:sz="4" w:space="0" w:color="auto"/>
        </w:tblBorders>
        <w:tblLook w:val="0000" w:firstRow="0" w:lastRow="0" w:firstColumn="0" w:lastColumn="0" w:noHBand="0" w:noVBand="0"/>
      </w:tblPr>
      <w:tblGrid>
        <w:gridCol w:w="9498"/>
      </w:tblGrid>
      <w:tr w:rsidR="007671B2" w:rsidRPr="00810A68" w:rsidTr="0044597B">
        <w:trPr>
          <w:trHeight w:val="165"/>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44597B">
        <w:trPr>
          <w:trHeight w:val="126"/>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44597B">
        <w:trPr>
          <w:trHeight w:val="135"/>
        </w:trPr>
        <w:tc>
          <w:tcPr>
            <w:tcW w:w="9498" w:type="dxa"/>
          </w:tcPr>
          <w:p w:rsidR="007671B2" w:rsidRPr="00810A68" w:rsidRDefault="0004367D" w:rsidP="00E325AC">
            <w:pPr>
              <w:spacing w:after="0" w:line="240" w:lineRule="auto"/>
              <w:jc w:val="center"/>
              <w:rPr>
                <w:rFonts w:ascii="Times New Roman" w:hAnsi="Times New Roman"/>
                <w:sz w:val="24"/>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jc w:val="right"/>
        <w:rPr>
          <w:rFonts w:ascii="Times New Roman" w:hAnsi="Times New Roman"/>
          <w:sz w:val="24"/>
          <w:szCs w:val="24"/>
        </w:rPr>
      </w:pPr>
    </w:p>
    <w:p w:rsidR="007671B2" w:rsidRPr="00810A68" w:rsidRDefault="0004367D">
      <w:pPr>
        <w:spacing w:after="0" w:line="240" w:lineRule="auto"/>
        <w:ind w:firstLine="708"/>
        <w:rPr>
          <w:rFonts w:ascii="Times New Roman" w:eastAsia="Calibri" w:hAnsi="Times New Roman"/>
          <w:bCs/>
          <w:sz w:val="24"/>
          <w:szCs w:val="24"/>
          <w:lang w:eastAsia="en-US"/>
        </w:rPr>
      </w:pPr>
      <w:r w:rsidRPr="00810A68">
        <w:rPr>
          <w:rFonts w:ascii="Times New Roman" w:hAnsi="Times New Roman"/>
          <w:sz w:val="24"/>
          <w:szCs w:val="24"/>
        </w:rPr>
        <w:t>Прошу выдать дубликат разрешения на строительство.</w:t>
      </w:r>
    </w:p>
    <w:tbl>
      <w:tblPr>
        <w:tblpPr w:leftFromText="180" w:rightFromText="180" w:vertAnchor="text" w:horzAnchor="margin" w:tblpY="3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3539"/>
      </w:tblGrid>
      <w:tr w:rsidR="007671B2" w:rsidRPr="00810A68" w:rsidTr="0044597B">
        <w:trPr>
          <w:trHeight w:val="540"/>
        </w:trPr>
        <w:tc>
          <w:tcPr>
            <w:tcW w:w="9493" w:type="dxa"/>
            <w:gridSpan w:val="3"/>
            <w:vAlign w:val="center"/>
          </w:tcPr>
          <w:p w:rsidR="007671B2" w:rsidRPr="00810A68" w:rsidRDefault="00E325AC">
            <w:pPr>
              <w:ind w:left="35"/>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w:t>
            </w:r>
            <w:r w:rsidR="0004367D" w:rsidRPr="00810A68">
              <w:rPr>
                <w:rFonts w:ascii="Times New Roman" w:eastAsia="Calibri" w:hAnsi="Times New Roman"/>
                <w:sz w:val="24"/>
                <w:szCs w:val="24"/>
                <w:lang w:eastAsia="en-US"/>
              </w:rPr>
              <w:t>Сведения о застройщике</w:t>
            </w:r>
          </w:p>
        </w:tc>
      </w:tr>
      <w:tr w:rsidR="007671B2" w:rsidRPr="00810A68" w:rsidTr="0044597B">
        <w:trPr>
          <w:trHeight w:val="60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428"/>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753"/>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00E325AC" w:rsidRPr="00810A68">
              <w:rPr>
                <w:rFonts w:ascii="Times New Roman" w:hAnsi="Times New Roman"/>
                <w:sz w:val="24"/>
                <w:szCs w:val="24"/>
              </w:rPr>
              <w:t xml:space="preserve">(не указываются в </w:t>
            </w:r>
            <w:r w:rsidRPr="00810A68">
              <w:rPr>
                <w:rFonts w:ascii="Times New Roman" w:hAnsi="Times New Roman"/>
                <w:sz w:val="24"/>
                <w:szCs w:val="24"/>
              </w:rPr>
              <w:t>случае, если застройщик является индивидуальным предпринимателем)</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66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279"/>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17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901"/>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1.2.2</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44597B">
        <w:trPr>
          <w:trHeight w:val="1059"/>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1.2.3</w:t>
            </w:r>
          </w:p>
        </w:tc>
        <w:tc>
          <w:tcPr>
            <w:tcW w:w="4911"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Идентифика</w:t>
            </w:r>
            <w:r w:rsidR="00E325AC" w:rsidRPr="00810A68">
              <w:rPr>
                <w:rFonts w:ascii="Times New Roman" w:eastAsia="Calibri" w:hAnsi="Times New Roman"/>
                <w:sz w:val="24"/>
                <w:szCs w:val="24"/>
                <w:lang w:eastAsia="en-US"/>
              </w:rPr>
              <w:t>ционный номер налогоплательщика </w:t>
            </w:r>
            <w:r w:rsidRPr="00810A68">
              <w:rPr>
                <w:rFonts w:ascii="Times New Roman" w:eastAsia="Calibri" w:hAnsi="Times New Roman"/>
                <w:sz w:val="24"/>
                <w:szCs w:val="24"/>
                <w:lang w:eastAsia="en-US"/>
              </w:rPr>
              <w:t>– юридического лица</w:t>
            </w:r>
          </w:p>
        </w:tc>
        <w:tc>
          <w:tcPr>
            <w:tcW w:w="3539"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7671B2" w:rsidRPr="00810A68" w:rsidRDefault="007671B2">
      <w:pPr>
        <w:spacing w:after="0"/>
        <w:ind w:right="423"/>
        <w:jc w:val="both"/>
        <w:rPr>
          <w:rFonts w:ascii="Times New Roman" w:hAnsi="Times New Roman"/>
          <w:sz w:val="24"/>
          <w:szCs w:val="24"/>
        </w:rPr>
      </w:pPr>
    </w:p>
    <w:p w:rsidR="0044597B" w:rsidRPr="00810A68" w:rsidRDefault="0044597B">
      <w:pPr>
        <w:spacing w:after="0" w:line="240" w:lineRule="auto"/>
        <w:rPr>
          <w:rFonts w:ascii="Times New Roman" w:hAnsi="Times New Roman"/>
          <w:sz w:val="24"/>
          <w:szCs w:val="24"/>
        </w:rPr>
      </w:pPr>
    </w:p>
    <w:tbl>
      <w:tblPr>
        <w:tblStyle w:val="af2"/>
        <w:tblW w:w="0" w:type="auto"/>
        <w:tblLook w:val="04A0" w:firstRow="1" w:lastRow="0" w:firstColumn="1" w:lastColumn="0" w:noHBand="0" w:noVBand="1"/>
      </w:tblPr>
      <w:tblGrid>
        <w:gridCol w:w="2371"/>
        <w:gridCol w:w="2371"/>
        <w:gridCol w:w="2372"/>
        <w:gridCol w:w="2372"/>
      </w:tblGrid>
      <w:tr w:rsidR="0044597B" w:rsidRPr="00810A68" w:rsidTr="0044597B">
        <w:trPr>
          <w:trHeight w:val="557"/>
        </w:trPr>
        <w:tc>
          <w:tcPr>
            <w:tcW w:w="9486" w:type="dxa"/>
            <w:gridSpan w:val="4"/>
            <w:vAlign w:val="center"/>
          </w:tcPr>
          <w:p w:rsidR="0044597B" w:rsidRPr="00810A68" w:rsidRDefault="0044597B" w:rsidP="0044597B">
            <w:pPr>
              <w:spacing w:after="0" w:line="240" w:lineRule="auto"/>
              <w:jc w:val="center"/>
              <w:rPr>
                <w:sz w:val="24"/>
                <w:szCs w:val="24"/>
              </w:rPr>
            </w:pPr>
            <w:r w:rsidRPr="00810A68">
              <w:rPr>
                <w:rFonts w:eastAsia="Calibri"/>
                <w:sz w:val="24"/>
                <w:szCs w:val="24"/>
                <w:lang w:eastAsia="en-US"/>
              </w:rPr>
              <w:t>2. Сведения о выданном разрешении на строительство</w:t>
            </w:r>
          </w:p>
        </w:tc>
      </w:tr>
      <w:tr w:rsidR="0044597B" w:rsidRPr="00810A68" w:rsidTr="0044597B">
        <w:tc>
          <w:tcPr>
            <w:tcW w:w="2371" w:type="dxa"/>
            <w:tcBorders>
              <w:bottom w:val="single" w:sz="4" w:space="0" w:color="auto"/>
            </w:tcBorders>
            <w:vAlign w:val="center"/>
          </w:tcPr>
          <w:p w:rsidR="0044597B" w:rsidRPr="00810A68" w:rsidRDefault="0044597B" w:rsidP="0044597B">
            <w:pPr>
              <w:jc w:val="center"/>
              <w:rPr>
                <w:rFonts w:eastAsia="Calibri"/>
                <w:sz w:val="24"/>
                <w:szCs w:val="24"/>
              </w:rPr>
            </w:pPr>
            <w:r w:rsidRPr="00810A68">
              <w:rPr>
                <w:rFonts w:eastAsia="Calibri"/>
                <w:sz w:val="24"/>
                <w:szCs w:val="24"/>
              </w:rPr>
              <w:t>№</w:t>
            </w:r>
          </w:p>
        </w:tc>
        <w:tc>
          <w:tcPr>
            <w:tcW w:w="2371" w:type="dxa"/>
            <w:tcBorders>
              <w:bottom w:val="single" w:sz="4" w:space="0" w:color="auto"/>
            </w:tcBorders>
            <w:vAlign w:val="center"/>
          </w:tcPr>
          <w:p w:rsidR="0044597B" w:rsidRPr="00810A68" w:rsidRDefault="0044597B" w:rsidP="0044597B">
            <w:pPr>
              <w:rPr>
                <w:rFonts w:eastAsia="Calibri"/>
                <w:sz w:val="24"/>
                <w:szCs w:val="24"/>
              </w:rPr>
            </w:pPr>
            <w:r w:rsidRPr="00810A68">
              <w:rPr>
                <w:rFonts w:eastAsia="Calibri"/>
                <w:sz w:val="24"/>
                <w:szCs w:val="24"/>
              </w:rPr>
              <w:t>Орган, выдавший разрешение на строительство</w:t>
            </w:r>
          </w:p>
        </w:tc>
        <w:tc>
          <w:tcPr>
            <w:tcW w:w="2372" w:type="dxa"/>
            <w:tcBorders>
              <w:bottom w:val="single" w:sz="4" w:space="0" w:color="auto"/>
            </w:tcBorders>
            <w:vAlign w:val="center"/>
          </w:tcPr>
          <w:p w:rsidR="0044597B" w:rsidRPr="00810A68" w:rsidRDefault="0044597B" w:rsidP="0044597B">
            <w:pPr>
              <w:rPr>
                <w:rFonts w:eastAsia="Calibri"/>
                <w:sz w:val="24"/>
                <w:szCs w:val="24"/>
              </w:rPr>
            </w:pPr>
            <w:r w:rsidRPr="00810A68">
              <w:rPr>
                <w:rFonts w:eastAsia="Calibri"/>
                <w:sz w:val="24"/>
                <w:szCs w:val="24"/>
              </w:rPr>
              <w:t>Номер документа</w:t>
            </w:r>
          </w:p>
        </w:tc>
        <w:tc>
          <w:tcPr>
            <w:tcW w:w="2372" w:type="dxa"/>
            <w:tcBorders>
              <w:bottom w:val="single" w:sz="4" w:space="0" w:color="auto"/>
            </w:tcBorders>
            <w:vAlign w:val="center"/>
          </w:tcPr>
          <w:p w:rsidR="0044597B" w:rsidRPr="00810A68" w:rsidRDefault="0044597B" w:rsidP="0044597B">
            <w:pPr>
              <w:rPr>
                <w:rFonts w:eastAsia="Calibri"/>
                <w:sz w:val="24"/>
                <w:szCs w:val="24"/>
              </w:rPr>
            </w:pPr>
            <w:r w:rsidRPr="00810A68">
              <w:rPr>
                <w:rFonts w:eastAsia="Calibri"/>
                <w:sz w:val="24"/>
                <w:szCs w:val="24"/>
              </w:rPr>
              <w:t>Дата документа</w:t>
            </w:r>
          </w:p>
        </w:tc>
      </w:tr>
      <w:tr w:rsidR="0044597B" w:rsidRPr="00810A68" w:rsidTr="0044597B">
        <w:trPr>
          <w:trHeight w:val="665"/>
        </w:trPr>
        <w:tc>
          <w:tcPr>
            <w:tcW w:w="2371" w:type="dxa"/>
            <w:vAlign w:val="center"/>
          </w:tcPr>
          <w:p w:rsidR="0044597B" w:rsidRPr="00810A68" w:rsidRDefault="0044597B">
            <w:pPr>
              <w:spacing w:after="0" w:line="240" w:lineRule="auto"/>
              <w:rPr>
                <w:sz w:val="24"/>
                <w:szCs w:val="24"/>
              </w:rPr>
            </w:pPr>
          </w:p>
        </w:tc>
        <w:tc>
          <w:tcPr>
            <w:tcW w:w="2371" w:type="dxa"/>
            <w:vAlign w:val="center"/>
          </w:tcPr>
          <w:p w:rsidR="0044597B" w:rsidRPr="00810A68" w:rsidRDefault="0044597B">
            <w:pPr>
              <w:spacing w:after="0" w:line="240" w:lineRule="auto"/>
              <w:rPr>
                <w:sz w:val="24"/>
                <w:szCs w:val="24"/>
              </w:rPr>
            </w:pPr>
          </w:p>
        </w:tc>
        <w:tc>
          <w:tcPr>
            <w:tcW w:w="2372" w:type="dxa"/>
            <w:vAlign w:val="center"/>
          </w:tcPr>
          <w:p w:rsidR="0044597B" w:rsidRPr="00810A68" w:rsidRDefault="0044597B">
            <w:pPr>
              <w:spacing w:after="0" w:line="240" w:lineRule="auto"/>
              <w:rPr>
                <w:sz w:val="24"/>
                <w:szCs w:val="24"/>
              </w:rPr>
            </w:pPr>
          </w:p>
        </w:tc>
        <w:tc>
          <w:tcPr>
            <w:tcW w:w="2372" w:type="dxa"/>
            <w:vAlign w:val="center"/>
          </w:tcPr>
          <w:p w:rsidR="0044597B" w:rsidRPr="00810A68" w:rsidRDefault="0044597B">
            <w:pPr>
              <w:spacing w:after="0" w:line="240" w:lineRule="auto"/>
              <w:rPr>
                <w:sz w:val="24"/>
                <w:szCs w:val="24"/>
              </w:rPr>
            </w:pPr>
          </w:p>
        </w:tc>
      </w:tr>
    </w:tbl>
    <w:p w:rsidR="0044597B" w:rsidRPr="00810A68" w:rsidRDefault="0044597B">
      <w:pPr>
        <w:spacing w:after="0" w:line="240" w:lineRule="auto"/>
        <w:rPr>
          <w:rFonts w:ascii="Times New Roman" w:hAnsi="Times New Roman"/>
          <w:sz w:val="24"/>
          <w:szCs w:val="24"/>
        </w:rPr>
      </w:pP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E325AC" w:rsidRPr="00810A68">
        <w:rPr>
          <w:rFonts w:ascii="Times New Roman" w:hAnsi="Times New Roman"/>
          <w:sz w:val="24"/>
          <w:szCs w:val="24"/>
        </w:rPr>
        <w:t xml:space="preserve"> </w:t>
      </w:r>
      <w:r w:rsidRPr="00810A68">
        <w:rPr>
          <w:rFonts w:ascii="Times New Roman" w:hAnsi="Times New Roman"/>
          <w:sz w:val="24"/>
          <w:szCs w:val="24"/>
        </w:rPr>
        <w:t>___________________________</w:t>
      </w:r>
      <w:r w:rsidR="00E325AC" w:rsidRPr="00810A68">
        <w:rPr>
          <w:rFonts w:ascii="Times New Roman" w:hAnsi="Times New Roman"/>
          <w:sz w:val="24"/>
          <w:szCs w:val="24"/>
        </w:rPr>
        <w:t>_______________________________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w:t>
      </w:r>
      <w:r w:rsidR="00E325AC" w:rsidRPr="00810A68">
        <w:rPr>
          <w:rFonts w:ascii="Times New Roman" w:hAnsi="Times New Roman"/>
          <w:sz w:val="24"/>
          <w:szCs w:val="24"/>
        </w:rPr>
        <w:t xml:space="preserve"> </w:t>
      </w:r>
      <w:r w:rsidRPr="00810A68">
        <w:rPr>
          <w:rFonts w:ascii="Times New Roman" w:hAnsi="Times New Roman"/>
          <w:sz w:val="24"/>
          <w:szCs w:val="24"/>
        </w:rPr>
        <w:t>_______________________</w:t>
      </w:r>
    </w:p>
    <w:p w:rsidR="007671B2" w:rsidRPr="00810A68" w:rsidRDefault="0004367D">
      <w:pPr>
        <w:tabs>
          <w:tab w:val="left" w:pos="1968"/>
        </w:tabs>
        <w:spacing w:after="0" w:line="240" w:lineRule="auto"/>
        <w:rPr>
          <w:rFonts w:ascii="Times New Roman" w:hAnsi="Times New Roman"/>
          <w:sz w:val="24"/>
          <w:szCs w:val="24"/>
        </w:rPr>
      </w:pPr>
      <w:r w:rsidRPr="00810A68">
        <w:rPr>
          <w:rFonts w:ascii="Times New Roman" w:hAnsi="Times New Roman"/>
          <w:sz w:val="24"/>
          <w:szCs w:val="24"/>
        </w:rPr>
        <w:t>Результат рассмотрения настоящего заявления прошу:</w:t>
      </w:r>
    </w:p>
    <w:p w:rsidR="00E325AC" w:rsidRPr="00810A68" w:rsidRDefault="00E325AC">
      <w:pPr>
        <w:tabs>
          <w:tab w:val="left" w:pos="1968"/>
        </w:tabs>
        <w:spacing w:after="0" w:line="240" w:lineRule="auto"/>
        <w:rPr>
          <w:rFonts w:ascii="Times New Roman" w:hAnsi="Times New Roman"/>
          <w:sz w:val="24"/>
          <w:szCs w:val="24"/>
        </w:rPr>
      </w:pPr>
    </w:p>
    <w:tbl>
      <w:tblPr>
        <w:tblpPr w:leftFromText="180" w:rightFromText="180" w:vertAnchor="text" w:tblpY="1"/>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130"/>
        <w:gridCol w:w="11"/>
      </w:tblGrid>
      <w:tr w:rsidR="007671B2" w:rsidRPr="00810A68" w:rsidTr="0044597B">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w:t>
            </w:r>
            <w:r w:rsidR="00E325AC" w:rsidRPr="00810A68">
              <w:rPr>
                <w:rFonts w:ascii="Times New Roman" w:hAnsi="Times New Roman"/>
                <w:sz w:val="24"/>
                <w:szCs w:val="24"/>
              </w:rPr>
              <w:t>твенной информационной системе «</w:t>
            </w:r>
            <w:r w:rsidRPr="00810A68">
              <w:rPr>
                <w:rFonts w:ascii="Times New Roman" w:hAnsi="Times New Roman"/>
                <w:sz w:val="24"/>
                <w:szCs w:val="24"/>
              </w:rPr>
              <w:t xml:space="preserve">Единый портал государственных и муниципальных услуг </w:t>
            </w:r>
            <w:r w:rsidR="00E325AC" w:rsidRPr="00810A68">
              <w:rPr>
                <w:rFonts w:ascii="Times New Roman" w:hAnsi="Times New Roman"/>
                <w:sz w:val="24"/>
                <w:szCs w:val="24"/>
              </w:rPr>
              <w:t>(функций)» </w:t>
            </w:r>
            <w:r w:rsidRPr="00810A68">
              <w:rPr>
                <w:rFonts w:ascii="Times New Roman" w:hAnsi="Times New Roman"/>
                <w:sz w:val="24"/>
                <w:szCs w:val="24"/>
              </w:rPr>
              <w:t>/ на региональном портале государственных и муниципальных услуг</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44597B">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44597B">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w:t>
            </w:r>
            <w:r w:rsidRPr="00810A68">
              <w:rPr>
                <w:rFonts w:ascii="Times New Roman" w:hAnsi="Times New Roman"/>
                <w:sz w:val="24"/>
                <w:szCs w:val="24"/>
              </w:rPr>
              <w:br/>
              <w:t>адрес: ___________________________________</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44597B">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44597B">
        <w:tc>
          <w:tcPr>
            <w:tcW w:w="9500" w:type="dxa"/>
            <w:gridSpan w:val="3"/>
            <w:shd w:val="clear" w:color="auto" w:fill="auto"/>
          </w:tcPr>
          <w:p w:rsidR="007671B2" w:rsidRPr="00810A68" w:rsidRDefault="0004367D">
            <w:pPr>
              <w:spacing w:before="120" w:after="120" w:line="240" w:lineRule="auto"/>
              <w:ind w:right="255"/>
              <w:jc w:val="center"/>
              <w:rPr>
                <w:rFonts w:ascii="Times New Roman" w:hAnsi="Times New Roman"/>
                <w:i/>
                <w:sz w:val="24"/>
                <w:szCs w:val="24"/>
              </w:rPr>
            </w:pPr>
            <w:r w:rsidRPr="00810A68">
              <w:rPr>
                <w:rFonts w:ascii="Times New Roman" w:hAnsi="Times New Roman"/>
                <w:i/>
                <w:sz w:val="20"/>
                <w:szCs w:val="24"/>
              </w:rPr>
              <w:t>Указывается один из перечисленных способов</w:t>
            </w:r>
          </w:p>
        </w:tc>
      </w:tr>
    </w:tbl>
    <w:p w:rsidR="007671B2" w:rsidRPr="00810A68" w:rsidRDefault="007671B2">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7671B2" w:rsidRPr="00810A68">
        <w:tc>
          <w:tcPr>
            <w:tcW w:w="3119" w:type="dxa"/>
            <w:vAlign w:val="bottom"/>
          </w:tcPr>
          <w:p w:rsidR="007671B2" w:rsidRPr="00810A68" w:rsidRDefault="007671B2">
            <w:pPr>
              <w:jc w:val="center"/>
              <w:rPr>
                <w:rFonts w:ascii="Times New Roman" w:hAnsi="Times New Roman"/>
                <w:sz w:val="24"/>
                <w:szCs w:val="24"/>
              </w:rPr>
            </w:pPr>
          </w:p>
        </w:tc>
        <w:tc>
          <w:tcPr>
            <w:tcW w:w="851" w:type="dxa"/>
            <w:vAlign w:val="bottom"/>
          </w:tcPr>
          <w:p w:rsidR="007671B2" w:rsidRPr="00810A68" w:rsidRDefault="007671B2">
            <w:pPr>
              <w:rPr>
                <w:rFonts w:ascii="Times New Roman" w:hAnsi="Times New Roman"/>
                <w:sz w:val="24"/>
                <w:szCs w:val="24"/>
              </w:rPr>
            </w:pPr>
          </w:p>
        </w:tc>
        <w:tc>
          <w:tcPr>
            <w:tcW w:w="1701"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tc>
          <w:tcPr>
            <w:tcW w:w="3119" w:type="dxa"/>
          </w:tcPr>
          <w:p w:rsidR="007671B2" w:rsidRPr="00810A68" w:rsidRDefault="007671B2">
            <w:pPr>
              <w:jc w:val="center"/>
              <w:rPr>
                <w:rFonts w:ascii="Times New Roman" w:hAnsi="Times New Roman"/>
                <w:sz w:val="24"/>
                <w:szCs w:val="24"/>
              </w:rPr>
            </w:pPr>
          </w:p>
        </w:tc>
        <w:tc>
          <w:tcPr>
            <w:tcW w:w="851" w:type="dxa"/>
          </w:tcPr>
          <w:p w:rsidR="007671B2" w:rsidRPr="00810A68" w:rsidRDefault="007671B2">
            <w:pPr>
              <w:rPr>
                <w:rFonts w:ascii="Times New Roman" w:hAnsi="Times New Roman"/>
                <w:sz w:val="24"/>
                <w:szCs w:val="24"/>
              </w:rPr>
            </w:pPr>
          </w:p>
        </w:tc>
        <w:tc>
          <w:tcPr>
            <w:tcW w:w="1701"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7671B2">
      <w:pPr>
        <w:rPr>
          <w:rFonts w:ascii="Times New Roman" w:hAnsi="Times New Roman"/>
          <w:sz w:val="24"/>
          <w:szCs w:val="24"/>
        </w:rPr>
      </w:pPr>
    </w:p>
    <w:p w:rsidR="00327DFB" w:rsidRPr="00810A68" w:rsidRDefault="0004367D" w:rsidP="00327DFB">
      <w:pPr>
        <w:spacing w:after="0" w:line="240" w:lineRule="auto"/>
        <w:ind w:left="5812"/>
        <w:jc w:val="both"/>
        <w:rPr>
          <w:rFonts w:ascii="Times New Roman" w:eastAsia="Calibri" w:hAnsi="Times New Roman"/>
          <w:sz w:val="24"/>
          <w:szCs w:val="24"/>
          <w:lang w:eastAsia="en-US"/>
        </w:rPr>
      </w:pPr>
      <w:r w:rsidRPr="00810A68">
        <w:rPr>
          <w:rFonts w:ascii="Times New Roman" w:hAnsi="Times New Roman"/>
          <w:bCs/>
          <w:sz w:val="24"/>
          <w:szCs w:val="24"/>
        </w:rPr>
        <w:br w:type="page"/>
      </w:r>
      <w:r w:rsidR="00327DFB" w:rsidRPr="00810A68">
        <w:rPr>
          <w:rFonts w:ascii="Times New Roman" w:eastAsia="Calibri" w:hAnsi="Times New Roman"/>
          <w:sz w:val="24"/>
          <w:szCs w:val="24"/>
          <w:lang w:eastAsia="en-US"/>
        </w:rPr>
        <w:t>ПРИЛОЖЕНИЕ № 7</w:t>
      </w:r>
    </w:p>
    <w:p w:rsidR="007671B2" w:rsidRPr="00810A68" w:rsidRDefault="0004367D" w:rsidP="00327DFB">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327DFB" w:rsidRPr="00810A68">
        <w:rPr>
          <w:rFonts w:ascii="Times New Roman" w:eastAsia="Calibri" w:hAnsi="Times New Roman"/>
          <w:sz w:val="24"/>
          <w:szCs w:val="24"/>
          <w:lang w:eastAsia="en-US"/>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27DFB" w:rsidRPr="00810A68">
        <w:rPr>
          <w:rFonts w:ascii="Times New Roman" w:eastAsia="Calibri" w:hAnsi="Times New Roman"/>
          <w:sz w:val="24"/>
          <w:szCs w:val="24"/>
          <w:lang w:eastAsia="en-US"/>
        </w:rPr>
        <w:t>»</w:t>
      </w:r>
    </w:p>
    <w:p w:rsidR="007671B2" w:rsidRPr="00810A68" w:rsidRDefault="007671B2" w:rsidP="00327DFB">
      <w:pPr>
        <w:spacing w:after="0" w:line="240" w:lineRule="auto"/>
        <w:ind w:left="5670"/>
        <w:jc w:val="center"/>
        <w:rPr>
          <w:rFonts w:ascii="Times New Roman" w:eastAsia="Calibri" w:hAnsi="Times New Roman"/>
          <w:sz w:val="24"/>
          <w:szCs w:val="24"/>
          <w:lang w:eastAsia="en-US"/>
        </w:rPr>
      </w:pPr>
    </w:p>
    <w:p w:rsidR="007671B2" w:rsidRPr="00810A68" w:rsidRDefault="0004367D" w:rsidP="00327DFB">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327DFB">
      <w:pPr>
        <w:spacing w:after="0" w:line="240" w:lineRule="auto"/>
        <w:jc w:val="center"/>
        <w:rPr>
          <w:rFonts w:ascii="Times New Roman" w:eastAsia="Calibri" w:hAnsi="Times New Roman"/>
          <w:sz w:val="24"/>
          <w:szCs w:val="24"/>
          <w:lang w:eastAsia="en-US"/>
        </w:rPr>
      </w:pPr>
    </w:p>
    <w:p w:rsidR="007671B2" w:rsidRPr="00810A68" w:rsidRDefault="0004367D">
      <w:pPr>
        <w:spacing w:after="0" w:line="240" w:lineRule="auto"/>
        <w:jc w:val="center"/>
        <w:rPr>
          <w:rFonts w:ascii="Times New Roman" w:hAnsi="Times New Roman"/>
          <w:b/>
          <w:bCs/>
          <w:sz w:val="24"/>
          <w:szCs w:val="24"/>
        </w:rPr>
      </w:pPr>
      <w:r w:rsidRPr="00810A68">
        <w:rPr>
          <w:rFonts w:ascii="Times New Roman" w:hAnsi="Times New Roman"/>
          <w:b/>
          <w:bCs/>
          <w:sz w:val="24"/>
          <w:szCs w:val="24"/>
        </w:rPr>
        <w:t>З А Я В Л Е Н И Е</w:t>
      </w:r>
    </w:p>
    <w:p w:rsidR="007671B2" w:rsidRPr="00810A68" w:rsidRDefault="0004367D" w:rsidP="00327DFB">
      <w:pPr>
        <w:spacing w:after="0" w:line="240" w:lineRule="auto"/>
        <w:jc w:val="center"/>
        <w:rPr>
          <w:rFonts w:ascii="Times New Roman" w:hAnsi="Times New Roman"/>
          <w:b/>
          <w:bCs/>
          <w:sz w:val="24"/>
          <w:szCs w:val="24"/>
        </w:rPr>
      </w:pPr>
      <w:r w:rsidRPr="00810A68">
        <w:rPr>
          <w:rFonts w:ascii="Times New Roman" w:hAnsi="Times New Roman"/>
          <w:b/>
          <w:bCs/>
          <w:sz w:val="24"/>
          <w:szCs w:val="24"/>
        </w:rPr>
        <w:t>об исправлении допущенных опечаток и ошибок</w:t>
      </w:r>
      <w:r w:rsidR="00327DFB" w:rsidRPr="00810A68">
        <w:rPr>
          <w:rFonts w:ascii="Times New Roman" w:hAnsi="Times New Roman"/>
          <w:b/>
          <w:bCs/>
          <w:sz w:val="24"/>
          <w:szCs w:val="24"/>
        </w:rPr>
        <w:t xml:space="preserve"> </w:t>
      </w:r>
      <w:r w:rsidRPr="00810A68">
        <w:rPr>
          <w:rFonts w:ascii="Times New Roman" w:hAnsi="Times New Roman"/>
          <w:b/>
          <w:bCs/>
          <w:sz w:val="24"/>
          <w:szCs w:val="24"/>
        </w:rPr>
        <w:t>в разрешении на строительство</w:t>
      </w:r>
    </w:p>
    <w:p w:rsidR="007671B2" w:rsidRPr="00810A68" w:rsidRDefault="007671B2">
      <w:pPr>
        <w:spacing w:after="0" w:line="240" w:lineRule="auto"/>
        <w:jc w:val="center"/>
        <w:rPr>
          <w:rFonts w:ascii="Times New Roman" w:hAnsi="Times New Roman"/>
          <w:b/>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pPr>
        <w:spacing w:after="0" w:line="240" w:lineRule="auto"/>
        <w:jc w:val="right"/>
        <w:rPr>
          <w:rFonts w:ascii="Times New Roman" w:hAnsi="Times New Roman"/>
          <w:sz w:val="24"/>
          <w:szCs w:val="24"/>
        </w:rPr>
      </w:pPr>
    </w:p>
    <w:tbl>
      <w:tblPr>
        <w:tblW w:w="9498" w:type="dxa"/>
        <w:tblBorders>
          <w:insideH w:val="single" w:sz="4" w:space="0" w:color="auto"/>
          <w:insideV w:val="single" w:sz="4" w:space="0" w:color="auto"/>
        </w:tblBorders>
        <w:tblLook w:val="0000" w:firstRow="0" w:lastRow="0" w:firstColumn="0" w:lastColumn="0" w:noHBand="0" w:noVBand="0"/>
      </w:tblPr>
      <w:tblGrid>
        <w:gridCol w:w="9498"/>
      </w:tblGrid>
      <w:tr w:rsidR="007671B2" w:rsidRPr="00810A68" w:rsidTr="0044597B">
        <w:trPr>
          <w:trHeight w:val="165"/>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44597B">
        <w:trPr>
          <w:trHeight w:val="126"/>
        </w:trPr>
        <w:tc>
          <w:tcPr>
            <w:tcW w:w="9498" w:type="dxa"/>
          </w:tcPr>
          <w:p w:rsidR="007671B2" w:rsidRPr="00810A68" w:rsidRDefault="007671B2">
            <w:pPr>
              <w:spacing w:after="0" w:line="240" w:lineRule="auto"/>
              <w:jc w:val="right"/>
              <w:rPr>
                <w:rFonts w:ascii="Times New Roman" w:hAnsi="Times New Roman"/>
                <w:sz w:val="24"/>
                <w:szCs w:val="24"/>
              </w:rPr>
            </w:pPr>
          </w:p>
        </w:tc>
      </w:tr>
      <w:tr w:rsidR="007671B2" w:rsidRPr="00810A68" w:rsidTr="0044597B">
        <w:trPr>
          <w:trHeight w:val="135"/>
        </w:trPr>
        <w:tc>
          <w:tcPr>
            <w:tcW w:w="9498" w:type="dxa"/>
          </w:tcPr>
          <w:p w:rsidR="007671B2" w:rsidRPr="00810A68" w:rsidRDefault="0004367D" w:rsidP="00327DFB">
            <w:pPr>
              <w:spacing w:after="0" w:line="240" w:lineRule="auto"/>
              <w:jc w:val="center"/>
              <w:rPr>
                <w:rFonts w:ascii="Times New Roman" w:hAnsi="Times New Roman"/>
                <w:sz w:val="24"/>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jc w:val="right"/>
        <w:rPr>
          <w:rFonts w:ascii="Times New Roman" w:hAnsi="Times New Roman"/>
          <w:sz w:val="24"/>
          <w:szCs w:val="24"/>
        </w:rPr>
      </w:pPr>
    </w:p>
    <w:p w:rsidR="007671B2" w:rsidRPr="00810A68" w:rsidRDefault="0004367D">
      <w:pPr>
        <w:spacing w:after="0" w:line="240" w:lineRule="auto"/>
        <w:ind w:firstLine="567"/>
        <w:jc w:val="both"/>
        <w:rPr>
          <w:rFonts w:ascii="Times New Roman" w:eastAsia="Calibri" w:hAnsi="Times New Roman"/>
          <w:bCs/>
          <w:sz w:val="24"/>
          <w:szCs w:val="24"/>
          <w:lang w:eastAsia="en-US"/>
        </w:rPr>
      </w:pPr>
      <w:r w:rsidRPr="00810A68">
        <w:rPr>
          <w:rFonts w:ascii="Times New Roman" w:hAnsi="Times New Roman"/>
          <w:sz w:val="24"/>
          <w:szCs w:val="24"/>
        </w:rPr>
        <w:t>Прошу исправить допущенную опечатку</w:t>
      </w:r>
      <w:r w:rsidR="00327DFB" w:rsidRPr="00810A68">
        <w:rPr>
          <w:rFonts w:ascii="Times New Roman" w:hAnsi="Times New Roman"/>
          <w:sz w:val="24"/>
          <w:szCs w:val="24"/>
        </w:rPr>
        <w:t> </w:t>
      </w:r>
      <w:r w:rsidRPr="00810A68">
        <w:rPr>
          <w:rFonts w:ascii="Times New Roman" w:hAnsi="Times New Roman"/>
          <w:sz w:val="24"/>
          <w:szCs w:val="24"/>
        </w:rPr>
        <w:t>/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769"/>
        <w:gridCol w:w="4111"/>
      </w:tblGrid>
      <w:tr w:rsidR="007671B2" w:rsidRPr="00810A68" w:rsidTr="00327DFB">
        <w:trPr>
          <w:trHeight w:val="540"/>
        </w:trPr>
        <w:tc>
          <w:tcPr>
            <w:tcW w:w="9923" w:type="dxa"/>
            <w:gridSpan w:val="3"/>
            <w:vAlign w:val="center"/>
          </w:tcPr>
          <w:p w:rsidR="007671B2" w:rsidRPr="00810A68" w:rsidRDefault="00327DFB">
            <w:pPr>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w:t>
            </w:r>
            <w:r w:rsidR="0004367D" w:rsidRPr="00810A68">
              <w:rPr>
                <w:rFonts w:ascii="Times New Roman" w:eastAsia="Calibri" w:hAnsi="Times New Roman"/>
                <w:sz w:val="24"/>
                <w:szCs w:val="24"/>
                <w:lang w:eastAsia="en-US"/>
              </w:rPr>
              <w:t>Сведения о застройщике</w:t>
            </w:r>
          </w:p>
        </w:tc>
      </w:tr>
      <w:tr w:rsidR="007671B2" w:rsidRPr="00810A68" w:rsidTr="00327DFB">
        <w:trPr>
          <w:trHeight w:val="60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428"/>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753"/>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00327DFB" w:rsidRPr="00810A68">
              <w:rPr>
                <w:rFonts w:ascii="Times New Roman" w:hAnsi="Times New Roman"/>
                <w:sz w:val="24"/>
                <w:szCs w:val="24"/>
              </w:rPr>
              <w:t xml:space="preserve">(не указываются в </w:t>
            </w:r>
            <w:r w:rsidRPr="00810A68">
              <w:rPr>
                <w:rFonts w:ascii="Times New Roman" w:hAnsi="Times New Roman"/>
                <w:sz w:val="24"/>
                <w:szCs w:val="24"/>
              </w:rPr>
              <w:t>случае, если застройщик является индивидуальным предпринимателем)</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66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279"/>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17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901"/>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1.2.2</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327DFB">
        <w:trPr>
          <w:trHeight w:val="1093"/>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1.2.3</w:t>
            </w:r>
          </w:p>
        </w:tc>
        <w:tc>
          <w:tcPr>
            <w:tcW w:w="4769"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Идентифика</w:t>
            </w:r>
            <w:r w:rsidR="00327DFB" w:rsidRPr="00810A68">
              <w:rPr>
                <w:rFonts w:ascii="Times New Roman" w:eastAsia="Calibri" w:hAnsi="Times New Roman"/>
                <w:sz w:val="24"/>
                <w:szCs w:val="24"/>
                <w:lang w:eastAsia="en-US"/>
              </w:rPr>
              <w:t>ционный номер налогоплательщика </w:t>
            </w:r>
            <w:r w:rsidRPr="00810A68">
              <w:rPr>
                <w:rFonts w:ascii="Times New Roman" w:eastAsia="Calibri" w:hAnsi="Times New Roman"/>
                <w:sz w:val="24"/>
                <w:szCs w:val="24"/>
                <w:lang w:eastAsia="en-US"/>
              </w:rPr>
              <w:t>– юридического лица</w:t>
            </w:r>
          </w:p>
        </w:tc>
        <w:tc>
          <w:tcPr>
            <w:tcW w:w="4111"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7671B2" w:rsidRPr="00810A68" w:rsidRDefault="007671B2">
      <w:pPr>
        <w:spacing w:after="0"/>
        <w:ind w:right="423"/>
        <w:jc w:val="both"/>
        <w:rPr>
          <w:rFonts w:ascii="Times New Roman" w:hAnsi="Times New Roman"/>
          <w:sz w:val="24"/>
          <w:szCs w:val="24"/>
        </w:rPr>
      </w:pPr>
    </w:p>
    <w:p w:rsidR="00EF7992" w:rsidRPr="00810A68" w:rsidRDefault="00EF7992">
      <w:pPr>
        <w:spacing w:after="0" w:line="240" w:lineRule="auto"/>
        <w:rPr>
          <w:rFonts w:ascii="Times New Roman" w:hAnsi="Times New Roman"/>
          <w:sz w:val="24"/>
          <w:szCs w:val="24"/>
        </w:rPr>
      </w:pPr>
    </w:p>
    <w:tbl>
      <w:tblPr>
        <w:tblStyle w:val="af2"/>
        <w:tblW w:w="9538" w:type="dxa"/>
        <w:tblLook w:val="04A0" w:firstRow="1" w:lastRow="0" w:firstColumn="1" w:lastColumn="0" w:noHBand="0" w:noVBand="1"/>
      </w:tblPr>
      <w:tblGrid>
        <w:gridCol w:w="945"/>
        <w:gridCol w:w="43"/>
        <w:gridCol w:w="2957"/>
        <w:gridCol w:w="1153"/>
        <w:gridCol w:w="1622"/>
        <w:gridCol w:w="646"/>
        <w:gridCol w:w="2172"/>
      </w:tblGrid>
      <w:tr w:rsidR="00EF7992" w:rsidRPr="00810A68" w:rsidTr="00A34C6D">
        <w:trPr>
          <w:trHeight w:val="698"/>
        </w:trPr>
        <w:tc>
          <w:tcPr>
            <w:tcW w:w="9538" w:type="dxa"/>
            <w:gridSpan w:val="7"/>
            <w:vAlign w:val="center"/>
          </w:tcPr>
          <w:p w:rsidR="00EF7992" w:rsidRPr="00810A68" w:rsidRDefault="00EF7992" w:rsidP="00EF7992">
            <w:pPr>
              <w:spacing w:after="0" w:line="240" w:lineRule="auto"/>
              <w:jc w:val="center"/>
              <w:rPr>
                <w:sz w:val="24"/>
                <w:szCs w:val="24"/>
              </w:rPr>
            </w:pPr>
            <w:r w:rsidRPr="00810A68">
              <w:rPr>
                <w:rFonts w:eastAsia="Calibri"/>
                <w:sz w:val="24"/>
                <w:szCs w:val="24"/>
                <w:lang w:eastAsia="en-US"/>
              </w:rPr>
              <w:t>2. Сведения о выданном разрешении на строительство, содержащем допущенную опечатку / ошибку</w:t>
            </w:r>
          </w:p>
        </w:tc>
      </w:tr>
      <w:tr w:rsidR="00EF7992" w:rsidRPr="00810A68" w:rsidTr="00A34C6D">
        <w:tc>
          <w:tcPr>
            <w:tcW w:w="988" w:type="dxa"/>
            <w:gridSpan w:val="2"/>
            <w:tcBorders>
              <w:bottom w:val="single" w:sz="4" w:space="0" w:color="auto"/>
            </w:tcBorders>
            <w:vAlign w:val="center"/>
          </w:tcPr>
          <w:p w:rsidR="00EF7992" w:rsidRPr="00810A68" w:rsidRDefault="00EF7992" w:rsidP="00EF7992">
            <w:pPr>
              <w:jc w:val="center"/>
              <w:rPr>
                <w:rFonts w:eastAsia="Calibri"/>
                <w:sz w:val="24"/>
                <w:szCs w:val="24"/>
              </w:rPr>
            </w:pPr>
            <w:r w:rsidRPr="00810A68">
              <w:rPr>
                <w:rFonts w:eastAsia="Calibri"/>
                <w:sz w:val="24"/>
                <w:szCs w:val="24"/>
              </w:rPr>
              <w:t>№</w:t>
            </w:r>
          </w:p>
        </w:tc>
        <w:tc>
          <w:tcPr>
            <w:tcW w:w="4110" w:type="dxa"/>
            <w:gridSpan w:val="2"/>
            <w:tcBorders>
              <w:bottom w:val="single" w:sz="4" w:space="0" w:color="auto"/>
            </w:tcBorders>
            <w:vAlign w:val="center"/>
          </w:tcPr>
          <w:p w:rsidR="00EF7992" w:rsidRPr="00810A68" w:rsidRDefault="00EF7992" w:rsidP="00EF7992">
            <w:pPr>
              <w:rPr>
                <w:rFonts w:eastAsia="Calibri"/>
                <w:sz w:val="24"/>
                <w:szCs w:val="24"/>
              </w:rPr>
            </w:pPr>
            <w:r w:rsidRPr="00810A68">
              <w:rPr>
                <w:rFonts w:eastAsia="Calibri"/>
                <w:sz w:val="24"/>
                <w:szCs w:val="24"/>
              </w:rPr>
              <w:t>Орган, выдавший разрешение на строительство</w:t>
            </w:r>
          </w:p>
        </w:tc>
        <w:tc>
          <w:tcPr>
            <w:tcW w:w="2268" w:type="dxa"/>
            <w:gridSpan w:val="2"/>
            <w:tcBorders>
              <w:bottom w:val="single" w:sz="4" w:space="0" w:color="auto"/>
            </w:tcBorders>
            <w:vAlign w:val="center"/>
          </w:tcPr>
          <w:p w:rsidR="00EF7992" w:rsidRPr="00810A68" w:rsidRDefault="00EF7992" w:rsidP="00EF7992">
            <w:pPr>
              <w:rPr>
                <w:rFonts w:eastAsia="Calibri"/>
                <w:sz w:val="24"/>
                <w:szCs w:val="24"/>
              </w:rPr>
            </w:pPr>
            <w:r w:rsidRPr="00810A68">
              <w:rPr>
                <w:rFonts w:eastAsia="Calibri"/>
                <w:sz w:val="24"/>
                <w:szCs w:val="24"/>
              </w:rPr>
              <w:t>Номер документа</w:t>
            </w:r>
          </w:p>
        </w:tc>
        <w:tc>
          <w:tcPr>
            <w:tcW w:w="2172" w:type="dxa"/>
            <w:tcBorders>
              <w:bottom w:val="single" w:sz="4" w:space="0" w:color="auto"/>
            </w:tcBorders>
            <w:vAlign w:val="center"/>
          </w:tcPr>
          <w:p w:rsidR="00EF7992" w:rsidRPr="00810A68" w:rsidRDefault="00EF7992" w:rsidP="00EF7992">
            <w:pPr>
              <w:rPr>
                <w:rFonts w:eastAsia="Calibri"/>
                <w:sz w:val="24"/>
                <w:szCs w:val="24"/>
              </w:rPr>
            </w:pPr>
            <w:r w:rsidRPr="00810A68">
              <w:rPr>
                <w:rFonts w:eastAsia="Calibri"/>
                <w:sz w:val="24"/>
                <w:szCs w:val="24"/>
              </w:rPr>
              <w:t>Дата документа</w:t>
            </w:r>
          </w:p>
        </w:tc>
      </w:tr>
      <w:tr w:rsidR="00EF7992" w:rsidRPr="00810A68" w:rsidTr="00A34C6D">
        <w:trPr>
          <w:trHeight w:val="667"/>
        </w:trPr>
        <w:tc>
          <w:tcPr>
            <w:tcW w:w="988" w:type="dxa"/>
            <w:gridSpan w:val="2"/>
            <w:vAlign w:val="center"/>
          </w:tcPr>
          <w:p w:rsidR="00EF7992" w:rsidRPr="00810A68" w:rsidRDefault="00EF7992">
            <w:pPr>
              <w:spacing w:after="0" w:line="240" w:lineRule="auto"/>
              <w:rPr>
                <w:sz w:val="24"/>
                <w:szCs w:val="24"/>
              </w:rPr>
            </w:pPr>
            <w:r w:rsidRPr="00810A68">
              <w:rPr>
                <w:rFonts w:eastAsia="Calibri"/>
                <w:sz w:val="24"/>
                <w:szCs w:val="24"/>
                <w:lang w:eastAsia="en-US"/>
              </w:rPr>
              <w:t>2.1.</w:t>
            </w:r>
          </w:p>
        </w:tc>
        <w:tc>
          <w:tcPr>
            <w:tcW w:w="4110" w:type="dxa"/>
            <w:gridSpan w:val="2"/>
            <w:vAlign w:val="center"/>
          </w:tcPr>
          <w:p w:rsidR="00EF7992" w:rsidRPr="00810A68" w:rsidRDefault="00EF7992">
            <w:pPr>
              <w:spacing w:after="0" w:line="240" w:lineRule="auto"/>
              <w:rPr>
                <w:sz w:val="24"/>
                <w:szCs w:val="24"/>
              </w:rPr>
            </w:pPr>
          </w:p>
        </w:tc>
        <w:tc>
          <w:tcPr>
            <w:tcW w:w="2268" w:type="dxa"/>
            <w:gridSpan w:val="2"/>
            <w:vAlign w:val="center"/>
          </w:tcPr>
          <w:p w:rsidR="00EF7992" w:rsidRPr="00810A68" w:rsidRDefault="00EF7992">
            <w:pPr>
              <w:spacing w:after="0" w:line="240" w:lineRule="auto"/>
              <w:rPr>
                <w:sz w:val="24"/>
                <w:szCs w:val="24"/>
              </w:rPr>
            </w:pPr>
          </w:p>
        </w:tc>
        <w:tc>
          <w:tcPr>
            <w:tcW w:w="2172" w:type="dxa"/>
            <w:vAlign w:val="center"/>
          </w:tcPr>
          <w:p w:rsidR="00EF7992" w:rsidRPr="00810A68" w:rsidRDefault="00EF7992">
            <w:pPr>
              <w:spacing w:after="0" w:line="240" w:lineRule="auto"/>
              <w:rPr>
                <w:sz w:val="24"/>
                <w:szCs w:val="24"/>
              </w:rPr>
            </w:pPr>
          </w:p>
        </w:tc>
      </w:tr>
      <w:tr w:rsidR="00EF7992" w:rsidRPr="00810A68" w:rsidTr="00A34C6D">
        <w:trPr>
          <w:trHeight w:val="656"/>
        </w:trPr>
        <w:tc>
          <w:tcPr>
            <w:tcW w:w="9538" w:type="dxa"/>
            <w:gridSpan w:val="7"/>
            <w:vAlign w:val="center"/>
          </w:tcPr>
          <w:p w:rsidR="00EF7992" w:rsidRPr="00810A68" w:rsidRDefault="00EF7992" w:rsidP="00EF7992">
            <w:pPr>
              <w:spacing w:after="0" w:line="240" w:lineRule="auto"/>
              <w:jc w:val="center"/>
              <w:rPr>
                <w:sz w:val="24"/>
                <w:szCs w:val="24"/>
              </w:rPr>
            </w:pPr>
            <w:r w:rsidRPr="00810A68">
              <w:rPr>
                <w:rFonts w:eastAsia="Calibri"/>
                <w:sz w:val="24"/>
                <w:szCs w:val="24"/>
                <w:lang w:eastAsia="en-US"/>
              </w:rPr>
              <w:t>3. Обоснование для внесения исправлений в разрешение на строительство</w:t>
            </w:r>
          </w:p>
        </w:tc>
      </w:tr>
      <w:tr w:rsidR="00A34C6D" w:rsidRPr="00810A68" w:rsidTr="00A34C6D">
        <w:trPr>
          <w:trHeight w:val="2907"/>
        </w:trPr>
        <w:tc>
          <w:tcPr>
            <w:tcW w:w="945" w:type="dxa"/>
            <w:vAlign w:val="center"/>
          </w:tcPr>
          <w:p w:rsidR="00A34C6D" w:rsidRPr="00810A68" w:rsidRDefault="00A34C6D" w:rsidP="00A34C6D">
            <w:pPr>
              <w:jc w:val="center"/>
              <w:rPr>
                <w:rFonts w:eastAsia="Calibri"/>
                <w:sz w:val="24"/>
                <w:szCs w:val="24"/>
              </w:rPr>
            </w:pPr>
            <w:r w:rsidRPr="00810A68">
              <w:rPr>
                <w:rFonts w:eastAsia="Calibri"/>
                <w:sz w:val="24"/>
                <w:szCs w:val="24"/>
              </w:rPr>
              <w:t>3.1.</w:t>
            </w:r>
          </w:p>
        </w:tc>
        <w:tc>
          <w:tcPr>
            <w:tcW w:w="3000" w:type="dxa"/>
            <w:gridSpan w:val="2"/>
            <w:vAlign w:val="center"/>
          </w:tcPr>
          <w:p w:rsidR="00A34C6D" w:rsidRPr="00810A68" w:rsidRDefault="00A34C6D" w:rsidP="00A34C6D">
            <w:pPr>
              <w:rPr>
                <w:rFonts w:eastAsia="Calibri"/>
                <w:sz w:val="24"/>
                <w:szCs w:val="24"/>
              </w:rPr>
            </w:pPr>
            <w:r w:rsidRPr="00810A68">
              <w:rPr>
                <w:rFonts w:eastAsia="Calibri"/>
                <w:sz w:val="24"/>
                <w:szCs w:val="24"/>
              </w:rPr>
              <w:t>Данные (сведения), указанные в разрешении на строительство</w:t>
            </w:r>
          </w:p>
        </w:tc>
        <w:tc>
          <w:tcPr>
            <w:tcW w:w="2775" w:type="dxa"/>
            <w:gridSpan w:val="2"/>
            <w:vAlign w:val="center"/>
          </w:tcPr>
          <w:p w:rsidR="00A34C6D" w:rsidRPr="00810A68" w:rsidRDefault="00A34C6D" w:rsidP="00A34C6D">
            <w:pPr>
              <w:rPr>
                <w:rFonts w:eastAsia="Calibri"/>
                <w:sz w:val="24"/>
                <w:szCs w:val="24"/>
              </w:rPr>
            </w:pPr>
            <w:r w:rsidRPr="00810A68">
              <w:rPr>
                <w:rFonts w:eastAsia="Calibri"/>
                <w:sz w:val="24"/>
                <w:szCs w:val="24"/>
              </w:rPr>
              <w:t>Данные (сведения), которые необходимо указать в разрешении на строительство</w:t>
            </w:r>
          </w:p>
        </w:tc>
        <w:tc>
          <w:tcPr>
            <w:tcW w:w="2818" w:type="dxa"/>
            <w:gridSpan w:val="2"/>
            <w:vAlign w:val="center"/>
          </w:tcPr>
          <w:p w:rsidR="00A34C6D" w:rsidRPr="00810A68" w:rsidRDefault="00A34C6D" w:rsidP="00A34C6D">
            <w:pPr>
              <w:rPr>
                <w:rFonts w:eastAsia="Calibri"/>
                <w:sz w:val="24"/>
                <w:szCs w:val="24"/>
              </w:rPr>
            </w:pPr>
            <w:r w:rsidRPr="00810A68">
              <w:rPr>
                <w:rFonts w:eastAsia="Calibri"/>
                <w:sz w:val="24"/>
                <w:szCs w:val="24"/>
              </w:rPr>
              <w:t>Обоснование с указанием реквизита (</w:t>
            </w:r>
            <w:r w:rsidRPr="00810A68">
              <w:rPr>
                <w:rFonts w:eastAsia="Calibri"/>
                <w:sz w:val="24"/>
                <w:szCs w:val="24"/>
              </w:rPr>
              <w:noBreakHyphen/>
            </w:r>
            <w:proofErr w:type="spellStart"/>
            <w:r w:rsidRPr="00810A68">
              <w:rPr>
                <w:rFonts w:eastAsia="Calibri"/>
                <w:sz w:val="24"/>
                <w:szCs w:val="24"/>
              </w:rPr>
              <w:t>ов</w:t>
            </w:r>
            <w:proofErr w:type="spellEnd"/>
            <w:r w:rsidRPr="00810A68">
              <w:rPr>
                <w:rFonts w:eastAsia="Calibri"/>
                <w:sz w:val="24"/>
                <w:szCs w:val="24"/>
              </w:rPr>
              <w:t>) документа (</w:t>
            </w:r>
            <w:r w:rsidRPr="00810A68">
              <w:rPr>
                <w:rFonts w:eastAsia="Calibri"/>
                <w:sz w:val="24"/>
                <w:szCs w:val="24"/>
              </w:rPr>
              <w:noBreakHyphen/>
            </w:r>
            <w:proofErr w:type="spellStart"/>
            <w:r w:rsidRPr="00810A68">
              <w:rPr>
                <w:rFonts w:eastAsia="Calibri"/>
                <w:sz w:val="24"/>
                <w:szCs w:val="24"/>
              </w:rPr>
              <w:t>ов</w:t>
            </w:r>
            <w:proofErr w:type="spellEnd"/>
            <w:r w:rsidRPr="00810A68">
              <w:rPr>
                <w:rFonts w:eastAsia="Calibri"/>
                <w:sz w:val="24"/>
                <w:szCs w:val="24"/>
              </w:rPr>
              <w:t>), документации, на основании которых принималось решение о выдаче разрешения на строительство</w:t>
            </w:r>
          </w:p>
        </w:tc>
      </w:tr>
      <w:tr w:rsidR="00A34C6D" w:rsidRPr="00810A68" w:rsidTr="00A34C6D">
        <w:trPr>
          <w:trHeight w:val="656"/>
        </w:trPr>
        <w:tc>
          <w:tcPr>
            <w:tcW w:w="945" w:type="dxa"/>
            <w:vAlign w:val="center"/>
          </w:tcPr>
          <w:p w:rsidR="00A34C6D" w:rsidRPr="00810A68" w:rsidRDefault="00A34C6D" w:rsidP="00EF7992">
            <w:pPr>
              <w:spacing w:after="0" w:line="240" w:lineRule="auto"/>
              <w:jc w:val="center"/>
              <w:rPr>
                <w:rFonts w:eastAsia="Calibri"/>
                <w:sz w:val="24"/>
                <w:szCs w:val="24"/>
                <w:lang w:eastAsia="en-US"/>
              </w:rPr>
            </w:pPr>
          </w:p>
        </w:tc>
        <w:tc>
          <w:tcPr>
            <w:tcW w:w="3000" w:type="dxa"/>
            <w:gridSpan w:val="2"/>
            <w:vAlign w:val="center"/>
          </w:tcPr>
          <w:p w:rsidR="00A34C6D" w:rsidRPr="00810A68" w:rsidRDefault="00A34C6D" w:rsidP="00EF7992">
            <w:pPr>
              <w:spacing w:after="0" w:line="240" w:lineRule="auto"/>
              <w:jc w:val="center"/>
              <w:rPr>
                <w:rFonts w:eastAsia="Calibri"/>
                <w:sz w:val="24"/>
                <w:szCs w:val="24"/>
                <w:lang w:eastAsia="en-US"/>
              </w:rPr>
            </w:pPr>
          </w:p>
        </w:tc>
        <w:tc>
          <w:tcPr>
            <w:tcW w:w="2775" w:type="dxa"/>
            <w:gridSpan w:val="2"/>
            <w:vAlign w:val="center"/>
          </w:tcPr>
          <w:p w:rsidR="00A34C6D" w:rsidRPr="00810A68" w:rsidRDefault="00A34C6D" w:rsidP="00EF7992">
            <w:pPr>
              <w:spacing w:after="0" w:line="240" w:lineRule="auto"/>
              <w:jc w:val="center"/>
              <w:rPr>
                <w:rFonts w:eastAsia="Calibri"/>
                <w:sz w:val="24"/>
                <w:szCs w:val="24"/>
                <w:lang w:eastAsia="en-US"/>
              </w:rPr>
            </w:pPr>
          </w:p>
        </w:tc>
        <w:tc>
          <w:tcPr>
            <w:tcW w:w="2818" w:type="dxa"/>
            <w:gridSpan w:val="2"/>
            <w:vAlign w:val="center"/>
          </w:tcPr>
          <w:p w:rsidR="00A34C6D" w:rsidRPr="00810A68" w:rsidRDefault="00A34C6D" w:rsidP="00EF7992">
            <w:pPr>
              <w:spacing w:after="0" w:line="240" w:lineRule="auto"/>
              <w:jc w:val="center"/>
              <w:rPr>
                <w:rFonts w:eastAsia="Calibri"/>
                <w:sz w:val="24"/>
                <w:szCs w:val="24"/>
                <w:lang w:eastAsia="en-US"/>
              </w:rPr>
            </w:pPr>
          </w:p>
        </w:tc>
      </w:tr>
    </w:tbl>
    <w:p w:rsidR="00A34C6D" w:rsidRPr="00810A68" w:rsidRDefault="00A34C6D">
      <w:pPr>
        <w:spacing w:after="0" w:line="240" w:lineRule="auto"/>
        <w:rPr>
          <w:rFonts w:ascii="Times New Roman" w:hAnsi="Times New Roman"/>
          <w:sz w:val="24"/>
          <w:szCs w:val="24"/>
        </w:rPr>
      </w:pP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327DFB" w:rsidRPr="00810A68">
        <w:rPr>
          <w:rFonts w:ascii="Times New Roman" w:hAnsi="Times New Roman"/>
          <w:sz w:val="24"/>
          <w:szCs w:val="24"/>
        </w:rPr>
        <w:t xml:space="preserve"> </w:t>
      </w:r>
      <w:r w:rsidRPr="00810A68">
        <w:rPr>
          <w:rFonts w:ascii="Times New Roman" w:hAnsi="Times New Roman"/>
          <w:sz w:val="24"/>
          <w:szCs w:val="24"/>
        </w:rPr>
        <w:t>___________________________</w:t>
      </w:r>
      <w:r w:rsidR="00327DFB" w:rsidRPr="00810A68">
        <w:rPr>
          <w:rFonts w:ascii="Times New Roman" w:hAnsi="Times New Roman"/>
          <w:sz w:val="24"/>
          <w:szCs w:val="24"/>
        </w:rPr>
        <w:t>_______________________________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w:t>
      </w:r>
      <w:r w:rsidR="00327DFB" w:rsidRPr="00810A68">
        <w:rPr>
          <w:rFonts w:ascii="Times New Roman" w:hAnsi="Times New Roman"/>
          <w:sz w:val="24"/>
          <w:szCs w:val="24"/>
        </w:rPr>
        <w:t xml:space="preserve"> </w:t>
      </w:r>
      <w:r w:rsidRPr="00810A68">
        <w:rPr>
          <w:rFonts w:ascii="Times New Roman" w:hAnsi="Times New Roman"/>
          <w:sz w:val="24"/>
          <w:szCs w:val="24"/>
        </w:rPr>
        <w:t>_______________________</w:t>
      </w:r>
    </w:p>
    <w:p w:rsidR="00327DFB" w:rsidRPr="00810A68" w:rsidRDefault="0004367D">
      <w:pPr>
        <w:tabs>
          <w:tab w:val="left" w:pos="1968"/>
        </w:tabs>
        <w:spacing w:after="0" w:line="240" w:lineRule="auto"/>
        <w:rPr>
          <w:rFonts w:ascii="Times New Roman" w:hAnsi="Times New Roman"/>
          <w:sz w:val="24"/>
          <w:szCs w:val="24"/>
        </w:rPr>
      </w:pPr>
      <w:r w:rsidRPr="00810A68">
        <w:rPr>
          <w:rFonts w:ascii="Times New Roman" w:hAnsi="Times New Roman"/>
          <w:sz w:val="24"/>
          <w:szCs w:val="24"/>
        </w:rPr>
        <w:t>Результат рассмотрения настоящего заявления прошу:</w:t>
      </w:r>
    </w:p>
    <w:p w:rsidR="00A34C6D" w:rsidRPr="00810A68" w:rsidRDefault="00A34C6D">
      <w:pPr>
        <w:tabs>
          <w:tab w:val="left" w:pos="1968"/>
        </w:tabs>
        <w:spacing w:after="0" w:line="240" w:lineRule="auto"/>
        <w:rPr>
          <w:rFonts w:ascii="Times New Roman" w:hAnsi="Times New Roman"/>
          <w:sz w:val="24"/>
          <w:szCs w:val="24"/>
        </w:rPr>
      </w:pPr>
    </w:p>
    <w:tbl>
      <w:tblPr>
        <w:tblpPr w:leftFromText="180" w:rightFromText="180" w:vertAnchor="text" w:tblpY="1"/>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407"/>
        <w:gridCol w:w="1141"/>
      </w:tblGrid>
      <w:tr w:rsidR="007671B2" w:rsidRPr="00810A68" w:rsidTr="00A34C6D">
        <w:tc>
          <w:tcPr>
            <w:tcW w:w="8359" w:type="dxa"/>
            <w:gridSpan w:val="5"/>
            <w:shd w:val="clear" w:color="auto" w:fill="auto"/>
          </w:tcPr>
          <w:p w:rsidR="007671B2" w:rsidRPr="00810A68" w:rsidRDefault="0004367D" w:rsidP="00A34C6D">
            <w:pPr>
              <w:spacing w:after="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w:t>
            </w:r>
            <w:r w:rsidR="00327DFB" w:rsidRPr="00810A68">
              <w:rPr>
                <w:rFonts w:ascii="Times New Roman" w:hAnsi="Times New Roman"/>
                <w:sz w:val="24"/>
                <w:szCs w:val="24"/>
              </w:rPr>
              <w:t>твенной информационной системе «</w:t>
            </w:r>
            <w:r w:rsidRPr="00810A68">
              <w:rPr>
                <w:rFonts w:ascii="Times New Roman" w:hAnsi="Times New Roman"/>
                <w:sz w:val="24"/>
                <w:szCs w:val="24"/>
              </w:rPr>
              <w:t xml:space="preserve">Единый портал государственных </w:t>
            </w:r>
            <w:r w:rsidR="00327DFB" w:rsidRPr="00810A68">
              <w:rPr>
                <w:rFonts w:ascii="Times New Roman" w:hAnsi="Times New Roman"/>
                <w:sz w:val="24"/>
                <w:szCs w:val="24"/>
              </w:rPr>
              <w:t>и муниципальных услуг (функций)» </w:t>
            </w:r>
            <w:r w:rsidRPr="00810A68">
              <w:rPr>
                <w:rFonts w:ascii="Times New Roman" w:hAnsi="Times New Roman"/>
                <w:sz w:val="24"/>
                <w:szCs w:val="24"/>
              </w:rPr>
              <w:t>/ на региональном портале государственных и муниципальных услуг</w:t>
            </w:r>
          </w:p>
        </w:tc>
        <w:tc>
          <w:tcPr>
            <w:tcW w:w="1138" w:type="dxa"/>
            <w:shd w:val="clear" w:color="auto" w:fill="auto"/>
          </w:tcPr>
          <w:p w:rsidR="007671B2" w:rsidRPr="00810A68" w:rsidRDefault="007671B2" w:rsidP="00A34C6D">
            <w:pPr>
              <w:spacing w:after="0" w:line="240" w:lineRule="auto"/>
              <w:rPr>
                <w:rFonts w:ascii="Times New Roman" w:hAnsi="Times New Roman"/>
                <w:sz w:val="24"/>
                <w:szCs w:val="24"/>
              </w:rPr>
            </w:pPr>
          </w:p>
        </w:tc>
      </w:tr>
      <w:tr w:rsidR="007671B2" w:rsidRPr="00810A68" w:rsidTr="00A34C6D">
        <w:tc>
          <w:tcPr>
            <w:tcW w:w="8359" w:type="dxa"/>
            <w:gridSpan w:val="5"/>
            <w:shd w:val="clear" w:color="auto" w:fill="auto"/>
          </w:tcPr>
          <w:p w:rsidR="007671B2" w:rsidRPr="00810A68" w:rsidRDefault="0004367D" w:rsidP="00A34C6D">
            <w:pPr>
              <w:spacing w:after="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w:t>
            </w:r>
          </w:p>
        </w:tc>
        <w:tc>
          <w:tcPr>
            <w:tcW w:w="1138" w:type="dxa"/>
            <w:shd w:val="clear" w:color="auto" w:fill="auto"/>
          </w:tcPr>
          <w:p w:rsidR="007671B2" w:rsidRPr="00810A68" w:rsidRDefault="007671B2" w:rsidP="00A34C6D">
            <w:pPr>
              <w:spacing w:after="0" w:line="240" w:lineRule="auto"/>
              <w:rPr>
                <w:rFonts w:ascii="Times New Roman" w:hAnsi="Times New Roman"/>
                <w:sz w:val="24"/>
                <w:szCs w:val="24"/>
              </w:rPr>
            </w:pPr>
          </w:p>
        </w:tc>
      </w:tr>
      <w:tr w:rsidR="007671B2" w:rsidRPr="00810A68" w:rsidTr="00A34C6D">
        <w:tc>
          <w:tcPr>
            <w:tcW w:w="8359" w:type="dxa"/>
            <w:gridSpan w:val="5"/>
            <w:shd w:val="clear" w:color="auto" w:fill="auto"/>
          </w:tcPr>
          <w:p w:rsidR="007671B2" w:rsidRPr="00810A68" w:rsidRDefault="0004367D" w:rsidP="00A34C6D">
            <w:pPr>
              <w:spacing w:after="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w:t>
            </w:r>
            <w:r w:rsidRPr="00810A68">
              <w:rPr>
                <w:rFonts w:ascii="Times New Roman" w:hAnsi="Times New Roman"/>
                <w:sz w:val="24"/>
                <w:szCs w:val="24"/>
              </w:rPr>
              <w:br/>
              <w:t>адрес: _______________________________</w:t>
            </w:r>
          </w:p>
        </w:tc>
        <w:tc>
          <w:tcPr>
            <w:tcW w:w="1138" w:type="dxa"/>
            <w:shd w:val="clear" w:color="auto" w:fill="auto"/>
          </w:tcPr>
          <w:p w:rsidR="007671B2" w:rsidRPr="00810A68" w:rsidRDefault="007671B2" w:rsidP="00A34C6D">
            <w:pPr>
              <w:spacing w:after="0" w:line="240" w:lineRule="auto"/>
              <w:rPr>
                <w:rFonts w:ascii="Times New Roman" w:hAnsi="Times New Roman"/>
                <w:sz w:val="24"/>
                <w:szCs w:val="24"/>
              </w:rPr>
            </w:pPr>
          </w:p>
        </w:tc>
      </w:tr>
      <w:tr w:rsidR="007671B2" w:rsidRPr="00810A68" w:rsidTr="00A34C6D">
        <w:tc>
          <w:tcPr>
            <w:tcW w:w="8359" w:type="dxa"/>
            <w:gridSpan w:val="5"/>
            <w:shd w:val="clear" w:color="auto" w:fill="auto"/>
          </w:tcPr>
          <w:p w:rsidR="007671B2" w:rsidRPr="00810A68" w:rsidRDefault="0004367D" w:rsidP="00A34C6D">
            <w:pPr>
              <w:spacing w:after="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shd w:val="clear" w:color="auto" w:fill="auto"/>
          </w:tcPr>
          <w:p w:rsidR="007671B2" w:rsidRPr="00810A68" w:rsidRDefault="007671B2" w:rsidP="00A34C6D">
            <w:pPr>
              <w:spacing w:after="0" w:line="240" w:lineRule="auto"/>
              <w:rPr>
                <w:rFonts w:ascii="Times New Roman" w:hAnsi="Times New Roman"/>
                <w:sz w:val="24"/>
                <w:szCs w:val="24"/>
              </w:rPr>
            </w:pPr>
          </w:p>
        </w:tc>
      </w:tr>
      <w:tr w:rsidR="007671B2" w:rsidRPr="00810A68" w:rsidTr="00A34C6D">
        <w:tc>
          <w:tcPr>
            <w:tcW w:w="9500" w:type="dxa"/>
            <w:gridSpan w:val="6"/>
            <w:tcBorders>
              <w:bottom w:val="single" w:sz="4" w:space="0" w:color="auto"/>
            </w:tcBorders>
            <w:shd w:val="clear" w:color="auto" w:fill="auto"/>
          </w:tcPr>
          <w:p w:rsidR="007671B2" w:rsidRPr="00810A68" w:rsidRDefault="0004367D" w:rsidP="00A34C6D">
            <w:pPr>
              <w:spacing w:after="0" w:line="240" w:lineRule="auto"/>
              <w:ind w:right="255"/>
              <w:jc w:val="center"/>
              <w:rPr>
                <w:rFonts w:ascii="Times New Roman" w:hAnsi="Times New Roman"/>
                <w:i/>
                <w:sz w:val="24"/>
                <w:szCs w:val="24"/>
              </w:rPr>
            </w:pPr>
            <w:r w:rsidRPr="00810A68">
              <w:rPr>
                <w:rFonts w:ascii="Times New Roman" w:hAnsi="Times New Roman"/>
                <w:i/>
                <w:sz w:val="20"/>
                <w:szCs w:val="24"/>
              </w:rPr>
              <w:t>Указывается один из перечисленных способов</w:t>
            </w:r>
          </w:p>
        </w:tc>
      </w:tr>
      <w:tr w:rsidR="00327DFB" w:rsidRPr="00810A68" w:rsidTr="00A34C6D">
        <w:trPr>
          <w:trHeight w:val="455"/>
        </w:trPr>
        <w:tc>
          <w:tcPr>
            <w:tcW w:w="9500" w:type="dxa"/>
            <w:gridSpan w:val="6"/>
            <w:tcBorders>
              <w:left w:val="nil"/>
              <w:bottom w:val="nil"/>
              <w:right w:val="nil"/>
            </w:tcBorders>
            <w:shd w:val="clear" w:color="auto" w:fill="auto"/>
          </w:tcPr>
          <w:p w:rsidR="00327DFB" w:rsidRPr="00810A68" w:rsidRDefault="00327DFB" w:rsidP="00A34C6D">
            <w:pPr>
              <w:spacing w:after="0" w:line="240" w:lineRule="auto"/>
              <w:ind w:right="255"/>
              <w:jc w:val="center"/>
              <w:rPr>
                <w:rFonts w:ascii="Times New Roman" w:hAnsi="Times New Roman"/>
                <w:i/>
                <w:sz w:val="24"/>
                <w:szCs w:val="24"/>
              </w:rPr>
            </w:pPr>
          </w:p>
        </w:tc>
      </w:tr>
      <w:tr w:rsidR="007671B2" w:rsidRPr="00810A68" w:rsidTr="00A34C6D">
        <w:trPr>
          <w:trHeight w:val="634"/>
        </w:trPr>
        <w:tc>
          <w:tcPr>
            <w:tcW w:w="3117" w:type="dxa"/>
            <w:tcBorders>
              <w:top w:val="nil"/>
              <w:left w:val="nil"/>
              <w:bottom w:val="nil"/>
              <w:right w:val="nil"/>
            </w:tcBorders>
            <w:vAlign w:val="bottom"/>
          </w:tcPr>
          <w:p w:rsidR="007671B2" w:rsidRPr="00810A68" w:rsidRDefault="007671B2" w:rsidP="00A34C6D">
            <w:pPr>
              <w:spacing w:after="0"/>
              <w:jc w:val="center"/>
              <w:rPr>
                <w:rFonts w:ascii="Times New Roman" w:hAnsi="Times New Roman"/>
                <w:sz w:val="24"/>
                <w:szCs w:val="24"/>
              </w:rPr>
            </w:pPr>
          </w:p>
        </w:tc>
        <w:tc>
          <w:tcPr>
            <w:tcW w:w="851" w:type="dxa"/>
            <w:tcBorders>
              <w:top w:val="nil"/>
              <w:left w:val="nil"/>
              <w:bottom w:val="nil"/>
              <w:right w:val="nil"/>
            </w:tcBorders>
            <w:vAlign w:val="bottom"/>
          </w:tcPr>
          <w:p w:rsidR="007671B2" w:rsidRPr="00810A68" w:rsidRDefault="007671B2" w:rsidP="00A34C6D">
            <w:pPr>
              <w:spacing w:after="0"/>
              <w:rPr>
                <w:rFonts w:ascii="Times New Roman" w:hAnsi="Times New Roman"/>
                <w:sz w:val="24"/>
                <w:szCs w:val="24"/>
              </w:rPr>
            </w:pPr>
          </w:p>
        </w:tc>
        <w:tc>
          <w:tcPr>
            <w:tcW w:w="1701" w:type="dxa"/>
            <w:tcBorders>
              <w:top w:val="nil"/>
              <w:left w:val="nil"/>
              <w:bottom w:val="single" w:sz="4" w:space="0" w:color="auto"/>
              <w:right w:val="nil"/>
            </w:tcBorders>
            <w:vAlign w:val="bottom"/>
          </w:tcPr>
          <w:p w:rsidR="007671B2" w:rsidRPr="00810A68" w:rsidRDefault="007671B2" w:rsidP="00A34C6D">
            <w:pPr>
              <w:spacing w:after="0"/>
              <w:jc w:val="center"/>
              <w:rPr>
                <w:rFonts w:ascii="Times New Roman" w:hAnsi="Times New Roman"/>
                <w:sz w:val="24"/>
                <w:szCs w:val="24"/>
              </w:rPr>
            </w:pPr>
          </w:p>
        </w:tc>
        <w:tc>
          <w:tcPr>
            <w:tcW w:w="283" w:type="dxa"/>
            <w:tcBorders>
              <w:top w:val="nil"/>
              <w:left w:val="nil"/>
              <w:bottom w:val="nil"/>
              <w:right w:val="nil"/>
            </w:tcBorders>
            <w:vAlign w:val="bottom"/>
          </w:tcPr>
          <w:p w:rsidR="007671B2" w:rsidRPr="00810A68" w:rsidRDefault="007671B2" w:rsidP="00A34C6D">
            <w:pPr>
              <w:spacing w:after="0"/>
              <w:rPr>
                <w:rFonts w:ascii="Times New Roman" w:hAnsi="Times New Roman"/>
                <w:sz w:val="24"/>
                <w:szCs w:val="24"/>
              </w:rPr>
            </w:pPr>
          </w:p>
        </w:tc>
        <w:tc>
          <w:tcPr>
            <w:tcW w:w="3548" w:type="dxa"/>
            <w:gridSpan w:val="2"/>
            <w:tcBorders>
              <w:top w:val="nil"/>
              <w:left w:val="nil"/>
              <w:bottom w:val="single" w:sz="4" w:space="0" w:color="auto"/>
              <w:right w:val="nil"/>
            </w:tcBorders>
            <w:vAlign w:val="bottom"/>
          </w:tcPr>
          <w:p w:rsidR="007671B2" w:rsidRPr="00810A68" w:rsidRDefault="007671B2" w:rsidP="00A34C6D">
            <w:pPr>
              <w:spacing w:after="0"/>
              <w:jc w:val="center"/>
              <w:rPr>
                <w:rFonts w:ascii="Times New Roman" w:hAnsi="Times New Roman"/>
                <w:sz w:val="24"/>
                <w:szCs w:val="24"/>
              </w:rPr>
            </w:pPr>
          </w:p>
        </w:tc>
      </w:tr>
      <w:tr w:rsidR="007671B2" w:rsidRPr="00810A68" w:rsidTr="00A34C6D">
        <w:tc>
          <w:tcPr>
            <w:tcW w:w="3117" w:type="dxa"/>
            <w:tcBorders>
              <w:top w:val="nil"/>
              <w:left w:val="nil"/>
              <w:bottom w:val="nil"/>
              <w:right w:val="nil"/>
            </w:tcBorders>
          </w:tcPr>
          <w:p w:rsidR="007671B2" w:rsidRPr="00810A68" w:rsidRDefault="007671B2" w:rsidP="00A34C6D">
            <w:pPr>
              <w:spacing w:after="0"/>
              <w:jc w:val="center"/>
              <w:rPr>
                <w:rFonts w:ascii="Times New Roman" w:hAnsi="Times New Roman"/>
                <w:sz w:val="24"/>
                <w:szCs w:val="24"/>
              </w:rPr>
            </w:pPr>
          </w:p>
        </w:tc>
        <w:tc>
          <w:tcPr>
            <w:tcW w:w="851" w:type="dxa"/>
            <w:tcBorders>
              <w:top w:val="nil"/>
              <w:left w:val="nil"/>
              <w:bottom w:val="nil"/>
              <w:right w:val="nil"/>
            </w:tcBorders>
          </w:tcPr>
          <w:p w:rsidR="007671B2" w:rsidRPr="00810A68" w:rsidRDefault="007671B2" w:rsidP="00A34C6D">
            <w:pPr>
              <w:spacing w:after="0"/>
              <w:rPr>
                <w:rFonts w:ascii="Times New Roman" w:hAnsi="Times New Roman"/>
                <w:sz w:val="24"/>
                <w:szCs w:val="24"/>
              </w:rPr>
            </w:pPr>
          </w:p>
        </w:tc>
        <w:tc>
          <w:tcPr>
            <w:tcW w:w="1701" w:type="dxa"/>
            <w:tcBorders>
              <w:top w:val="nil"/>
              <w:left w:val="nil"/>
              <w:bottom w:val="nil"/>
              <w:right w:val="nil"/>
            </w:tcBorders>
          </w:tcPr>
          <w:p w:rsidR="007671B2" w:rsidRPr="00810A68" w:rsidRDefault="0004367D" w:rsidP="00A34C6D">
            <w:pPr>
              <w:spacing w:after="0"/>
              <w:jc w:val="center"/>
              <w:rPr>
                <w:rFonts w:ascii="Times New Roman" w:hAnsi="Times New Roman"/>
                <w:sz w:val="20"/>
                <w:szCs w:val="24"/>
              </w:rPr>
            </w:pPr>
            <w:r w:rsidRPr="00810A68">
              <w:rPr>
                <w:rFonts w:ascii="Times New Roman" w:hAnsi="Times New Roman"/>
                <w:sz w:val="20"/>
                <w:szCs w:val="24"/>
              </w:rPr>
              <w:t>(подпись)</w:t>
            </w:r>
          </w:p>
        </w:tc>
        <w:tc>
          <w:tcPr>
            <w:tcW w:w="283" w:type="dxa"/>
            <w:tcBorders>
              <w:top w:val="nil"/>
              <w:left w:val="nil"/>
              <w:bottom w:val="nil"/>
              <w:right w:val="nil"/>
            </w:tcBorders>
          </w:tcPr>
          <w:p w:rsidR="007671B2" w:rsidRPr="00810A68" w:rsidRDefault="007671B2" w:rsidP="00A34C6D">
            <w:pPr>
              <w:spacing w:after="0"/>
              <w:rPr>
                <w:rFonts w:ascii="Times New Roman" w:hAnsi="Times New Roman"/>
                <w:sz w:val="20"/>
                <w:szCs w:val="24"/>
              </w:rPr>
            </w:pPr>
          </w:p>
        </w:tc>
        <w:tc>
          <w:tcPr>
            <w:tcW w:w="3548" w:type="dxa"/>
            <w:gridSpan w:val="2"/>
            <w:tcBorders>
              <w:top w:val="nil"/>
              <w:left w:val="nil"/>
              <w:bottom w:val="nil"/>
              <w:right w:val="nil"/>
            </w:tcBorders>
          </w:tcPr>
          <w:p w:rsidR="007671B2" w:rsidRPr="00810A68" w:rsidRDefault="0004367D" w:rsidP="00A34C6D">
            <w:pPr>
              <w:spacing w:after="0"/>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7671B2">
      <w:pPr>
        <w:spacing w:before="240" w:after="0" w:line="240" w:lineRule="auto"/>
        <w:ind w:left="6521"/>
        <w:jc w:val="center"/>
        <w:rPr>
          <w:rFonts w:ascii="Times New Roman" w:eastAsia="Calibri" w:hAnsi="Times New Roman"/>
          <w:sz w:val="24"/>
          <w:szCs w:val="24"/>
          <w:lang w:eastAsia="en-US"/>
        </w:rPr>
      </w:pPr>
    </w:p>
    <w:p w:rsidR="007671B2" w:rsidRPr="00810A68" w:rsidRDefault="0004367D">
      <w:pPr>
        <w:spacing w:after="0" w:line="240"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br w:type="page"/>
      </w:r>
    </w:p>
    <w:p w:rsidR="007671B2" w:rsidRPr="00810A68" w:rsidRDefault="00211EE0" w:rsidP="00211EE0">
      <w:pPr>
        <w:pStyle w:val="a5"/>
        <w:ind w:left="5812"/>
        <w:jc w:val="both"/>
        <w:rPr>
          <w:rFonts w:ascii="Times New Roman" w:hAnsi="Times New Roman"/>
          <w:sz w:val="24"/>
          <w:szCs w:val="24"/>
        </w:rPr>
      </w:pPr>
      <w:r w:rsidRPr="00810A68">
        <w:rPr>
          <w:rFonts w:ascii="Times New Roman" w:hAnsi="Times New Roman"/>
          <w:sz w:val="24"/>
          <w:szCs w:val="24"/>
        </w:rPr>
        <w:t>ПРИЛОЖЕНИЕ № </w:t>
      </w:r>
      <w:r w:rsidR="0004367D" w:rsidRPr="00810A68">
        <w:rPr>
          <w:rFonts w:ascii="Times New Roman" w:hAnsi="Times New Roman"/>
          <w:sz w:val="24"/>
          <w:szCs w:val="24"/>
        </w:rPr>
        <w:t>8</w:t>
      </w:r>
    </w:p>
    <w:p w:rsidR="007671B2" w:rsidRPr="00810A68" w:rsidRDefault="0004367D" w:rsidP="00211EE0">
      <w:pPr>
        <w:pStyle w:val="a5"/>
        <w:ind w:left="5812"/>
        <w:jc w:val="both"/>
        <w:rPr>
          <w:rFonts w:ascii="Times New Roman" w:hAnsi="Times New Roman"/>
          <w:sz w:val="24"/>
          <w:szCs w:val="24"/>
        </w:rPr>
      </w:pPr>
      <w:r w:rsidRPr="00810A68">
        <w:rPr>
          <w:rFonts w:ascii="Times New Roman" w:hAnsi="Times New Roman"/>
          <w:sz w:val="24"/>
          <w:szCs w:val="24"/>
        </w:rPr>
        <w:t xml:space="preserve">к Административному регламенту предоставления </w:t>
      </w:r>
      <w:r w:rsidR="00211EE0" w:rsidRPr="00810A68">
        <w:rPr>
          <w:rFonts w:ascii="Times New Roman" w:hAnsi="Times New Roman"/>
          <w:sz w:val="24"/>
          <w:szCs w:val="24"/>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211EE0" w:rsidRPr="00810A68">
        <w:rPr>
          <w:rFonts w:ascii="Times New Roman" w:hAnsi="Times New Roman"/>
          <w:sz w:val="24"/>
          <w:szCs w:val="24"/>
        </w:rPr>
        <w:t>вия разрешения на строительство»</w:t>
      </w:r>
    </w:p>
    <w:p w:rsidR="007671B2" w:rsidRPr="00810A68" w:rsidRDefault="007671B2" w:rsidP="00211EE0">
      <w:pPr>
        <w:pStyle w:val="a5"/>
        <w:ind w:left="5670"/>
        <w:jc w:val="center"/>
        <w:rPr>
          <w:rFonts w:ascii="Times New Roman" w:hAnsi="Times New Roman"/>
          <w:sz w:val="24"/>
          <w:szCs w:val="24"/>
        </w:rPr>
      </w:pPr>
    </w:p>
    <w:p w:rsidR="007671B2" w:rsidRPr="00810A68" w:rsidRDefault="0004367D" w:rsidP="00211EE0">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04367D">
      <w:pPr>
        <w:spacing w:after="0"/>
        <w:jc w:val="right"/>
        <w:outlineLvl w:val="0"/>
        <w:rPr>
          <w:rFonts w:ascii="Times New Roman" w:hAnsi="Times New Roman"/>
          <w:sz w:val="24"/>
          <w:szCs w:val="24"/>
        </w:rPr>
      </w:pPr>
      <w:r w:rsidRPr="00810A68">
        <w:rPr>
          <w:rFonts w:ascii="Times New Roman" w:hAnsi="Times New Roman"/>
          <w:sz w:val="24"/>
          <w:szCs w:val="24"/>
        </w:rPr>
        <w:t>Кому 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w:t>
      </w:r>
      <w:r w:rsidR="00211EE0" w:rsidRPr="00810A68">
        <w:rPr>
          <w:rFonts w:ascii="Times New Roman" w:hAnsi="Times New Roman"/>
          <w:sz w:val="24"/>
          <w:szCs w:val="24"/>
        </w:rPr>
        <w:t>ндивидуального предпринимателя) </w:t>
      </w:r>
      <w:r w:rsidRPr="00810A68">
        <w:rPr>
          <w:rFonts w:ascii="Times New Roman" w:hAnsi="Times New Roman"/>
          <w:sz w:val="24"/>
          <w:szCs w:val="24"/>
        </w:rPr>
        <w:t>– для физического лица, полное наим</w:t>
      </w:r>
      <w:r w:rsidR="00211EE0" w:rsidRPr="00810A68">
        <w:rPr>
          <w:rFonts w:ascii="Times New Roman" w:hAnsi="Times New Roman"/>
          <w:sz w:val="24"/>
          <w:szCs w:val="24"/>
        </w:rPr>
        <w:t>енование застройщика, ИНН, ОГРН </w:t>
      </w:r>
      <w:r w:rsidRPr="00810A68">
        <w:rPr>
          <w:rFonts w:ascii="Times New Roman" w:hAnsi="Times New Roman"/>
          <w:sz w:val="24"/>
          <w:szCs w:val="24"/>
        </w:rPr>
        <w:t>– для юридического лица,</w:t>
      </w:r>
    </w:p>
    <w:p w:rsidR="007671B2" w:rsidRPr="00810A68" w:rsidRDefault="0004367D">
      <w:pPr>
        <w:spacing w:after="0"/>
        <w:jc w:val="right"/>
        <w:rPr>
          <w:rFonts w:ascii="Times New Roman" w:hAnsi="Times New Roman"/>
          <w:sz w:val="24"/>
          <w:szCs w:val="24"/>
        </w:rPr>
      </w:pPr>
      <w:r w:rsidRPr="00810A68">
        <w:rPr>
          <w:rFonts w:ascii="Times New Roman" w:hAnsi="Times New Roman"/>
          <w:sz w:val="24"/>
          <w:szCs w:val="24"/>
        </w:rPr>
        <w:t>_________________________________________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почтовый индекс и адрес, телефон, адрес электронной почты)</w:t>
      </w:r>
    </w:p>
    <w:p w:rsidR="00211EE0" w:rsidRPr="00810A68" w:rsidRDefault="0004367D">
      <w:pPr>
        <w:spacing w:line="240" w:lineRule="auto"/>
        <w:jc w:val="center"/>
        <w:rPr>
          <w:rFonts w:ascii="Times New Roman" w:hAnsi="Times New Roman"/>
          <w:b/>
          <w:sz w:val="24"/>
          <w:szCs w:val="24"/>
        </w:rPr>
      </w:pPr>
      <w:r w:rsidRPr="00810A68">
        <w:rPr>
          <w:rFonts w:ascii="Times New Roman" w:hAnsi="Times New Roman"/>
          <w:b/>
          <w:sz w:val="24"/>
          <w:szCs w:val="24"/>
        </w:rPr>
        <w:t xml:space="preserve">Р Е Ш Е Н И </w:t>
      </w:r>
      <w:r w:rsidR="00211EE0" w:rsidRPr="00810A68">
        <w:rPr>
          <w:rFonts w:ascii="Times New Roman" w:hAnsi="Times New Roman"/>
          <w:b/>
          <w:sz w:val="24"/>
          <w:szCs w:val="24"/>
        </w:rPr>
        <w:t>Е</w:t>
      </w:r>
    </w:p>
    <w:p w:rsidR="00211EE0" w:rsidRPr="00810A68" w:rsidRDefault="00211EE0" w:rsidP="000C51B6">
      <w:pPr>
        <w:spacing w:line="240" w:lineRule="auto"/>
        <w:jc w:val="center"/>
        <w:rPr>
          <w:rFonts w:ascii="Times New Roman" w:hAnsi="Times New Roman"/>
          <w:b/>
          <w:sz w:val="24"/>
          <w:szCs w:val="24"/>
        </w:rPr>
      </w:pPr>
      <w:r w:rsidRPr="00810A68">
        <w:rPr>
          <w:rFonts w:ascii="Times New Roman" w:hAnsi="Times New Roman"/>
          <w:b/>
          <w:sz w:val="24"/>
          <w:szCs w:val="24"/>
        </w:rPr>
        <w:t>об отказе в приеме документов</w:t>
      </w:r>
    </w:p>
    <w:tbl>
      <w:tblPr>
        <w:tblW w:w="9317" w:type="dxa"/>
        <w:tblInd w:w="181" w:type="dxa"/>
        <w:tblBorders>
          <w:insideH w:val="single" w:sz="4" w:space="0" w:color="auto"/>
          <w:insideV w:val="single" w:sz="4" w:space="0" w:color="auto"/>
        </w:tblBorders>
        <w:tblLook w:val="0000" w:firstRow="0" w:lastRow="0" w:firstColumn="0" w:lastColumn="0" w:noHBand="0" w:noVBand="0"/>
      </w:tblPr>
      <w:tblGrid>
        <w:gridCol w:w="9317"/>
      </w:tblGrid>
      <w:tr w:rsidR="007671B2" w:rsidRPr="00810A68" w:rsidTr="000C51B6">
        <w:trPr>
          <w:trHeight w:val="126"/>
        </w:trPr>
        <w:tc>
          <w:tcPr>
            <w:tcW w:w="9317" w:type="dxa"/>
          </w:tcPr>
          <w:p w:rsidR="007671B2" w:rsidRPr="00810A68" w:rsidRDefault="007671B2">
            <w:pPr>
              <w:spacing w:after="0" w:line="240" w:lineRule="auto"/>
              <w:jc w:val="right"/>
              <w:rPr>
                <w:rFonts w:ascii="Times New Roman" w:hAnsi="Times New Roman"/>
                <w:sz w:val="24"/>
                <w:szCs w:val="24"/>
              </w:rPr>
            </w:pPr>
          </w:p>
        </w:tc>
      </w:tr>
      <w:tr w:rsidR="007671B2" w:rsidRPr="00810A68" w:rsidTr="000C51B6">
        <w:trPr>
          <w:trHeight w:val="135"/>
        </w:trPr>
        <w:tc>
          <w:tcPr>
            <w:tcW w:w="9317" w:type="dxa"/>
          </w:tcPr>
          <w:p w:rsidR="007671B2" w:rsidRPr="00810A68" w:rsidRDefault="0004367D">
            <w:pPr>
              <w:spacing w:after="0" w:line="240" w:lineRule="auto"/>
              <w:jc w:val="center"/>
              <w:rPr>
                <w:rFonts w:ascii="Times New Roman" w:hAnsi="Times New Roman"/>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671B2" w:rsidRPr="00810A68" w:rsidRDefault="007671B2">
            <w:pPr>
              <w:spacing w:after="0" w:line="240" w:lineRule="auto"/>
              <w:jc w:val="center"/>
              <w:rPr>
                <w:rFonts w:ascii="Times New Roman" w:hAnsi="Times New Roman"/>
                <w:sz w:val="20"/>
                <w:szCs w:val="24"/>
              </w:rPr>
            </w:pPr>
          </w:p>
        </w:tc>
      </w:tr>
    </w:tbl>
    <w:p w:rsidR="007671B2" w:rsidRPr="00810A68" w:rsidRDefault="0004367D" w:rsidP="000C51B6">
      <w:pPr>
        <w:spacing w:after="0" w:line="240" w:lineRule="auto"/>
        <w:ind w:firstLine="709"/>
        <w:jc w:val="both"/>
        <w:rPr>
          <w:rFonts w:ascii="Times New Roman" w:hAnsi="Times New Roman"/>
          <w:sz w:val="24"/>
          <w:szCs w:val="24"/>
        </w:rPr>
      </w:pPr>
      <w:r w:rsidRPr="00810A68">
        <w:rPr>
          <w:rFonts w:ascii="Times New Roman" w:hAnsi="Times New Roman"/>
          <w:sz w:val="24"/>
          <w:szCs w:val="24"/>
        </w:rPr>
        <w:t>В приеме докуме</w:t>
      </w:r>
      <w:r w:rsidR="00211EE0" w:rsidRPr="00810A68">
        <w:rPr>
          <w:rFonts w:ascii="Times New Roman" w:hAnsi="Times New Roman"/>
          <w:sz w:val="24"/>
          <w:szCs w:val="24"/>
        </w:rPr>
        <w:t>нтов для предоставления услуги «</w:t>
      </w:r>
      <w:r w:rsidRPr="00810A68">
        <w:rPr>
          <w:rFonts w:ascii="Times New Roman" w:hAnsi="Times New Roman"/>
          <w:sz w:val="24"/>
          <w:szCs w:val="24"/>
        </w:rPr>
        <w:t>Выд</w:t>
      </w:r>
      <w:r w:rsidR="00211EE0" w:rsidRPr="00810A68">
        <w:rPr>
          <w:rFonts w:ascii="Times New Roman" w:hAnsi="Times New Roman"/>
          <w:sz w:val="24"/>
          <w:szCs w:val="24"/>
        </w:rPr>
        <w:t>ача разрешения на строительство»</w:t>
      </w:r>
      <w:r w:rsidRPr="00810A68">
        <w:rPr>
          <w:rFonts w:ascii="Times New Roman" w:hAnsi="Times New Roman"/>
          <w:sz w:val="24"/>
          <w:szCs w:val="24"/>
        </w:rPr>
        <w:t xml:space="preserve"> Вам отказано по следующим основаниям:</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253"/>
        <w:gridCol w:w="3402"/>
      </w:tblGrid>
      <w:tr w:rsidR="007671B2" w:rsidRPr="00810A68" w:rsidTr="000C51B6">
        <w:tc>
          <w:tcPr>
            <w:tcW w:w="1843" w:type="dxa"/>
          </w:tcPr>
          <w:p w:rsidR="007671B2" w:rsidRPr="00810A68" w:rsidRDefault="0004367D" w:rsidP="00211EE0">
            <w:pPr>
              <w:spacing w:after="0" w:line="240" w:lineRule="auto"/>
              <w:rPr>
                <w:rFonts w:ascii="Times New Roman" w:hAnsi="Times New Roman"/>
                <w:sz w:val="24"/>
                <w:szCs w:val="24"/>
              </w:rPr>
            </w:pPr>
            <w:r w:rsidRPr="00810A68">
              <w:rPr>
                <w:rFonts w:ascii="Times New Roman" w:hAnsi="Times New Roman"/>
                <w:sz w:val="24"/>
                <w:szCs w:val="24"/>
              </w:rPr>
              <w:t>№ пункта</w:t>
            </w:r>
            <w:r w:rsidRPr="00810A68">
              <w:rPr>
                <w:sz w:val="24"/>
                <w:szCs w:val="24"/>
              </w:rPr>
              <w:t xml:space="preserve"> </w:t>
            </w:r>
            <w:r w:rsidRPr="00810A68">
              <w:rPr>
                <w:rFonts w:ascii="Times New Roman" w:hAnsi="Times New Roman"/>
                <w:sz w:val="24"/>
                <w:szCs w:val="24"/>
              </w:rPr>
              <w:t>Административного регламента</w:t>
            </w:r>
          </w:p>
        </w:tc>
        <w:tc>
          <w:tcPr>
            <w:tcW w:w="4253" w:type="dxa"/>
          </w:tcPr>
          <w:p w:rsidR="007671B2" w:rsidRPr="00810A68" w:rsidRDefault="0004367D" w:rsidP="00211EE0">
            <w:pPr>
              <w:spacing w:after="0" w:line="240" w:lineRule="auto"/>
              <w:jc w:val="center"/>
              <w:rPr>
                <w:rFonts w:ascii="Times New Roman" w:hAnsi="Times New Roman"/>
                <w:sz w:val="24"/>
                <w:szCs w:val="24"/>
              </w:rPr>
            </w:pPr>
            <w:r w:rsidRPr="00810A68">
              <w:rPr>
                <w:rFonts w:ascii="Times New Roman" w:hAnsi="Times New Roman"/>
                <w:sz w:val="24"/>
                <w:szCs w:val="24"/>
              </w:rPr>
              <w:t>Наименование основания для отказа в соответствии с Административным регламентом</w:t>
            </w:r>
          </w:p>
        </w:tc>
        <w:tc>
          <w:tcPr>
            <w:tcW w:w="3402" w:type="dxa"/>
          </w:tcPr>
          <w:p w:rsidR="007671B2" w:rsidRPr="00810A68" w:rsidRDefault="0004367D" w:rsidP="000C51B6">
            <w:pPr>
              <w:spacing w:after="0" w:line="240" w:lineRule="auto"/>
              <w:jc w:val="center"/>
              <w:rPr>
                <w:rFonts w:ascii="Times New Roman" w:hAnsi="Times New Roman"/>
                <w:sz w:val="24"/>
                <w:szCs w:val="24"/>
              </w:rPr>
            </w:pPr>
            <w:r w:rsidRPr="00810A68">
              <w:rPr>
                <w:rFonts w:ascii="Times New Roman" w:hAnsi="Times New Roman"/>
                <w:sz w:val="24"/>
                <w:szCs w:val="24"/>
              </w:rPr>
              <w:t>Разъяснение причин отказа в приеме документов</w:t>
            </w:r>
          </w:p>
        </w:tc>
      </w:tr>
      <w:tr w:rsidR="007671B2" w:rsidRPr="00810A68" w:rsidTr="000C51B6">
        <w:trPr>
          <w:trHeight w:val="806"/>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sz w:val="24"/>
                <w:szCs w:val="24"/>
              </w:rPr>
            </w:pPr>
            <w:r w:rsidRPr="00810A68">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7671B2" w:rsidRPr="00810A68" w:rsidTr="000C51B6">
        <w:trPr>
          <w:trHeight w:val="2439"/>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bCs/>
                <w:sz w:val="24"/>
                <w:szCs w:val="24"/>
              </w:rPr>
            </w:pPr>
            <w:r w:rsidRPr="00810A68">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810A68">
              <w:rPr>
                <w:sz w:val="24"/>
                <w:szCs w:val="24"/>
              </w:rPr>
              <w:t xml:space="preserve"> </w:t>
            </w:r>
            <w:r w:rsidRPr="00810A68">
              <w:rPr>
                <w:rFonts w:ascii="Times New Roman" w:hAnsi="Times New Roman"/>
                <w:bCs/>
                <w:sz w:val="24"/>
                <w:szCs w:val="24"/>
              </w:rPr>
              <w:t>или в единой информационной системе жилищного строительства</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0C51B6">
        <w:trPr>
          <w:trHeight w:val="806"/>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«в» пункта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bCs/>
                <w:sz w:val="24"/>
                <w:szCs w:val="24"/>
              </w:rPr>
            </w:pPr>
            <w:r w:rsidRPr="00810A68">
              <w:rPr>
                <w:rFonts w:ascii="Times New Roman" w:hAnsi="Times New Roman"/>
                <w:bCs/>
                <w:sz w:val="24"/>
                <w:szCs w:val="24"/>
              </w:rPr>
              <w:t>непредставление документо</w:t>
            </w:r>
            <w:r w:rsidR="00211EE0" w:rsidRPr="00810A68">
              <w:rPr>
                <w:rFonts w:ascii="Times New Roman" w:hAnsi="Times New Roman"/>
                <w:bCs/>
                <w:sz w:val="24"/>
                <w:szCs w:val="24"/>
              </w:rPr>
              <w:t>в, предусмотренных подпунктами «а» - «в» пункта </w:t>
            </w:r>
            <w:r w:rsidRPr="00810A68">
              <w:rPr>
                <w:rFonts w:ascii="Times New Roman" w:hAnsi="Times New Roman"/>
                <w:bCs/>
                <w:sz w:val="24"/>
                <w:szCs w:val="24"/>
              </w:rPr>
              <w:t>2.10 настоящего Административного регламента</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Указывается исчерпывающий перечень документов, не представленных заявителем</w:t>
            </w:r>
          </w:p>
        </w:tc>
      </w:tr>
      <w:tr w:rsidR="007671B2" w:rsidRPr="00810A68" w:rsidTr="000C51B6">
        <w:trPr>
          <w:trHeight w:val="1457"/>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«г» пункта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bCs/>
                <w:sz w:val="24"/>
                <w:szCs w:val="24"/>
              </w:rPr>
            </w:pPr>
            <w:r w:rsidRPr="00810A68">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Указывается исчерпывающий перечень документов, утративших силу</w:t>
            </w:r>
          </w:p>
        </w:tc>
      </w:tr>
      <w:tr w:rsidR="007671B2" w:rsidRPr="00810A68" w:rsidTr="000C51B6">
        <w:trPr>
          <w:trHeight w:val="978"/>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«д»</w:t>
            </w:r>
            <w:r w:rsidR="0004367D" w:rsidRPr="00810A68">
              <w:rPr>
                <w:rFonts w:ascii="Times New Roman" w:hAnsi="Times New Roman"/>
                <w:sz w:val="24"/>
                <w:szCs w:val="24"/>
              </w:rPr>
              <w:t xml:space="preserve"> п</w:t>
            </w:r>
            <w:r w:rsidRPr="00810A68">
              <w:rPr>
                <w:rFonts w:ascii="Times New Roman" w:hAnsi="Times New Roman"/>
                <w:sz w:val="24"/>
                <w:szCs w:val="24"/>
              </w:rPr>
              <w:t>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sz w:val="24"/>
                <w:szCs w:val="24"/>
              </w:rPr>
            </w:pPr>
            <w:r w:rsidRPr="00810A68">
              <w:rPr>
                <w:rFonts w:ascii="Times New Roman" w:hAnsi="Times New Roman"/>
                <w:bCs/>
                <w:sz w:val="24"/>
                <w:szCs w:val="24"/>
              </w:rPr>
              <w:t>представленные документы содержат подчистки и исправления текста</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7671B2" w:rsidRPr="00810A68" w:rsidTr="000C51B6">
        <w:trPr>
          <w:trHeight w:val="1560"/>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«е» пункта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sz w:val="24"/>
                <w:szCs w:val="24"/>
              </w:rPr>
            </w:pPr>
            <w:r w:rsidRPr="00810A68">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Указывается исчерпывающий перечень документов, содержащих повреждения</w:t>
            </w:r>
          </w:p>
        </w:tc>
      </w:tr>
      <w:tr w:rsidR="007671B2" w:rsidRPr="00810A68" w:rsidTr="000C51B6">
        <w:trPr>
          <w:trHeight w:val="28"/>
        </w:trPr>
        <w:tc>
          <w:tcPr>
            <w:tcW w:w="1843" w:type="dxa"/>
          </w:tcPr>
          <w:p w:rsidR="007671B2" w:rsidRPr="00810A68" w:rsidRDefault="00211EE0" w:rsidP="00211EE0">
            <w:pPr>
              <w:spacing w:after="0" w:line="240" w:lineRule="auto"/>
              <w:rPr>
                <w:rFonts w:ascii="Times New Roman" w:hAnsi="Times New Roman"/>
                <w:sz w:val="24"/>
                <w:szCs w:val="24"/>
              </w:rPr>
            </w:pPr>
            <w:r w:rsidRPr="00810A68">
              <w:rPr>
                <w:rFonts w:ascii="Times New Roman" w:hAnsi="Times New Roman"/>
                <w:sz w:val="24"/>
                <w:szCs w:val="24"/>
              </w:rPr>
              <w:t>Подпункт «ж» пункта </w:t>
            </w:r>
            <w:r w:rsidR="0004367D" w:rsidRPr="00810A68">
              <w:rPr>
                <w:rFonts w:ascii="Times New Roman" w:hAnsi="Times New Roman"/>
                <w:sz w:val="24"/>
                <w:szCs w:val="24"/>
              </w:rPr>
              <w:t>2.15</w:t>
            </w:r>
          </w:p>
        </w:tc>
        <w:tc>
          <w:tcPr>
            <w:tcW w:w="4253" w:type="dxa"/>
          </w:tcPr>
          <w:p w:rsidR="007671B2" w:rsidRPr="00810A68" w:rsidRDefault="0004367D" w:rsidP="00211EE0">
            <w:pPr>
              <w:spacing w:after="0" w:line="240" w:lineRule="auto"/>
              <w:rPr>
                <w:rFonts w:ascii="Times New Roman" w:hAnsi="Times New Roman"/>
                <w:sz w:val="24"/>
                <w:szCs w:val="24"/>
              </w:rPr>
            </w:pPr>
            <w:r w:rsidRPr="00810A68">
              <w:rPr>
                <w:rFonts w:ascii="Times New Roman" w:hAnsi="Times New Roman"/>
                <w:bCs/>
                <w:sz w:val="24"/>
                <w:szCs w:val="24"/>
              </w:rPr>
              <w:t>выявлено нес</w:t>
            </w:r>
            <w:r w:rsidR="00211EE0" w:rsidRPr="00810A68">
              <w:rPr>
                <w:rFonts w:ascii="Times New Roman" w:hAnsi="Times New Roman"/>
                <w:bCs/>
                <w:sz w:val="24"/>
                <w:szCs w:val="24"/>
              </w:rPr>
              <w:t>облюдение установленных статьей </w:t>
            </w:r>
            <w:r w:rsidRPr="00810A68">
              <w:rPr>
                <w:rFonts w:ascii="Times New Roman" w:hAnsi="Times New Roman"/>
                <w:bCs/>
                <w:sz w:val="24"/>
                <w:szCs w:val="24"/>
              </w:rPr>
              <w:t>11 Федераль</w:t>
            </w:r>
            <w:r w:rsidR="00211EE0" w:rsidRPr="00810A68">
              <w:rPr>
                <w:rFonts w:ascii="Times New Roman" w:hAnsi="Times New Roman"/>
                <w:bCs/>
                <w:sz w:val="24"/>
                <w:szCs w:val="24"/>
              </w:rPr>
              <w:t>ного закона от 06.04.2011 № 63-ФЗ «Об электронной подписи»</w:t>
            </w:r>
            <w:r w:rsidRPr="00810A68">
              <w:rPr>
                <w:rFonts w:ascii="Times New Roman" w:hAnsi="Times New Roman"/>
                <w:bCs/>
                <w:sz w:val="24"/>
                <w:szCs w:val="24"/>
              </w:rPr>
              <w:t xml:space="preserve"> </w:t>
            </w:r>
            <w:r w:rsidRPr="00810A68">
              <w:rPr>
                <w:rFonts w:ascii="Times New Roman" w:eastAsia="Calibri" w:hAnsi="Times New Roman"/>
                <w:bCs/>
                <w:sz w:val="24"/>
                <w:szCs w:val="24"/>
                <w:lang w:eastAsia="en-US"/>
              </w:rPr>
              <w:t>условий признания квалифицированной электронной подписи действительной</w:t>
            </w:r>
            <w:r w:rsidRPr="00810A68">
              <w:rPr>
                <w:sz w:val="24"/>
                <w:szCs w:val="24"/>
              </w:rPr>
              <w:t xml:space="preserve"> </w:t>
            </w:r>
            <w:r w:rsidRPr="00810A68">
              <w:rPr>
                <w:rFonts w:ascii="Times New Roman" w:eastAsia="Calibri" w:hAnsi="Times New Roman"/>
                <w:bCs/>
                <w:sz w:val="24"/>
                <w:szCs w:val="24"/>
                <w:lang w:eastAsia="en-US"/>
              </w:rPr>
              <w:t>в документах, представленных в электронной форме</w:t>
            </w:r>
            <w:r w:rsidRPr="00810A68">
              <w:rPr>
                <w:rFonts w:ascii="Times New Roman" w:hAnsi="Times New Roman"/>
                <w:sz w:val="24"/>
                <w:szCs w:val="24"/>
              </w:rPr>
              <w:t xml:space="preserve"> </w:t>
            </w:r>
          </w:p>
        </w:tc>
        <w:tc>
          <w:tcPr>
            <w:tcW w:w="3402" w:type="dxa"/>
          </w:tcPr>
          <w:p w:rsidR="007671B2" w:rsidRPr="00810A68" w:rsidRDefault="0004367D" w:rsidP="00211EE0">
            <w:pPr>
              <w:spacing w:after="0" w:line="240" w:lineRule="auto"/>
              <w:rPr>
                <w:rFonts w:ascii="Times New Roman" w:hAnsi="Times New Roman"/>
                <w:i/>
                <w:sz w:val="24"/>
                <w:szCs w:val="24"/>
              </w:rPr>
            </w:pPr>
            <w:r w:rsidRPr="00810A68">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7671B2" w:rsidRPr="00810A68" w:rsidRDefault="0004367D">
      <w:pPr>
        <w:widowControl w:val="0"/>
        <w:spacing w:after="0" w:line="240" w:lineRule="auto"/>
        <w:jc w:val="both"/>
        <w:rPr>
          <w:rFonts w:ascii="Times New Roman" w:hAnsi="Times New Roman"/>
          <w:sz w:val="24"/>
          <w:szCs w:val="24"/>
        </w:rPr>
      </w:pPr>
      <w:r w:rsidRPr="00810A68">
        <w:rPr>
          <w:rFonts w:ascii="Times New Roman" w:hAnsi="Times New Roman"/>
          <w:sz w:val="24"/>
          <w:szCs w:val="24"/>
        </w:rPr>
        <w:t>Дополнительно информируем:</w:t>
      </w:r>
      <w:r w:rsidR="00211EE0" w:rsidRPr="00810A68">
        <w:rPr>
          <w:rFonts w:ascii="Times New Roman" w:hAnsi="Times New Roman"/>
          <w:sz w:val="24"/>
          <w:szCs w:val="24"/>
        </w:rPr>
        <w:t xml:space="preserve"> </w:t>
      </w:r>
      <w:r w:rsidRPr="00810A68">
        <w:rPr>
          <w:rFonts w:ascii="Times New Roman" w:hAnsi="Times New Roman"/>
          <w:sz w:val="24"/>
          <w:szCs w:val="24"/>
        </w:rPr>
        <w:t>____________________________________________</w:t>
      </w:r>
      <w:r w:rsidR="000C51B6" w:rsidRPr="00810A68">
        <w:rPr>
          <w:rFonts w:ascii="Times New Roman" w:hAnsi="Times New Roman"/>
          <w:sz w:val="24"/>
          <w:szCs w:val="24"/>
        </w:rPr>
        <w:t>________</w:t>
      </w:r>
    </w:p>
    <w:p w:rsidR="000C51B6" w:rsidRPr="00810A68" w:rsidRDefault="0004367D">
      <w:pPr>
        <w:widowControl w:val="0"/>
        <w:spacing w:after="0" w:line="240" w:lineRule="auto"/>
        <w:jc w:val="center"/>
        <w:rPr>
          <w:rFonts w:ascii="Times New Roman" w:hAnsi="Times New Roman"/>
          <w:sz w:val="24"/>
          <w:szCs w:val="24"/>
        </w:rPr>
      </w:pPr>
      <w:r w:rsidRPr="00810A68">
        <w:rPr>
          <w:rFonts w:ascii="Times New Roman" w:hAnsi="Times New Roman"/>
          <w:sz w:val="24"/>
          <w:szCs w:val="24"/>
        </w:rPr>
        <w:t>______</w:t>
      </w:r>
      <w:r w:rsidR="000C51B6" w:rsidRPr="00810A68">
        <w:rPr>
          <w:rFonts w:ascii="Times New Roman" w:hAnsi="Times New Roman"/>
          <w:sz w:val="24"/>
          <w:szCs w:val="24"/>
        </w:rPr>
        <w:t>________</w:t>
      </w:r>
      <w:r w:rsidRPr="00810A68">
        <w:rPr>
          <w:rFonts w:ascii="Times New Roman" w:hAnsi="Times New Roman"/>
          <w:sz w:val="24"/>
          <w:szCs w:val="24"/>
        </w:rPr>
        <w:t>________________________________________________________________.</w:t>
      </w:r>
    </w:p>
    <w:p w:rsidR="007671B2" w:rsidRPr="00810A68" w:rsidRDefault="0004367D" w:rsidP="000C51B6">
      <w:pPr>
        <w:widowControl w:val="0"/>
        <w:spacing w:after="0" w:line="240" w:lineRule="auto"/>
        <w:jc w:val="center"/>
        <w:rPr>
          <w:rFonts w:ascii="Times New Roman" w:hAnsi="Times New Roman"/>
          <w:sz w:val="20"/>
          <w:szCs w:val="24"/>
        </w:rPr>
      </w:pPr>
      <w:r w:rsidRPr="00810A68">
        <w:rPr>
          <w:rFonts w:ascii="Times New Roman" w:hAnsi="Times New Roman"/>
          <w:sz w:val="20"/>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671B2" w:rsidRPr="00810A68" w:rsidTr="000C51B6">
        <w:trPr>
          <w:trHeight w:val="281"/>
        </w:trPr>
        <w:tc>
          <w:tcPr>
            <w:tcW w:w="3119" w:type="dxa"/>
            <w:tcBorders>
              <w:bottom w:val="single" w:sz="4" w:space="0" w:color="auto"/>
            </w:tcBorders>
            <w:vAlign w:val="bottom"/>
          </w:tcPr>
          <w:p w:rsidR="007671B2" w:rsidRPr="00810A68" w:rsidRDefault="007671B2" w:rsidP="000C51B6">
            <w:pPr>
              <w:spacing w:after="0"/>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rsidTr="000C51B6">
        <w:trPr>
          <w:trHeight w:val="131"/>
        </w:trPr>
        <w:tc>
          <w:tcPr>
            <w:tcW w:w="311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(должность)</w:t>
            </w:r>
          </w:p>
        </w:tc>
        <w:tc>
          <w:tcPr>
            <w:tcW w:w="283" w:type="dxa"/>
          </w:tcPr>
          <w:p w:rsidR="007671B2" w:rsidRPr="00810A68" w:rsidRDefault="007671B2">
            <w:pPr>
              <w:rPr>
                <w:rFonts w:ascii="Times New Roman" w:hAnsi="Times New Roman"/>
                <w:sz w:val="20"/>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pPr>
        <w:spacing w:after="0" w:line="240"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br w:type="page"/>
      </w:r>
    </w:p>
    <w:p w:rsidR="007671B2" w:rsidRPr="00810A68" w:rsidRDefault="002312BB" w:rsidP="002312BB">
      <w:pPr>
        <w:tabs>
          <w:tab w:val="left" w:pos="6600"/>
        </w:tabs>
        <w:spacing w:after="0" w:line="240" w:lineRule="auto"/>
        <w:ind w:left="5812"/>
        <w:jc w:val="both"/>
        <w:outlineLvl w:val="0"/>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w:t>
      </w:r>
      <w:r w:rsidR="0004367D" w:rsidRPr="00810A68">
        <w:rPr>
          <w:rFonts w:ascii="Times New Roman" w:eastAsia="Calibri" w:hAnsi="Times New Roman"/>
          <w:sz w:val="24"/>
          <w:szCs w:val="24"/>
          <w:lang w:eastAsia="en-US"/>
        </w:rPr>
        <w:t>9</w:t>
      </w:r>
    </w:p>
    <w:p w:rsidR="007671B2" w:rsidRPr="00810A68" w:rsidRDefault="0004367D" w:rsidP="002312BB">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2312BB" w:rsidRPr="00810A68">
        <w:rPr>
          <w:rFonts w:ascii="Times New Roman" w:eastAsia="Calibri" w:hAnsi="Times New Roman"/>
          <w:sz w:val="24"/>
          <w:szCs w:val="24"/>
          <w:lang w:eastAsia="en-US"/>
        </w:rPr>
        <w:t>муниципальной услуги «</w:t>
      </w:r>
      <w:r w:rsidRPr="00810A68">
        <w:rPr>
          <w:rFonts w:ascii="Times New Roman" w:eastAsia="Calibri" w:hAnsi="Times New Roman"/>
          <w:sz w:val="24"/>
          <w:szCs w:val="24"/>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2312BB" w:rsidRPr="00810A68">
        <w:rPr>
          <w:rFonts w:ascii="Times New Roman" w:eastAsia="Calibri" w:hAnsi="Times New Roman"/>
          <w:sz w:val="24"/>
          <w:szCs w:val="24"/>
          <w:lang w:eastAsia="en-US"/>
        </w:rPr>
        <w:t>вия разрешения на строительство»</w:t>
      </w:r>
    </w:p>
    <w:p w:rsidR="007671B2" w:rsidRPr="00810A68" w:rsidRDefault="007671B2">
      <w:pPr>
        <w:spacing w:after="0" w:line="240" w:lineRule="auto"/>
        <w:ind w:left="5670"/>
        <w:jc w:val="center"/>
        <w:rPr>
          <w:rFonts w:ascii="Times New Roman" w:eastAsia="Calibri" w:hAnsi="Times New Roman"/>
          <w:sz w:val="24"/>
          <w:szCs w:val="24"/>
          <w:lang w:eastAsia="en-US"/>
        </w:rPr>
      </w:pPr>
    </w:p>
    <w:p w:rsidR="007671B2" w:rsidRPr="00810A68" w:rsidRDefault="0004367D">
      <w:pPr>
        <w:spacing w:before="240"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pPr>
        <w:spacing w:after="0" w:line="240" w:lineRule="auto"/>
        <w:ind w:left="5387"/>
        <w:jc w:val="center"/>
        <w:rPr>
          <w:rFonts w:ascii="Times New Roman" w:eastAsia="Calibri" w:hAnsi="Times New Roman"/>
          <w:sz w:val="24"/>
          <w:szCs w:val="24"/>
          <w:lang w:eastAsia="en-US"/>
        </w:rPr>
      </w:pPr>
    </w:p>
    <w:p w:rsidR="007671B2" w:rsidRPr="00810A68" w:rsidRDefault="0004367D">
      <w:pPr>
        <w:spacing w:after="0"/>
        <w:jc w:val="right"/>
        <w:outlineLvl w:val="0"/>
        <w:rPr>
          <w:rFonts w:ascii="Times New Roman" w:hAnsi="Times New Roman"/>
          <w:sz w:val="24"/>
          <w:szCs w:val="24"/>
        </w:rPr>
      </w:pPr>
      <w:r w:rsidRPr="00810A68">
        <w:rPr>
          <w:rFonts w:ascii="Times New Roman" w:hAnsi="Times New Roman"/>
          <w:sz w:val="24"/>
          <w:szCs w:val="24"/>
        </w:rPr>
        <w:t>Кому 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w:t>
      </w:r>
      <w:r w:rsidR="002312BB" w:rsidRPr="00810A68">
        <w:rPr>
          <w:rFonts w:ascii="Times New Roman" w:hAnsi="Times New Roman"/>
          <w:sz w:val="24"/>
          <w:szCs w:val="24"/>
        </w:rPr>
        <w:t>ндивидуального предпринимателя) </w:t>
      </w:r>
      <w:r w:rsidRPr="00810A68">
        <w:rPr>
          <w:rFonts w:ascii="Times New Roman" w:hAnsi="Times New Roman"/>
          <w:sz w:val="24"/>
          <w:szCs w:val="24"/>
        </w:rPr>
        <w:t>– для физического лица, полное наим</w:t>
      </w:r>
      <w:r w:rsidR="002312BB" w:rsidRPr="00810A68">
        <w:rPr>
          <w:rFonts w:ascii="Times New Roman" w:hAnsi="Times New Roman"/>
          <w:sz w:val="24"/>
          <w:szCs w:val="24"/>
        </w:rPr>
        <w:t>енование застройщика, ИНН, ОГРН </w:t>
      </w:r>
      <w:r w:rsidRPr="00810A68">
        <w:rPr>
          <w:rFonts w:ascii="Times New Roman" w:hAnsi="Times New Roman"/>
          <w:sz w:val="24"/>
          <w:szCs w:val="24"/>
        </w:rPr>
        <w:t>– для юридического лица,</w:t>
      </w:r>
    </w:p>
    <w:p w:rsidR="007671B2" w:rsidRPr="00810A68" w:rsidRDefault="0004367D">
      <w:pPr>
        <w:spacing w:after="0"/>
        <w:jc w:val="right"/>
        <w:rPr>
          <w:rFonts w:ascii="Times New Roman" w:hAnsi="Times New Roman"/>
          <w:sz w:val="24"/>
          <w:szCs w:val="24"/>
        </w:rPr>
      </w:pPr>
      <w:r w:rsidRPr="00810A68">
        <w:rPr>
          <w:rFonts w:ascii="Times New Roman" w:hAnsi="Times New Roman"/>
          <w:sz w:val="24"/>
          <w:szCs w:val="24"/>
        </w:rPr>
        <w:t>_________________________________________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почтовый индекс и адрес, телефон, адрес электронной почты)</w:t>
      </w:r>
    </w:p>
    <w:p w:rsidR="007671B2" w:rsidRPr="00810A68" w:rsidRDefault="007671B2">
      <w:pPr>
        <w:spacing w:line="240" w:lineRule="auto"/>
        <w:jc w:val="right"/>
        <w:rPr>
          <w:rFonts w:ascii="Times New Roman" w:hAnsi="Times New Roman"/>
          <w:b/>
          <w:sz w:val="24"/>
          <w:szCs w:val="24"/>
        </w:rPr>
      </w:pPr>
    </w:p>
    <w:p w:rsidR="007671B2" w:rsidRPr="00810A68" w:rsidRDefault="0004367D">
      <w:pPr>
        <w:spacing w:line="240" w:lineRule="auto"/>
        <w:jc w:val="center"/>
        <w:rPr>
          <w:rFonts w:ascii="Times New Roman" w:hAnsi="Times New Roman"/>
          <w:b/>
          <w:sz w:val="24"/>
          <w:szCs w:val="24"/>
        </w:rPr>
      </w:pPr>
      <w:r w:rsidRPr="00810A68">
        <w:rPr>
          <w:rFonts w:ascii="Times New Roman" w:hAnsi="Times New Roman"/>
          <w:b/>
          <w:sz w:val="24"/>
          <w:szCs w:val="24"/>
        </w:rPr>
        <w:t>Р Е Ш Е Н И Е</w:t>
      </w:r>
      <w:r w:rsidRPr="00810A68">
        <w:rPr>
          <w:rFonts w:ascii="Times New Roman" w:hAnsi="Times New Roman"/>
          <w:b/>
          <w:sz w:val="24"/>
          <w:szCs w:val="24"/>
        </w:rPr>
        <w:br/>
        <w:t>об отказе в выдаче разрешения на строительство</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______________________________________________________________________</w:t>
      </w:r>
      <w:r w:rsidR="000C51B6" w:rsidRPr="00810A68">
        <w:rPr>
          <w:rFonts w:ascii="Times New Roman" w:hAnsi="Times New Roman"/>
          <w:sz w:val="24"/>
          <w:szCs w:val="24"/>
        </w:rPr>
        <w:t>_________</w:t>
      </w:r>
    </w:p>
    <w:p w:rsidR="007671B2" w:rsidRPr="00810A68" w:rsidRDefault="0004367D">
      <w:pPr>
        <w:spacing w:line="240" w:lineRule="auto"/>
        <w:jc w:val="center"/>
        <w:rPr>
          <w:rFonts w:ascii="Times New Roman" w:hAnsi="Times New Roman"/>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671B2" w:rsidRPr="00810A68" w:rsidRDefault="0004367D">
      <w:pPr>
        <w:spacing w:after="0" w:line="240" w:lineRule="auto"/>
        <w:jc w:val="both"/>
        <w:rPr>
          <w:rFonts w:ascii="Times New Roman" w:hAnsi="Times New Roman"/>
          <w:i/>
          <w:sz w:val="24"/>
          <w:szCs w:val="24"/>
        </w:rPr>
      </w:pPr>
      <w:r w:rsidRPr="00810A68">
        <w:rPr>
          <w:rFonts w:ascii="Times New Roman" w:hAnsi="Times New Roman"/>
          <w:sz w:val="24"/>
          <w:szCs w:val="24"/>
        </w:rPr>
        <w:t>по результатам рассмотрения заявления о выдаче</w:t>
      </w:r>
      <w:r w:rsidR="002312BB" w:rsidRPr="00810A68">
        <w:rPr>
          <w:rFonts w:ascii="Times New Roman" w:hAnsi="Times New Roman"/>
          <w:sz w:val="24"/>
          <w:szCs w:val="24"/>
        </w:rPr>
        <w:t xml:space="preserve"> разрешения на строительство от </w:t>
      </w:r>
      <w:r w:rsidRPr="00810A68">
        <w:rPr>
          <w:rFonts w:ascii="Times New Roman" w:hAnsi="Times New Roman"/>
          <w:sz w:val="24"/>
          <w:szCs w:val="24"/>
        </w:rPr>
        <w:t>________________</w:t>
      </w:r>
      <w:r w:rsidR="002312BB" w:rsidRPr="00810A68">
        <w:rPr>
          <w:rFonts w:ascii="Times New Roman" w:hAnsi="Times New Roman"/>
          <w:sz w:val="24"/>
          <w:szCs w:val="24"/>
        </w:rPr>
        <w:t xml:space="preserve"> </w:t>
      </w:r>
      <w:r w:rsidRPr="00810A68">
        <w:rPr>
          <w:rFonts w:ascii="Times New Roman" w:hAnsi="Times New Roman"/>
          <w:sz w:val="24"/>
          <w:szCs w:val="24"/>
        </w:rPr>
        <w:t>№</w:t>
      </w:r>
      <w:r w:rsidR="002312BB" w:rsidRPr="00810A68">
        <w:rPr>
          <w:rFonts w:ascii="Times New Roman" w:hAnsi="Times New Roman"/>
          <w:sz w:val="24"/>
          <w:szCs w:val="24"/>
        </w:rPr>
        <w:t> </w:t>
      </w:r>
      <w:r w:rsidRPr="00810A68">
        <w:rPr>
          <w:rFonts w:ascii="Times New Roman" w:hAnsi="Times New Roman"/>
          <w:sz w:val="24"/>
          <w:szCs w:val="24"/>
        </w:rPr>
        <w:t xml:space="preserve">_________________ принято решение об отказе в выдаче </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(дата и номер регистрации)</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разрешения на строительство.</w:t>
      </w:r>
    </w:p>
    <w:p w:rsidR="002312BB" w:rsidRPr="00810A68" w:rsidRDefault="002312BB">
      <w:pPr>
        <w:spacing w:after="0" w:line="240" w:lineRule="auto"/>
        <w:jc w:val="both"/>
        <w:rPr>
          <w:rFonts w:ascii="Times New Roman" w:hAnsi="Times New Roman"/>
          <w:i/>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461"/>
        <w:gridCol w:w="3619"/>
      </w:tblGrid>
      <w:tr w:rsidR="007671B2" w:rsidRPr="00810A68" w:rsidTr="000C51B6">
        <w:trPr>
          <w:trHeight w:val="871"/>
        </w:trPr>
        <w:tc>
          <w:tcPr>
            <w:tcW w:w="1560"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sz w:val="24"/>
                <w:szCs w:val="24"/>
              </w:rPr>
              <w:t>№ пункта Административного регламента</w:t>
            </w:r>
          </w:p>
        </w:tc>
        <w:tc>
          <w:tcPr>
            <w:tcW w:w="4461" w:type="dxa"/>
          </w:tcPr>
          <w:p w:rsidR="007671B2" w:rsidRPr="00810A68" w:rsidRDefault="0004367D" w:rsidP="002312BB">
            <w:pPr>
              <w:spacing w:after="0" w:line="240" w:lineRule="auto"/>
              <w:jc w:val="center"/>
              <w:rPr>
                <w:rFonts w:ascii="Times New Roman" w:hAnsi="Times New Roman"/>
                <w:sz w:val="24"/>
                <w:szCs w:val="24"/>
              </w:rPr>
            </w:pPr>
            <w:r w:rsidRPr="00810A68">
              <w:rPr>
                <w:rFonts w:ascii="Times New Roman" w:hAnsi="Times New Roman"/>
                <w:sz w:val="24"/>
                <w:szCs w:val="24"/>
              </w:rPr>
              <w:t>Наим</w:t>
            </w:r>
            <w:r w:rsidR="002312BB" w:rsidRPr="00810A68">
              <w:rPr>
                <w:rFonts w:ascii="Times New Roman" w:hAnsi="Times New Roman"/>
                <w:sz w:val="24"/>
                <w:szCs w:val="24"/>
              </w:rPr>
              <w:t xml:space="preserve">енование основания для отказа в </w:t>
            </w:r>
            <w:r w:rsidRPr="00810A68">
              <w:rPr>
                <w:rFonts w:ascii="Times New Roman" w:hAnsi="Times New Roman"/>
                <w:sz w:val="24"/>
                <w:szCs w:val="24"/>
              </w:rPr>
              <w:t>выдач</w:t>
            </w:r>
            <w:r w:rsidR="002312BB" w:rsidRPr="00810A68">
              <w:rPr>
                <w:rFonts w:ascii="Times New Roman" w:hAnsi="Times New Roman"/>
                <w:sz w:val="24"/>
                <w:szCs w:val="24"/>
              </w:rPr>
              <w:t xml:space="preserve">е разрешения на строительство в </w:t>
            </w:r>
            <w:r w:rsidRPr="00810A68">
              <w:rPr>
                <w:rFonts w:ascii="Times New Roman" w:hAnsi="Times New Roman"/>
                <w:sz w:val="24"/>
                <w:szCs w:val="24"/>
              </w:rPr>
              <w:t>соответствии с Административным регламентом</w:t>
            </w:r>
          </w:p>
        </w:tc>
        <w:tc>
          <w:tcPr>
            <w:tcW w:w="3619" w:type="dxa"/>
          </w:tcPr>
          <w:p w:rsidR="007671B2" w:rsidRPr="00810A68" w:rsidRDefault="0004367D" w:rsidP="002312BB">
            <w:pPr>
              <w:spacing w:after="0" w:line="240" w:lineRule="auto"/>
              <w:jc w:val="center"/>
              <w:rPr>
                <w:rFonts w:ascii="Times New Roman" w:hAnsi="Times New Roman"/>
                <w:sz w:val="24"/>
                <w:szCs w:val="24"/>
              </w:rPr>
            </w:pPr>
            <w:r w:rsidRPr="00810A68">
              <w:rPr>
                <w:rFonts w:ascii="Times New Roman" w:hAnsi="Times New Roman"/>
                <w:sz w:val="24"/>
                <w:szCs w:val="24"/>
              </w:rPr>
              <w:t>Разъяснение причин отказа в выдаче разрешения на строительство</w:t>
            </w:r>
          </w:p>
        </w:tc>
      </w:tr>
      <w:tr w:rsidR="007671B2" w:rsidRPr="00810A68" w:rsidTr="000C51B6">
        <w:trPr>
          <w:trHeight w:val="1122"/>
        </w:trPr>
        <w:tc>
          <w:tcPr>
            <w:tcW w:w="1560" w:type="dxa"/>
          </w:tcPr>
          <w:p w:rsidR="007671B2" w:rsidRPr="00810A68" w:rsidRDefault="002312BB" w:rsidP="002312BB">
            <w:pPr>
              <w:spacing w:after="0" w:line="240" w:lineRule="auto"/>
              <w:rPr>
                <w:rFonts w:ascii="Times New Roman" w:hAnsi="Times New Roman"/>
                <w:sz w:val="24"/>
                <w:szCs w:val="24"/>
                <w:lang w:val="en-US"/>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отсутствие документо</w:t>
            </w:r>
            <w:r w:rsidR="002312BB" w:rsidRPr="00810A68">
              <w:rPr>
                <w:rFonts w:ascii="Times New Roman" w:hAnsi="Times New Roman"/>
                <w:bCs/>
                <w:sz w:val="24"/>
                <w:szCs w:val="24"/>
              </w:rPr>
              <w:t>в, предусмотренных подпунктами «г», «д» пункта 2.10, пунктом </w:t>
            </w:r>
            <w:r w:rsidRPr="00810A68">
              <w:rPr>
                <w:rFonts w:ascii="Times New Roman" w:hAnsi="Times New Roman"/>
                <w:bCs/>
                <w:sz w:val="24"/>
                <w:szCs w:val="24"/>
              </w:rPr>
              <w:t>2.11.1 А</w:t>
            </w:r>
            <w:r w:rsidRPr="00810A68">
              <w:rPr>
                <w:rFonts w:ascii="Times New Roman" w:hAnsi="Times New Roman"/>
                <w:sz w:val="24"/>
                <w:szCs w:val="24"/>
              </w:rPr>
              <w:t>дминистративного регламента</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0C51B6">
        <w:trPr>
          <w:trHeight w:val="2439"/>
        </w:trPr>
        <w:tc>
          <w:tcPr>
            <w:tcW w:w="1560" w:type="dxa"/>
          </w:tcPr>
          <w:p w:rsidR="007671B2" w:rsidRPr="00810A68" w:rsidRDefault="002312BB" w:rsidP="002312BB">
            <w:pPr>
              <w:spacing w:after="0" w:line="240" w:lineRule="auto"/>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0C51B6">
        <w:trPr>
          <w:trHeight w:val="2717"/>
        </w:trPr>
        <w:tc>
          <w:tcPr>
            <w:tcW w:w="1560" w:type="dxa"/>
          </w:tcPr>
          <w:p w:rsidR="007671B2" w:rsidRPr="00810A68" w:rsidRDefault="002312BB" w:rsidP="002312BB">
            <w:pPr>
              <w:spacing w:after="0" w:line="240" w:lineRule="auto"/>
              <w:rPr>
                <w:rFonts w:ascii="Times New Roman" w:hAnsi="Times New Roman"/>
                <w:sz w:val="24"/>
                <w:szCs w:val="24"/>
              </w:rPr>
            </w:pPr>
            <w:r w:rsidRPr="00810A68">
              <w:rPr>
                <w:rFonts w:ascii="Times New Roman" w:hAnsi="Times New Roman"/>
                <w:sz w:val="24"/>
                <w:szCs w:val="24"/>
              </w:rPr>
              <w:t>Подпункт «в»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0C51B6">
        <w:trPr>
          <w:trHeight w:val="2150"/>
        </w:trPr>
        <w:tc>
          <w:tcPr>
            <w:tcW w:w="1560" w:type="dxa"/>
          </w:tcPr>
          <w:p w:rsidR="007671B2" w:rsidRPr="00810A68" w:rsidRDefault="002312BB" w:rsidP="002312BB">
            <w:pPr>
              <w:spacing w:after="0" w:line="240" w:lineRule="auto"/>
              <w:rPr>
                <w:rFonts w:ascii="Times New Roman" w:hAnsi="Times New Roman"/>
                <w:sz w:val="24"/>
                <w:szCs w:val="24"/>
              </w:rPr>
            </w:pPr>
            <w:r w:rsidRPr="00810A68">
              <w:rPr>
                <w:rFonts w:ascii="Times New Roman" w:hAnsi="Times New Roman"/>
                <w:sz w:val="24"/>
                <w:szCs w:val="24"/>
              </w:rPr>
              <w:t>Подпункт «г»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0C51B6">
        <w:trPr>
          <w:trHeight w:val="1244"/>
        </w:trPr>
        <w:tc>
          <w:tcPr>
            <w:tcW w:w="1560" w:type="dxa"/>
          </w:tcPr>
          <w:p w:rsidR="007671B2" w:rsidRPr="00810A68" w:rsidRDefault="002312BB" w:rsidP="002312BB">
            <w:pPr>
              <w:spacing w:after="0" w:line="240" w:lineRule="auto"/>
              <w:rPr>
                <w:rFonts w:ascii="Times New Roman" w:hAnsi="Times New Roman"/>
                <w:sz w:val="24"/>
                <w:szCs w:val="24"/>
              </w:rPr>
            </w:pPr>
            <w:r w:rsidRPr="00810A68">
              <w:rPr>
                <w:rFonts w:ascii="Times New Roman" w:hAnsi="Times New Roman"/>
                <w:sz w:val="24"/>
                <w:szCs w:val="24"/>
              </w:rPr>
              <w:t>Подпункт «д»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0C51B6">
        <w:trPr>
          <w:trHeight w:val="4423"/>
        </w:trPr>
        <w:tc>
          <w:tcPr>
            <w:tcW w:w="1560" w:type="dxa"/>
          </w:tcPr>
          <w:p w:rsidR="007671B2" w:rsidRPr="00810A68" w:rsidRDefault="002312BB" w:rsidP="002312BB">
            <w:pPr>
              <w:spacing w:after="0" w:line="240" w:lineRule="auto"/>
              <w:rPr>
                <w:rFonts w:ascii="Times New Roman" w:hAnsi="Times New Roman"/>
                <w:sz w:val="24"/>
                <w:szCs w:val="24"/>
              </w:rPr>
            </w:pPr>
            <w:r w:rsidRPr="00810A68">
              <w:rPr>
                <w:rFonts w:ascii="Times New Roman" w:hAnsi="Times New Roman"/>
                <w:sz w:val="24"/>
                <w:szCs w:val="24"/>
              </w:rPr>
              <w:t>Подпункт е»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Не требуется</w:t>
            </w:r>
          </w:p>
        </w:tc>
      </w:tr>
      <w:tr w:rsidR="007671B2" w:rsidRPr="00810A68" w:rsidTr="000C51B6">
        <w:trPr>
          <w:trHeight w:val="6125"/>
        </w:trPr>
        <w:tc>
          <w:tcPr>
            <w:tcW w:w="1560" w:type="dxa"/>
          </w:tcPr>
          <w:p w:rsidR="007671B2" w:rsidRPr="00810A68" w:rsidRDefault="002312BB" w:rsidP="002312BB">
            <w:pPr>
              <w:spacing w:after="0" w:line="240" w:lineRule="auto"/>
              <w:rPr>
                <w:rFonts w:ascii="Times New Roman" w:hAnsi="Times New Roman"/>
                <w:sz w:val="24"/>
                <w:szCs w:val="24"/>
              </w:rPr>
            </w:pPr>
            <w:r w:rsidRPr="00810A68">
              <w:rPr>
                <w:rFonts w:ascii="Times New Roman" w:hAnsi="Times New Roman"/>
                <w:sz w:val="24"/>
                <w:szCs w:val="24"/>
              </w:rPr>
              <w:t>Подпункт ж» пункта </w:t>
            </w:r>
            <w:r w:rsidR="0004367D" w:rsidRPr="00810A68">
              <w:rPr>
                <w:rFonts w:ascii="Times New Roman" w:hAnsi="Times New Roman"/>
                <w:sz w:val="24"/>
                <w:szCs w:val="24"/>
              </w:rPr>
              <w:t>2.19.1</w:t>
            </w:r>
          </w:p>
        </w:tc>
        <w:tc>
          <w:tcPr>
            <w:tcW w:w="4461" w:type="dxa"/>
          </w:tcPr>
          <w:p w:rsidR="007671B2" w:rsidRPr="00810A68" w:rsidRDefault="0004367D" w:rsidP="002312BB">
            <w:pPr>
              <w:spacing w:after="0" w:line="240" w:lineRule="auto"/>
              <w:rPr>
                <w:rFonts w:ascii="Times New Roman" w:hAnsi="Times New Roman"/>
                <w:sz w:val="24"/>
                <w:szCs w:val="24"/>
              </w:rPr>
            </w:pPr>
            <w:r w:rsidRPr="00810A68">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619" w:type="dxa"/>
          </w:tcPr>
          <w:p w:rsidR="007671B2" w:rsidRPr="00810A68" w:rsidRDefault="0004367D" w:rsidP="002312BB">
            <w:pPr>
              <w:spacing w:after="0" w:line="240" w:lineRule="auto"/>
              <w:rPr>
                <w:rFonts w:ascii="Times New Roman" w:hAnsi="Times New Roman"/>
                <w:i/>
                <w:sz w:val="24"/>
                <w:szCs w:val="24"/>
              </w:rPr>
            </w:pPr>
            <w:r w:rsidRPr="00810A68">
              <w:rPr>
                <w:rFonts w:ascii="Times New Roman" w:hAnsi="Times New Roman"/>
                <w:i/>
                <w:sz w:val="24"/>
                <w:szCs w:val="24"/>
              </w:rPr>
              <w:t>Не требуется</w:t>
            </w:r>
          </w:p>
        </w:tc>
      </w:tr>
    </w:tbl>
    <w:p w:rsidR="002312BB" w:rsidRPr="00810A68" w:rsidRDefault="002312BB">
      <w:pPr>
        <w:widowControl w:val="0"/>
        <w:spacing w:after="0" w:line="240" w:lineRule="auto"/>
        <w:ind w:firstLine="708"/>
        <w:jc w:val="both"/>
        <w:rPr>
          <w:rFonts w:ascii="Times New Roman" w:hAnsi="Times New Roman"/>
          <w:sz w:val="24"/>
          <w:szCs w:val="24"/>
        </w:rPr>
      </w:pPr>
    </w:p>
    <w:p w:rsidR="007671B2" w:rsidRPr="00810A68" w:rsidRDefault="0004367D">
      <w:pPr>
        <w:widowControl w:val="0"/>
        <w:spacing w:after="0" w:line="240" w:lineRule="auto"/>
        <w:ind w:firstLine="708"/>
        <w:jc w:val="both"/>
        <w:rPr>
          <w:rFonts w:ascii="Times New Roman" w:hAnsi="Times New Roman"/>
          <w:sz w:val="24"/>
          <w:szCs w:val="24"/>
        </w:rPr>
      </w:pPr>
      <w:r w:rsidRPr="00810A68">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7671B2" w:rsidRPr="00810A68" w:rsidRDefault="0004367D">
      <w:pPr>
        <w:widowControl w:val="0"/>
        <w:spacing w:after="0" w:line="240" w:lineRule="auto"/>
        <w:ind w:firstLine="708"/>
        <w:jc w:val="both"/>
        <w:rPr>
          <w:rFonts w:ascii="Times New Roman" w:hAnsi="Times New Roman"/>
          <w:sz w:val="24"/>
          <w:szCs w:val="24"/>
        </w:rPr>
      </w:pPr>
      <w:r w:rsidRPr="00810A68">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312BB" w:rsidRPr="00810A68" w:rsidRDefault="0004367D">
      <w:pPr>
        <w:widowControl w:val="0"/>
        <w:spacing w:after="0" w:line="240" w:lineRule="auto"/>
        <w:ind w:firstLine="708"/>
        <w:jc w:val="both"/>
        <w:rPr>
          <w:rFonts w:ascii="Times New Roman" w:hAnsi="Times New Roman"/>
          <w:sz w:val="24"/>
          <w:szCs w:val="24"/>
        </w:rPr>
      </w:pPr>
      <w:r w:rsidRPr="00810A68">
        <w:rPr>
          <w:rFonts w:ascii="Times New Roman" w:hAnsi="Times New Roman"/>
          <w:sz w:val="24"/>
          <w:szCs w:val="24"/>
        </w:rPr>
        <w:t>Дополнительно информируем:</w:t>
      </w:r>
      <w:r w:rsidR="002312BB" w:rsidRPr="00810A68">
        <w:rPr>
          <w:rFonts w:ascii="Times New Roman" w:hAnsi="Times New Roman"/>
          <w:sz w:val="24"/>
          <w:szCs w:val="24"/>
        </w:rPr>
        <w:t xml:space="preserve"> </w:t>
      </w:r>
      <w:r w:rsidRPr="00810A68">
        <w:rPr>
          <w:rFonts w:ascii="Times New Roman" w:hAnsi="Times New Roman"/>
          <w:sz w:val="24"/>
          <w:szCs w:val="24"/>
        </w:rPr>
        <w:t xml:space="preserve">_______________________________________ </w:t>
      </w:r>
    </w:p>
    <w:p w:rsidR="007671B2" w:rsidRPr="00810A68" w:rsidRDefault="0004367D" w:rsidP="002312BB">
      <w:pPr>
        <w:widowControl w:val="0"/>
        <w:spacing w:after="0" w:line="240" w:lineRule="auto"/>
        <w:ind w:hanging="142"/>
        <w:jc w:val="both"/>
        <w:rPr>
          <w:rFonts w:ascii="Times New Roman" w:hAnsi="Times New Roman"/>
          <w:sz w:val="24"/>
          <w:szCs w:val="24"/>
        </w:rPr>
      </w:pPr>
      <w:r w:rsidRPr="00810A68">
        <w:rPr>
          <w:rFonts w:ascii="Times New Roman" w:hAnsi="Times New Roman"/>
          <w:sz w:val="24"/>
          <w:szCs w:val="24"/>
        </w:rPr>
        <w:t xml:space="preserve">______________________________________________________________________.  </w:t>
      </w:r>
    </w:p>
    <w:p w:rsidR="007671B2" w:rsidRPr="00810A68" w:rsidRDefault="0004367D">
      <w:pPr>
        <w:widowControl w:val="0"/>
        <w:spacing w:after="0" w:line="240" w:lineRule="auto"/>
        <w:jc w:val="center"/>
        <w:rPr>
          <w:rFonts w:ascii="Times New Roman" w:hAnsi="Times New Roman"/>
          <w:sz w:val="20"/>
          <w:szCs w:val="24"/>
        </w:rPr>
      </w:pPr>
      <w:r w:rsidRPr="00810A68">
        <w:rPr>
          <w:rFonts w:ascii="Times New Roman" w:hAnsi="Times New Roman"/>
          <w:sz w:val="20"/>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671B2" w:rsidRPr="00810A68" w:rsidRDefault="007671B2">
      <w:pPr>
        <w:widowControl w:val="0"/>
        <w:spacing w:after="0" w:line="240" w:lineRule="auto"/>
        <w:jc w:val="center"/>
        <w:rPr>
          <w:rFonts w:ascii="Times New Roman" w:hAnsi="Times New Roman"/>
          <w:sz w:val="24"/>
          <w:szCs w:val="24"/>
        </w:rPr>
      </w:pPr>
    </w:p>
    <w:p w:rsidR="002312BB" w:rsidRPr="00810A68" w:rsidRDefault="002312BB">
      <w:pPr>
        <w:widowControl w:val="0"/>
        <w:spacing w:after="0" w:line="240" w:lineRule="auto"/>
        <w:jc w:val="center"/>
        <w:rPr>
          <w:rFonts w:ascii="Times New Roman" w:hAnsi="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7671B2" w:rsidRPr="00810A68">
        <w:tc>
          <w:tcPr>
            <w:tcW w:w="311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425" w:type="dxa"/>
            <w:vAlign w:val="bottom"/>
          </w:tcPr>
          <w:p w:rsidR="007671B2" w:rsidRPr="00810A68" w:rsidRDefault="007671B2">
            <w:pPr>
              <w:rPr>
                <w:rFonts w:ascii="Times New Roman" w:hAnsi="Times New Roman"/>
                <w:sz w:val="24"/>
                <w:szCs w:val="24"/>
              </w:rPr>
            </w:pPr>
          </w:p>
        </w:tc>
        <w:tc>
          <w:tcPr>
            <w:tcW w:w="2127"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425" w:type="dxa"/>
            <w:vAlign w:val="bottom"/>
          </w:tcPr>
          <w:p w:rsidR="007671B2" w:rsidRPr="00810A68" w:rsidRDefault="007671B2">
            <w:pPr>
              <w:rPr>
                <w:rFonts w:ascii="Times New Roman" w:hAnsi="Times New Roman"/>
                <w:sz w:val="24"/>
                <w:szCs w:val="24"/>
              </w:rPr>
            </w:pPr>
          </w:p>
        </w:tc>
        <w:tc>
          <w:tcPr>
            <w:tcW w:w="3827"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tc>
          <w:tcPr>
            <w:tcW w:w="311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(должность)</w:t>
            </w:r>
          </w:p>
        </w:tc>
        <w:tc>
          <w:tcPr>
            <w:tcW w:w="425" w:type="dxa"/>
          </w:tcPr>
          <w:p w:rsidR="007671B2" w:rsidRPr="00810A68" w:rsidRDefault="007671B2">
            <w:pPr>
              <w:rPr>
                <w:rFonts w:ascii="Times New Roman" w:hAnsi="Times New Roman"/>
                <w:sz w:val="20"/>
                <w:szCs w:val="24"/>
              </w:rPr>
            </w:pPr>
          </w:p>
        </w:tc>
        <w:tc>
          <w:tcPr>
            <w:tcW w:w="2127"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425" w:type="dxa"/>
          </w:tcPr>
          <w:p w:rsidR="007671B2" w:rsidRPr="00810A68" w:rsidRDefault="007671B2">
            <w:pPr>
              <w:rPr>
                <w:rFonts w:ascii="Times New Roman" w:hAnsi="Times New Roman"/>
                <w:sz w:val="20"/>
                <w:szCs w:val="24"/>
              </w:rPr>
            </w:pPr>
          </w:p>
        </w:tc>
        <w:tc>
          <w:tcPr>
            <w:tcW w:w="3827"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0C51B6" w:rsidRPr="00810A68" w:rsidRDefault="000C51B6">
      <w:pPr>
        <w:spacing w:before="120"/>
        <w:rPr>
          <w:rFonts w:ascii="Times New Roman" w:hAnsi="Times New Roman"/>
          <w:sz w:val="24"/>
          <w:szCs w:val="24"/>
        </w:rPr>
      </w:pPr>
    </w:p>
    <w:p w:rsidR="007671B2" w:rsidRPr="00810A68" w:rsidRDefault="0004367D">
      <w:pPr>
        <w:spacing w:before="120"/>
        <w:rPr>
          <w:rFonts w:ascii="Times New Roman" w:hAnsi="Times New Roman"/>
          <w:sz w:val="24"/>
          <w:szCs w:val="24"/>
        </w:rPr>
      </w:pPr>
      <w:r w:rsidRPr="00810A68">
        <w:rPr>
          <w:rFonts w:ascii="Times New Roman" w:hAnsi="Times New Roman"/>
          <w:sz w:val="24"/>
          <w:szCs w:val="24"/>
        </w:rPr>
        <w:t>Дата</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br w:type="page"/>
      </w:r>
    </w:p>
    <w:p w:rsidR="006B20B2" w:rsidRPr="00810A68" w:rsidRDefault="006B20B2" w:rsidP="006B20B2">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ПРИЛОЖЕНИЕ № 10</w:t>
      </w:r>
    </w:p>
    <w:p w:rsidR="007671B2" w:rsidRPr="00810A68" w:rsidRDefault="0004367D" w:rsidP="006B20B2">
      <w:pPr>
        <w:spacing w:after="0" w:line="240" w:lineRule="auto"/>
        <w:ind w:left="5812"/>
        <w:jc w:val="both"/>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к Административному регламенту предоставления </w:t>
      </w:r>
      <w:r w:rsidR="006B20B2" w:rsidRPr="00810A68">
        <w:rPr>
          <w:rFonts w:ascii="Times New Roman" w:eastAsia="Calibri" w:hAnsi="Times New Roman"/>
          <w:sz w:val="24"/>
          <w:szCs w:val="24"/>
          <w:lang w:eastAsia="en-US"/>
        </w:rPr>
        <w:t>муниципальной услуги «</w:t>
      </w:r>
      <w:r w:rsidRPr="00810A68">
        <w:rPr>
          <w:rFonts w:ascii="Times New Roman" w:eastAsia="Calibri" w:hAnsi="Times New Roman"/>
          <w:sz w:val="24"/>
          <w:szCs w:val="24"/>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6B20B2" w:rsidRPr="00810A68">
        <w:rPr>
          <w:rFonts w:ascii="Times New Roman" w:eastAsia="Calibri" w:hAnsi="Times New Roman"/>
          <w:sz w:val="24"/>
          <w:szCs w:val="24"/>
          <w:lang w:eastAsia="en-US"/>
        </w:rPr>
        <w:t>вия разрешения на строительство»</w:t>
      </w:r>
    </w:p>
    <w:p w:rsidR="007671B2" w:rsidRPr="00810A68" w:rsidRDefault="007671B2" w:rsidP="006B20B2">
      <w:pPr>
        <w:spacing w:after="0" w:line="240" w:lineRule="auto"/>
        <w:ind w:left="5670"/>
        <w:jc w:val="center"/>
        <w:rPr>
          <w:rFonts w:ascii="Times New Roman" w:eastAsia="Calibri" w:hAnsi="Times New Roman"/>
          <w:sz w:val="24"/>
          <w:szCs w:val="24"/>
          <w:lang w:eastAsia="en-US"/>
        </w:rPr>
      </w:pPr>
    </w:p>
    <w:p w:rsidR="007671B2" w:rsidRPr="00810A68" w:rsidRDefault="0004367D" w:rsidP="006B20B2">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rsidP="006B20B2">
      <w:pPr>
        <w:spacing w:after="0" w:line="240" w:lineRule="auto"/>
        <w:ind w:left="5670"/>
        <w:jc w:val="center"/>
        <w:rPr>
          <w:rFonts w:ascii="Times New Roman" w:eastAsia="Calibri" w:hAnsi="Times New Roman"/>
          <w:sz w:val="24"/>
          <w:szCs w:val="24"/>
          <w:lang w:eastAsia="en-US"/>
        </w:rPr>
      </w:pPr>
    </w:p>
    <w:p w:rsidR="007671B2" w:rsidRPr="00810A68" w:rsidRDefault="0004367D">
      <w:pPr>
        <w:spacing w:after="0" w:line="240" w:lineRule="auto"/>
        <w:jc w:val="center"/>
        <w:rPr>
          <w:rFonts w:ascii="Times New Roman" w:hAnsi="Times New Roman"/>
          <w:b/>
          <w:bCs/>
          <w:sz w:val="24"/>
          <w:szCs w:val="24"/>
        </w:rPr>
      </w:pPr>
      <w:r w:rsidRPr="00810A68">
        <w:rPr>
          <w:rFonts w:ascii="Times New Roman" w:hAnsi="Times New Roman"/>
          <w:b/>
          <w:bCs/>
          <w:sz w:val="24"/>
          <w:szCs w:val="24"/>
        </w:rPr>
        <w:t>З А Я В Л Е Н И Е</w:t>
      </w:r>
    </w:p>
    <w:p w:rsidR="007671B2" w:rsidRPr="00810A68" w:rsidRDefault="0004367D" w:rsidP="006B20B2">
      <w:pPr>
        <w:spacing w:after="0" w:line="240" w:lineRule="auto"/>
        <w:jc w:val="center"/>
        <w:rPr>
          <w:rFonts w:ascii="Times New Roman" w:hAnsi="Times New Roman"/>
          <w:b/>
          <w:bCs/>
          <w:sz w:val="24"/>
          <w:szCs w:val="24"/>
        </w:rPr>
      </w:pPr>
      <w:r w:rsidRPr="00810A68">
        <w:rPr>
          <w:rFonts w:ascii="Times New Roman" w:hAnsi="Times New Roman"/>
          <w:b/>
          <w:bCs/>
          <w:sz w:val="24"/>
          <w:szCs w:val="24"/>
        </w:rPr>
        <w:t xml:space="preserve">об оставлении заявления о выдаче разрешения на строительство, </w:t>
      </w:r>
      <w:r w:rsidRPr="00810A68">
        <w:rPr>
          <w:rFonts w:ascii="Times New Roman" w:hAnsi="Times New Roman"/>
          <w:b/>
          <w:sz w:val="24"/>
          <w:szCs w:val="24"/>
        </w:rPr>
        <w:t xml:space="preserve">заявления о внесении изменений в разрешение на строительство, </w:t>
      </w:r>
      <w:r w:rsidRPr="00810A68">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810A68">
        <w:rPr>
          <w:rFonts w:ascii="Times New Roman" w:hAnsi="Times New Roman"/>
          <w:b/>
          <w:sz w:val="24"/>
          <w:szCs w:val="24"/>
        </w:rPr>
        <w:t xml:space="preserve"> уведомления о переходе прав на земельный участок, права пользования недрами, об образовании земельного участка</w:t>
      </w:r>
      <w:r w:rsidRPr="00810A68">
        <w:rPr>
          <w:rFonts w:ascii="Times New Roman" w:hAnsi="Times New Roman"/>
          <w:b/>
          <w:bCs/>
          <w:sz w:val="24"/>
          <w:szCs w:val="24"/>
        </w:rPr>
        <w:t xml:space="preserve"> без рассмотрения</w:t>
      </w:r>
    </w:p>
    <w:p w:rsidR="007671B2" w:rsidRPr="00810A68" w:rsidRDefault="007671B2">
      <w:pPr>
        <w:spacing w:after="0" w:line="240" w:lineRule="auto"/>
        <w:jc w:val="center"/>
        <w:rPr>
          <w:rFonts w:ascii="Times New Roman" w:hAnsi="Times New Roman"/>
          <w:b/>
          <w:sz w:val="24"/>
          <w:szCs w:val="24"/>
        </w:rPr>
      </w:pPr>
    </w:p>
    <w:p w:rsidR="007671B2" w:rsidRPr="00810A68" w:rsidRDefault="0004367D">
      <w:pPr>
        <w:spacing w:after="0" w:line="240" w:lineRule="auto"/>
        <w:jc w:val="right"/>
        <w:rPr>
          <w:rFonts w:ascii="Times New Roman" w:hAnsi="Times New Roman"/>
          <w:sz w:val="24"/>
          <w:szCs w:val="24"/>
        </w:rPr>
      </w:pPr>
      <w:r w:rsidRPr="00810A68">
        <w:rPr>
          <w:rFonts w:ascii="Times New Roman" w:hAnsi="Times New Roman"/>
          <w:sz w:val="24"/>
          <w:szCs w:val="24"/>
        </w:rPr>
        <w:t>"__" __________ 20___ г.</w:t>
      </w:r>
    </w:p>
    <w:p w:rsidR="007671B2" w:rsidRPr="00810A68" w:rsidRDefault="007671B2">
      <w:pPr>
        <w:spacing w:after="0" w:line="240" w:lineRule="auto"/>
        <w:jc w:val="right"/>
        <w:rPr>
          <w:rFonts w:ascii="Times New Roman" w:hAnsi="Times New Roman"/>
          <w:sz w:val="24"/>
          <w:szCs w:val="24"/>
        </w:rPr>
      </w:pPr>
    </w:p>
    <w:tbl>
      <w:tblPr>
        <w:tblW w:w="9639" w:type="dxa"/>
        <w:tblBorders>
          <w:insideH w:val="single" w:sz="4" w:space="0" w:color="auto"/>
          <w:insideV w:val="single" w:sz="4" w:space="0" w:color="auto"/>
        </w:tblBorders>
        <w:tblLook w:val="0000" w:firstRow="0" w:lastRow="0" w:firstColumn="0" w:lastColumn="0" w:noHBand="0" w:noVBand="0"/>
      </w:tblPr>
      <w:tblGrid>
        <w:gridCol w:w="9639"/>
      </w:tblGrid>
      <w:tr w:rsidR="007671B2" w:rsidRPr="00810A68" w:rsidTr="000C51B6">
        <w:trPr>
          <w:trHeight w:val="165"/>
        </w:trPr>
        <w:tc>
          <w:tcPr>
            <w:tcW w:w="9639" w:type="dxa"/>
          </w:tcPr>
          <w:p w:rsidR="007671B2" w:rsidRPr="00810A68" w:rsidRDefault="007671B2">
            <w:pPr>
              <w:spacing w:after="0" w:line="240" w:lineRule="auto"/>
              <w:jc w:val="right"/>
              <w:rPr>
                <w:rFonts w:ascii="Times New Roman" w:hAnsi="Times New Roman"/>
                <w:sz w:val="24"/>
                <w:szCs w:val="24"/>
              </w:rPr>
            </w:pPr>
          </w:p>
        </w:tc>
      </w:tr>
      <w:tr w:rsidR="007671B2" w:rsidRPr="00810A68" w:rsidTr="000C51B6">
        <w:trPr>
          <w:trHeight w:val="126"/>
        </w:trPr>
        <w:tc>
          <w:tcPr>
            <w:tcW w:w="9639" w:type="dxa"/>
          </w:tcPr>
          <w:p w:rsidR="007671B2" w:rsidRPr="00810A68" w:rsidRDefault="007671B2">
            <w:pPr>
              <w:spacing w:after="0" w:line="240" w:lineRule="auto"/>
              <w:jc w:val="right"/>
              <w:rPr>
                <w:rFonts w:ascii="Times New Roman" w:hAnsi="Times New Roman"/>
                <w:sz w:val="24"/>
                <w:szCs w:val="24"/>
              </w:rPr>
            </w:pPr>
          </w:p>
        </w:tc>
      </w:tr>
      <w:tr w:rsidR="007671B2" w:rsidRPr="00810A68" w:rsidTr="000C51B6">
        <w:trPr>
          <w:trHeight w:val="135"/>
        </w:trPr>
        <w:tc>
          <w:tcPr>
            <w:tcW w:w="9639" w:type="dxa"/>
          </w:tcPr>
          <w:p w:rsidR="007671B2" w:rsidRPr="00810A68" w:rsidRDefault="0004367D" w:rsidP="006B20B2">
            <w:pPr>
              <w:spacing w:after="0" w:line="240" w:lineRule="auto"/>
              <w:jc w:val="center"/>
              <w:rPr>
                <w:rFonts w:ascii="Times New Roman" w:hAnsi="Times New Roman"/>
                <w:sz w:val="24"/>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7671B2" w:rsidRPr="00810A68" w:rsidRDefault="007671B2">
      <w:pPr>
        <w:spacing w:after="0" w:line="240" w:lineRule="auto"/>
        <w:jc w:val="right"/>
        <w:rPr>
          <w:rFonts w:ascii="Times New Roman" w:hAnsi="Times New Roman"/>
          <w:sz w:val="24"/>
          <w:szCs w:val="24"/>
        </w:rPr>
      </w:pPr>
    </w:p>
    <w:p w:rsidR="007671B2" w:rsidRPr="00810A68" w:rsidRDefault="0004367D">
      <w:pPr>
        <w:spacing w:after="0" w:line="240" w:lineRule="auto"/>
        <w:ind w:firstLine="708"/>
        <w:jc w:val="both"/>
        <w:rPr>
          <w:rFonts w:ascii="Times New Roman" w:hAnsi="Times New Roman"/>
          <w:sz w:val="24"/>
          <w:szCs w:val="24"/>
        </w:rPr>
      </w:pPr>
      <w:r w:rsidRPr="00810A68">
        <w:rPr>
          <w:rFonts w:ascii="Times New Roman" w:hAnsi="Times New Roman"/>
          <w:sz w:val="24"/>
          <w:szCs w:val="24"/>
        </w:rPr>
        <w:t>Прошу оставить __________________________________________________*</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от ________________</w:t>
      </w:r>
      <w:r w:rsidR="006B20B2" w:rsidRPr="00810A68">
        <w:rPr>
          <w:rFonts w:ascii="Times New Roman" w:hAnsi="Times New Roman"/>
          <w:sz w:val="24"/>
          <w:szCs w:val="24"/>
        </w:rPr>
        <w:t xml:space="preserve"> </w:t>
      </w:r>
      <w:r w:rsidRPr="00810A68">
        <w:rPr>
          <w:rFonts w:ascii="Times New Roman" w:hAnsi="Times New Roman"/>
          <w:sz w:val="24"/>
          <w:szCs w:val="24"/>
        </w:rPr>
        <w:t>№</w:t>
      </w:r>
      <w:r w:rsidR="006B20B2" w:rsidRPr="00810A68">
        <w:rPr>
          <w:rFonts w:ascii="Times New Roman" w:hAnsi="Times New Roman"/>
          <w:sz w:val="24"/>
          <w:szCs w:val="24"/>
        </w:rPr>
        <w:t> </w:t>
      </w:r>
      <w:r w:rsidRPr="00810A68">
        <w:rPr>
          <w:rFonts w:ascii="Times New Roman" w:hAnsi="Times New Roman"/>
          <w:sz w:val="24"/>
          <w:szCs w:val="24"/>
        </w:rPr>
        <w:t>_________________ без рассмотрения.</w:t>
      </w:r>
    </w:p>
    <w:p w:rsidR="007671B2" w:rsidRPr="00810A68" w:rsidRDefault="0004367D">
      <w:pPr>
        <w:spacing w:after="0" w:line="240" w:lineRule="auto"/>
        <w:ind w:left="708" w:firstLine="708"/>
        <w:jc w:val="both"/>
        <w:rPr>
          <w:rFonts w:ascii="Times New Roman" w:hAnsi="Times New Roman"/>
          <w:sz w:val="24"/>
          <w:szCs w:val="24"/>
        </w:rPr>
      </w:pPr>
      <w:r w:rsidRPr="00810A68">
        <w:rPr>
          <w:rFonts w:ascii="Times New Roman" w:hAnsi="Times New Roman"/>
          <w:sz w:val="24"/>
          <w:szCs w:val="24"/>
        </w:rPr>
        <w:t>(дата и номер регистрации)</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64"/>
      </w:tblGrid>
      <w:tr w:rsidR="007671B2" w:rsidRPr="00810A68" w:rsidTr="000C51B6">
        <w:trPr>
          <w:trHeight w:val="540"/>
        </w:trPr>
        <w:tc>
          <w:tcPr>
            <w:tcW w:w="9634" w:type="dxa"/>
            <w:gridSpan w:val="3"/>
            <w:vAlign w:val="center"/>
          </w:tcPr>
          <w:p w:rsidR="007671B2" w:rsidRPr="00810A68" w:rsidRDefault="0004367D">
            <w:pPr>
              <w:contextualSpacing/>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 Сведения о застройщике</w:t>
            </w:r>
          </w:p>
        </w:tc>
      </w:tr>
      <w:tr w:rsidR="007671B2" w:rsidRPr="00810A68" w:rsidTr="000C51B6">
        <w:trPr>
          <w:trHeight w:val="60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4"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0C51B6">
        <w:trPr>
          <w:trHeight w:val="428"/>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1.1.1</w:t>
            </w:r>
          </w:p>
        </w:tc>
        <w:tc>
          <w:tcPr>
            <w:tcW w:w="4627" w:type="dxa"/>
            <w:vAlign w:val="center"/>
          </w:tcPr>
          <w:p w:rsidR="007671B2" w:rsidRPr="00810A68" w:rsidRDefault="0004367D" w:rsidP="006B20B2">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Фамилия, имя, отчество (при наличии)</w:t>
            </w:r>
          </w:p>
        </w:tc>
        <w:tc>
          <w:tcPr>
            <w:tcW w:w="3964"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0C51B6">
        <w:trPr>
          <w:trHeight w:val="753"/>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1.1.2</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 xml:space="preserve">Реквизиты документа, удостоверяющего личность </w:t>
            </w:r>
            <w:r w:rsidR="006B20B2" w:rsidRPr="00810A68">
              <w:rPr>
                <w:rFonts w:ascii="Times New Roman" w:hAnsi="Times New Roman"/>
                <w:sz w:val="24"/>
                <w:szCs w:val="24"/>
              </w:rPr>
              <w:t xml:space="preserve">(не указываются в </w:t>
            </w:r>
            <w:r w:rsidRPr="00810A68">
              <w:rPr>
                <w:rFonts w:ascii="Times New Roman" w:hAnsi="Times New Roman"/>
                <w:sz w:val="24"/>
                <w:szCs w:val="24"/>
              </w:rPr>
              <w:t>случае, если застройщик является индивидуальным предпринимателем)</w:t>
            </w:r>
          </w:p>
        </w:tc>
        <w:tc>
          <w:tcPr>
            <w:tcW w:w="3964"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0C51B6">
        <w:trPr>
          <w:trHeight w:val="66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1.1.3</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4"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0C51B6">
        <w:trPr>
          <w:trHeight w:val="279"/>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Сведения о юридическом лице:</w:t>
            </w:r>
          </w:p>
        </w:tc>
        <w:tc>
          <w:tcPr>
            <w:tcW w:w="3964"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r w:rsidR="007671B2" w:rsidRPr="00810A68" w:rsidTr="000C51B6">
        <w:trPr>
          <w:trHeight w:val="175"/>
        </w:trPr>
        <w:tc>
          <w:tcPr>
            <w:tcW w:w="1043" w:type="dxa"/>
            <w:vAlign w:val="center"/>
          </w:tcPr>
          <w:p w:rsidR="007671B2" w:rsidRPr="00810A68" w:rsidRDefault="0004367D">
            <w:pPr>
              <w:spacing w:after="160" w:line="259" w:lineRule="auto"/>
              <w:jc w:val="center"/>
              <w:rPr>
                <w:rFonts w:ascii="Times New Roman" w:eastAsia="Calibri" w:hAnsi="Times New Roman"/>
                <w:sz w:val="24"/>
                <w:szCs w:val="24"/>
                <w:lang w:eastAsia="en-US"/>
              </w:rPr>
            </w:pPr>
            <w:r w:rsidRPr="00810A68">
              <w:rPr>
                <w:rFonts w:ascii="Times New Roman" w:eastAsia="Calibri" w:hAnsi="Times New Roman"/>
                <w:sz w:val="24"/>
                <w:szCs w:val="24"/>
                <w:lang w:eastAsia="en-US"/>
              </w:rPr>
              <w:t>1.2.1</w:t>
            </w:r>
          </w:p>
        </w:tc>
        <w:tc>
          <w:tcPr>
            <w:tcW w:w="4627" w:type="dxa"/>
            <w:vAlign w:val="center"/>
          </w:tcPr>
          <w:p w:rsidR="007671B2" w:rsidRPr="00810A68" w:rsidRDefault="0004367D">
            <w:pPr>
              <w:spacing w:after="160" w:line="259"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t>Полное наименование</w:t>
            </w:r>
          </w:p>
        </w:tc>
        <w:tc>
          <w:tcPr>
            <w:tcW w:w="3964" w:type="dxa"/>
            <w:vAlign w:val="center"/>
          </w:tcPr>
          <w:p w:rsidR="007671B2" w:rsidRPr="00810A68" w:rsidRDefault="007671B2">
            <w:pPr>
              <w:spacing w:after="160" w:line="259" w:lineRule="auto"/>
              <w:rPr>
                <w:rFonts w:ascii="Times New Roman" w:eastAsia="Calibri" w:hAnsi="Times New Roman"/>
                <w:sz w:val="24"/>
                <w:szCs w:val="24"/>
                <w:lang w:eastAsia="en-US"/>
              </w:rPr>
            </w:pPr>
          </w:p>
        </w:tc>
      </w:tr>
    </w:tbl>
    <w:p w:rsidR="007671B2" w:rsidRPr="00810A68" w:rsidRDefault="007671B2">
      <w:pPr>
        <w:spacing w:after="0"/>
        <w:ind w:right="423"/>
        <w:jc w:val="both"/>
        <w:rPr>
          <w:rFonts w:ascii="Times New Roman" w:hAnsi="Times New Roman"/>
          <w:sz w:val="24"/>
          <w:szCs w:val="24"/>
        </w:rPr>
      </w:pPr>
    </w:p>
    <w:p w:rsidR="000C51B6" w:rsidRPr="00810A68" w:rsidRDefault="000C51B6">
      <w:pPr>
        <w:spacing w:after="0"/>
        <w:ind w:right="423"/>
        <w:jc w:val="both"/>
        <w:rPr>
          <w:rFonts w:ascii="Times New Roman" w:hAnsi="Times New Roman"/>
          <w:sz w:val="24"/>
          <w:szCs w:val="24"/>
        </w:rPr>
      </w:pPr>
    </w:p>
    <w:tbl>
      <w:tblPr>
        <w:tblStyle w:val="af2"/>
        <w:tblW w:w="9493" w:type="dxa"/>
        <w:tblLook w:val="04A0" w:firstRow="1" w:lastRow="0" w:firstColumn="1" w:lastColumn="0" w:noHBand="0" w:noVBand="1"/>
      </w:tblPr>
      <w:tblGrid>
        <w:gridCol w:w="988"/>
        <w:gridCol w:w="4961"/>
        <w:gridCol w:w="3544"/>
      </w:tblGrid>
      <w:tr w:rsidR="000C51B6" w:rsidRPr="00810A68" w:rsidTr="000C51B6">
        <w:tc>
          <w:tcPr>
            <w:tcW w:w="988" w:type="dxa"/>
            <w:vAlign w:val="center"/>
          </w:tcPr>
          <w:p w:rsidR="000C51B6" w:rsidRPr="00810A68" w:rsidRDefault="000C51B6" w:rsidP="000C51B6">
            <w:pPr>
              <w:jc w:val="center"/>
              <w:rPr>
                <w:rFonts w:eastAsia="Calibri"/>
                <w:sz w:val="24"/>
                <w:szCs w:val="24"/>
              </w:rPr>
            </w:pPr>
            <w:r w:rsidRPr="00810A68">
              <w:rPr>
                <w:rFonts w:eastAsia="Calibri"/>
                <w:sz w:val="24"/>
                <w:szCs w:val="24"/>
              </w:rPr>
              <w:t>1.2.2</w:t>
            </w:r>
          </w:p>
        </w:tc>
        <w:tc>
          <w:tcPr>
            <w:tcW w:w="4961" w:type="dxa"/>
            <w:vAlign w:val="center"/>
          </w:tcPr>
          <w:p w:rsidR="000C51B6" w:rsidRPr="00810A68" w:rsidRDefault="000C51B6" w:rsidP="000C51B6">
            <w:pPr>
              <w:rPr>
                <w:rFonts w:eastAsia="Calibri"/>
                <w:sz w:val="24"/>
                <w:szCs w:val="24"/>
              </w:rPr>
            </w:pPr>
            <w:r w:rsidRPr="00810A68">
              <w:rPr>
                <w:rFonts w:eastAsia="Calibri"/>
                <w:sz w:val="24"/>
                <w:szCs w:val="24"/>
              </w:rPr>
              <w:t>Основной государственный регистрационный номер</w:t>
            </w:r>
          </w:p>
        </w:tc>
        <w:tc>
          <w:tcPr>
            <w:tcW w:w="3544" w:type="dxa"/>
          </w:tcPr>
          <w:p w:rsidR="000C51B6" w:rsidRPr="00810A68" w:rsidRDefault="000C51B6" w:rsidP="000C51B6">
            <w:pPr>
              <w:spacing w:after="0" w:line="240" w:lineRule="auto"/>
              <w:rPr>
                <w:sz w:val="24"/>
                <w:szCs w:val="24"/>
              </w:rPr>
            </w:pPr>
          </w:p>
        </w:tc>
      </w:tr>
      <w:tr w:rsidR="000C51B6" w:rsidRPr="00810A68" w:rsidTr="000C51B6">
        <w:tc>
          <w:tcPr>
            <w:tcW w:w="988" w:type="dxa"/>
            <w:vAlign w:val="center"/>
          </w:tcPr>
          <w:p w:rsidR="000C51B6" w:rsidRPr="00810A68" w:rsidRDefault="000C51B6" w:rsidP="000C51B6">
            <w:pPr>
              <w:jc w:val="center"/>
              <w:rPr>
                <w:rFonts w:eastAsia="Calibri"/>
                <w:sz w:val="24"/>
                <w:szCs w:val="24"/>
              </w:rPr>
            </w:pPr>
            <w:r w:rsidRPr="00810A68">
              <w:rPr>
                <w:rFonts w:eastAsia="Calibri"/>
                <w:sz w:val="24"/>
                <w:szCs w:val="24"/>
              </w:rPr>
              <w:t>1.2.3</w:t>
            </w:r>
          </w:p>
        </w:tc>
        <w:tc>
          <w:tcPr>
            <w:tcW w:w="4961" w:type="dxa"/>
            <w:vAlign w:val="center"/>
          </w:tcPr>
          <w:p w:rsidR="000C51B6" w:rsidRPr="00810A68" w:rsidRDefault="000C51B6" w:rsidP="000C51B6">
            <w:pPr>
              <w:rPr>
                <w:rFonts w:eastAsia="Calibri"/>
                <w:sz w:val="24"/>
                <w:szCs w:val="24"/>
              </w:rPr>
            </w:pPr>
            <w:r w:rsidRPr="00810A68">
              <w:rPr>
                <w:rFonts w:eastAsia="Calibri"/>
                <w:sz w:val="24"/>
                <w:szCs w:val="24"/>
              </w:rPr>
              <w:t>Идентификационный номер налогоплательщика – юридического лица</w:t>
            </w:r>
          </w:p>
        </w:tc>
        <w:tc>
          <w:tcPr>
            <w:tcW w:w="3544" w:type="dxa"/>
          </w:tcPr>
          <w:p w:rsidR="000C51B6" w:rsidRPr="00810A68" w:rsidRDefault="000C51B6" w:rsidP="000C51B6">
            <w:pPr>
              <w:spacing w:after="0" w:line="240" w:lineRule="auto"/>
              <w:rPr>
                <w:sz w:val="24"/>
                <w:szCs w:val="24"/>
              </w:rPr>
            </w:pPr>
          </w:p>
        </w:tc>
      </w:tr>
    </w:tbl>
    <w:p w:rsidR="000C51B6" w:rsidRPr="00810A68" w:rsidRDefault="000C51B6">
      <w:pPr>
        <w:spacing w:after="0" w:line="240" w:lineRule="auto"/>
        <w:rPr>
          <w:rFonts w:ascii="Times New Roman" w:hAnsi="Times New Roman"/>
          <w:sz w:val="24"/>
          <w:szCs w:val="24"/>
        </w:rPr>
      </w:pP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Приложение:</w:t>
      </w:r>
      <w:r w:rsidR="006B20B2" w:rsidRPr="00810A68">
        <w:rPr>
          <w:rFonts w:ascii="Times New Roman" w:hAnsi="Times New Roman"/>
          <w:sz w:val="24"/>
          <w:szCs w:val="24"/>
        </w:rPr>
        <w:t xml:space="preserve"> </w:t>
      </w:r>
      <w:r w:rsidRPr="00810A68">
        <w:rPr>
          <w:rFonts w:ascii="Times New Roman" w:hAnsi="Times New Roman"/>
          <w:sz w:val="24"/>
          <w:szCs w:val="24"/>
        </w:rPr>
        <w:t>____________________________________</w:t>
      </w:r>
      <w:r w:rsidR="006B20B2" w:rsidRPr="00810A68">
        <w:rPr>
          <w:rFonts w:ascii="Times New Roman" w:hAnsi="Times New Roman"/>
          <w:sz w:val="24"/>
          <w:szCs w:val="24"/>
        </w:rPr>
        <w:t>______________________</w:t>
      </w:r>
    </w:p>
    <w:p w:rsidR="007671B2" w:rsidRPr="00810A68" w:rsidRDefault="0004367D">
      <w:pPr>
        <w:spacing w:after="0" w:line="240" w:lineRule="auto"/>
        <w:rPr>
          <w:rFonts w:ascii="Times New Roman" w:hAnsi="Times New Roman"/>
          <w:sz w:val="24"/>
          <w:szCs w:val="24"/>
        </w:rPr>
      </w:pPr>
      <w:r w:rsidRPr="00810A68">
        <w:rPr>
          <w:rFonts w:ascii="Times New Roman" w:hAnsi="Times New Roman"/>
          <w:sz w:val="24"/>
          <w:szCs w:val="24"/>
        </w:rPr>
        <w:t>Номер телефона и адрес электронной почты для связи:</w:t>
      </w:r>
      <w:r w:rsidR="006B20B2" w:rsidRPr="00810A68">
        <w:rPr>
          <w:rFonts w:ascii="Times New Roman" w:hAnsi="Times New Roman"/>
          <w:sz w:val="24"/>
          <w:szCs w:val="24"/>
        </w:rPr>
        <w:t xml:space="preserve"> </w:t>
      </w:r>
      <w:r w:rsidRPr="00810A68">
        <w:rPr>
          <w:rFonts w:ascii="Times New Roman" w:hAnsi="Times New Roman"/>
          <w:sz w:val="24"/>
          <w:szCs w:val="24"/>
        </w:rPr>
        <w:t>_______________________</w:t>
      </w:r>
    </w:p>
    <w:p w:rsidR="007671B2" w:rsidRPr="00810A68" w:rsidRDefault="0004367D">
      <w:pPr>
        <w:tabs>
          <w:tab w:val="left" w:pos="1968"/>
        </w:tabs>
        <w:spacing w:after="0" w:line="240" w:lineRule="auto"/>
        <w:rPr>
          <w:rFonts w:ascii="Times New Roman" w:hAnsi="Times New Roman"/>
          <w:sz w:val="24"/>
          <w:szCs w:val="24"/>
        </w:rPr>
      </w:pPr>
      <w:r w:rsidRPr="00810A68">
        <w:rPr>
          <w:rFonts w:ascii="Times New Roman" w:hAnsi="Times New Roman"/>
          <w:sz w:val="24"/>
          <w:szCs w:val="24"/>
        </w:rPr>
        <w:t>Результат рассмотрения настоящего заявления прошу:</w:t>
      </w:r>
    </w:p>
    <w:p w:rsidR="007671B2" w:rsidRPr="00810A68" w:rsidRDefault="007671B2">
      <w:pPr>
        <w:spacing w:after="0" w:line="240" w:lineRule="auto"/>
        <w:rPr>
          <w:rFonts w:ascii="Times New Roman" w:hAnsi="Times New Roman"/>
          <w:sz w:val="24"/>
          <w:szCs w:val="24"/>
        </w:rPr>
      </w:pPr>
    </w:p>
    <w:tbl>
      <w:tblPr>
        <w:tblpPr w:leftFromText="180" w:rightFromText="180" w:vertAnchor="text" w:tblpY="1"/>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130"/>
        <w:gridCol w:w="11"/>
      </w:tblGrid>
      <w:tr w:rsidR="007671B2" w:rsidRPr="00810A68" w:rsidTr="000C51B6">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i/>
                <w:sz w:val="24"/>
                <w:szCs w:val="24"/>
              </w:rPr>
            </w:pPr>
            <w:r w:rsidRPr="00810A6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w:t>
            </w:r>
            <w:r w:rsidR="006B20B2" w:rsidRPr="00810A68">
              <w:rPr>
                <w:rFonts w:ascii="Times New Roman" w:hAnsi="Times New Roman"/>
                <w:sz w:val="24"/>
                <w:szCs w:val="24"/>
              </w:rPr>
              <w:t>истеме «</w:t>
            </w:r>
            <w:r w:rsidRPr="00810A68">
              <w:rPr>
                <w:rFonts w:ascii="Times New Roman" w:hAnsi="Times New Roman"/>
                <w:sz w:val="24"/>
                <w:szCs w:val="24"/>
              </w:rPr>
              <w:t xml:space="preserve">Единый портал государственных </w:t>
            </w:r>
            <w:r w:rsidR="006B20B2" w:rsidRPr="00810A68">
              <w:rPr>
                <w:rFonts w:ascii="Times New Roman" w:hAnsi="Times New Roman"/>
                <w:sz w:val="24"/>
                <w:szCs w:val="24"/>
              </w:rPr>
              <w:t>и муниципальных услуг (функций)» </w:t>
            </w:r>
            <w:r w:rsidRPr="00810A68">
              <w:rPr>
                <w:rFonts w:ascii="Times New Roman" w:hAnsi="Times New Roman"/>
                <w:sz w:val="24"/>
                <w:szCs w:val="24"/>
              </w:rPr>
              <w:t>/ на региональном портале государственных и муниципальных услуг</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0C51B6">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выдать</w:t>
            </w:r>
            <w:r w:rsidRPr="00810A68">
              <w:rPr>
                <w:rFonts w:ascii="Times New Roman" w:hAnsi="Times New Roman"/>
                <w:bCs/>
                <w:sz w:val="24"/>
                <w:szCs w:val="24"/>
              </w:rPr>
              <w:t xml:space="preserve"> на бумажном носителе</w:t>
            </w:r>
            <w:r w:rsidRPr="00810A68">
              <w:rPr>
                <w:rFonts w:ascii="Times New Roman" w:hAnsi="Times New Roman"/>
                <w:sz w:val="24"/>
                <w:szCs w:val="24"/>
              </w:rPr>
              <w:t xml:space="preserve"> при личном обращении </w:t>
            </w:r>
            <w:r w:rsidRPr="00810A6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0A68">
              <w:rPr>
                <w:rFonts w:ascii="Times New Roman" w:hAnsi="Times New Roman"/>
                <w:sz w:val="24"/>
                <w:szCs w:val="24"/>
              </w:rPr>
              <w:t xml:space="preserve"> расположенный по адресу:______________________________________</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0C51B6">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 xml:space="preserve">направить </w:t>
            </w:r>
            <w:r w:rsidRPr="00810A68">
              <w:rPr>
                <w:rFonts w:ascii="Times New Roman" w:hAnsi="Times New Roman"/>
                <w:bCs/>
                <w:sz w:val="24"/>
                <w:szCs w:val="24"/>
              </w:rPr>
              <w:t>на бумажном носителе</w:t>
            </w:r>
            <w:r w:rsidRPr="00810A68">
              <w:rPr>
                <w:rFonts w:ascii="Times New Roman" w:hAnsi="Times New Roman"/>
                <w:sz w:val="24"/>
                <w:szCs w:val="24"/>
              </w:rPr>
              <w:t xml:space="preserve"> на почтовый адрес: ________________________________________________</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0C51B6">
        <w:trPr>
          <w:gridAfter w:val="1"/>
          <w:wAfter w:w="11" w:type="dxa"/>
        </w:trPr>
        <w:tc>
          <w:tcPr>
            <w:tcW w:w="8359" w:type="dxa"/>
            <w:shd w:val="clear" w:color="auto" w:fill="auto"/>
          </w:tcPr>
          <w:p w:rsidR="007671B2" w:rsidRPr="00810A68" w:rsidRDefault="0004367D">
            <w:pPr>
              <w:spacing w:before="120" w:after="120" w:line="240" w:lineRule="auto"/>
              <w:rPr>
                <w:rFonts w:ascii="Times New Roman" w:hAnsi="Times New Roman"/>
                <w:sz w:val="24"/>
                <w:szCs w:val="24"/>
              </w:rPr>
            </w:pPr>
            <w:r w:rsidRPr="00810A6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7671B2" w:rsidRPr="00810A68" w:rsidRDefault="007671B2">
            <w:pPr>
              <w:spacing w:before="120" w:after="120" w:line="240" w:lineRule="auto"/>
              <w:rPr>
                <w:rFonts w:ascii="Times New Roman" w:hAnsi="Times New Roman"/>
                <w:sz w:val="24"/>
                <w:szCs w:val="24"/>
              </w:rPr>
            </w:pPr>
          </w:p>
        </w:tc>
      </w:tr>
      <w:tr w:rsidR="007671B2" w:rsidRPr="00810A68" w:rsidTr="000C51B6">
        <w:tc>
          <w:tcPr>
            <w:tcW w:w="9500" w:type="dxa"/>
            <w:gridSpan w:val="3"/>
            <w:shd w:val="clear" w:color="auto" w:fill="auto"/>
          </w:tcPr>
          <w:p w:rsidR="007671B2" w:rsidRPr="00810A68" w:rsidRDefault="0004367D">
            <w:pPr>
              <w:spacing w:before="120" w:after="120" w:line="240" w:lineRule="auto"/>
              <w:ind w:right="255"/>
              <w:jc w:val="center"/>
              <w:rPr>
                <w:rFonts w:ascii="Times New Roman" w:hAnsi="Times New Roman"/>
                <w:i/>
                <w:sz w:val="24"/>
                <w:szCs w:val="24"/>
              </w:rPr>
            </w:pPr>
            <w:r w:rsidRPr="00810A68">
              <w:rPr>
                <w:rFonts w:ascii="Times New Roman" w:hAnsi="Times New Roman"/>
                <w:i/>
                <w:sz w:val="20"/>
                <w:szCs w:val="24"/>
              </w:rPr>
              <w:t>Указывается один из перечисленных способов</w:t>
            </w:r>
          </w:p>
        </w:tc>
      </w:tr>
    </w:tbl>
    <w:p w:rsidR="007671B2" w:rsidRPr="00810A68" w:rsidRDefault="007671B2">
      <w:pPr>
        <w:spacing w:before="120" w:after="120" w:line="240" w:lineRule="auto"/>
        <w:jc w:val="both"/>
        <w:rPr>
          <w:rFonts w:ascii="Times New Roman" w:hAnsi="Times New Roman"/>
          <w:sz w:val="24"/>
          <w:szCs w:val="24"/>
        </w:rPr>
      </w:pPr>
    </w:p>
    <w:p w:rsidR="007671B2" w:rsidRPr="00810A68" w:rsidRDefault="007671B2">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671B2" w:rsidRPr="00810A68">
        <w:tc>
          <w:tcPr>
            <w:tcW w:w="3119" w:type="dxa"/>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tc>
          <w:tcPr>
            <w:tcW w:w="3119" w:type="dxa"/>
          </w:tcPr>
          <w:p w:rsidR="007671B2" w:rsidRPr="00810A68" w:rsidRDefault="007671B2">
            <w:pPr>
              <w:jc w:val="center"/>
              <w:rPr>
                <w:rFonts w:ascii="Times New Roman" w:hAnsi="Times New Roman"/>
                <w:sz w:val="24"/>
                <w:szCs w:val="24"/>
              </w:rPr>
            </w:pPr>
          </w:p>
        </w:tc>
        <w:tc>
          <w:tcPr>
            <w:tcW w:w="283" w:type="dxa"/>
          </w:tcPr>
          <w:p w:rsidR="007671B2" w:rsidRPr="00810A68" w:rsidRDefault="007671B2">
            <w:pPr>
              <w:rPr>
                <w:rFonts w:ascii="Times New Roman" w:hAnsi="Times New Roman"/>
                <w:sz w:val="24"/>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7671B2">
      <w:pPr>
        <w:pStyle w:val="a5"/>
        <w:jc w:val="both"/>
        <w:rPr>
          <w:rFonts w:ascii="Times New Roman" w:hAnsi="Times New Roman"/>
          <w:sz w:val="24"/>
          <w:szCs w:val="24"/>
        </w:rPr>
      </w:pPr>
    </w:p>
    <w:p w:rsidR="000C51B6" w:rsidRPr="00810A68" w:rsidRDefault="000C51B6">
      <w:pPr>
        <w:pStyle w:val="a5"/>
        <w:jc w:val="both"/>
        <w:rPr>
          <w:rFonts w:ascii="Times New Roman" w:hAnsi="Times New Roman"/>
          <w:sz w:val="24"/>
          <w:szCs w:val="24"/>
        </w:rPr>
      </w:pPr>
    </w:p>
    <w:p w:rsidR="000C51B6" w:rsidRPr="00810A68" w:rsidRDefault="000C51B6">
      <w:pPr>
        <w:pStyle w:val="a5"/>
        <w:jc w:val="both"/>
        <w:rPr>
          <w:rFonts w:ascii="Times New Roman" w:hAnsi="Times New Roman"/>
          <w:sz w:val="24"/>
          <w:szCs w:val="24"/>
        </w:rPr>
      </w:pPr>
    </w:p>
    <w:p w:rsidR="007671B2" w:rsidRPr="00810A68" w:rsidRDefault="0004367D">
      <w:pPr>
        <w:pStyle w:val="a5"/>
        <w:jc w:val="both"/>
        <w:rPr>
          <w:rFonts w:ascii="Times New Roman" w:hAnsi="Times New Roman"/>
          <w:sz w:val="24"/>
          <w:szCs w:val="24"/>
        </w:rPr>
      </w:pPr>
      <w:r w:rsidRPr="00810A68">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671B2" w:rsidRPr="00810A68" w:rsidRDefault="0004367D">
      <w:pPr>
        <w:spacing w:after="0" w:line="240" w:lineRule="auto"/>
        <w:rPr>
          <w:rFonts w:ascii="Times New Roman" w:eastAsia="Calibri" w:hAnsi="Times New Roman"/>
          <w:sz w:val="24"/>
          <w:szCs w:val="24"/>
          <w:lang w:eastAsia="en-US"/>
        </w:rPr>
      </w:pPr>
      <w:r w:rsidRPr="00810A68">
        <w:rPr>
          <w:rFonts w:ascii="Times New Roman" w:hAnsi="Times New Roman"/>
          <w:sz w:val="24"/>
          <w:szCs w:val="24"/>
        </w:rPr>
        <w:br w:type="page"/>
      </w:r>
    </w:p>
    <w:p w:rsidR="007671B2" w:rsidRPr="00810A68" w:rsidRDefault="001E0D97" w:rsidP="001E0D97">
      <w:pPr>
        <w:pStyle w:val="a5"/>
        <w:ind w:left="5812"/>
        <w:jc w:val="both"/>
        <w:rPr>
          <w:rFonts w:ascii="Times New Roman" w:hAnsi="Times New Roman"/>
          <w:sz w:val="24"/>
          <w:szCs w:val="24"/>
        </w:rPr>
      </w:pPr>
      <w:r w:rsidRPr="00810A68">
        <w:rPr>
          <w:rFonts w:ascii="Times New Roman" w:hAnsi="Times New Roman"/>
          <w:sz w:val="24"/>
          <w:szCs w:val="24"/>
        </w:rPr>
        <w:t>ПРИЛОЖЕНИЕ № </w:t>
      </w:r>
      <w:r w:rsidR="0004367D" w:rsidRPr="00810A68">
        <w:rPr>
          <w:rFonts w:ascii="Times New Roman" w:hAnsi="Times New Roman"/>
          <w:sz w:val="24"/>
          <w:szCs w:val="24"/>
        </w:rPr>
        <w:t>11</w:t>
      </w:r>
    </w:p>
    <w:p w:rsidR="007671B2" w:rsidRPr="00810A68" w:rsidRDefault="0004367D" w:rsidP="001E0D97">
      <w:pPr>
        <w:pStyle w:val="a5"/>
        <w:ind w:left="5812"/>
        <w:jc w:val="both"/>
        <w:rPr>
          <w:rFonts w:ascii="Times New Roman" w:hAnsi="Times New Roman"/>
          <w:sz w:val="24"/>
          <w:szCs w:val="24"/>
        </w:rPr>
      </w:pPr>
      <w:r w:rsidRPr="00810A68">
        <w:rPr>
          <w:rFonts w:ascii="Times New Roman" w:hAnsi="Times New Roman"/>
          <w:sz w:val="24"/>
          <w:szCs w:val="24"/>
        </w:rPr>
        <w:t xml:space="preserve">к Административному регламенту предоставления </w:t>
      </w:r>
      <w:r w:rsidR="001E0D97" w:rsidRPr="00810A68">
        <w:rPr>
          <w:rFonts w:ascii="Times New Roman" w:hAnsi="Times New Roman"/>
          <w:sz w:val="24"/>
          <w:szCs w:val="24"/>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1E0D97" w:rsidRPr="00810A68">
        <w:rPr>
          <w:rFonts w:ascii="Times New Roman" w:hAnsi="Times New Roman"/>
          <w:sz w:val="24"/>
          <w:szCs w:val="24"/>
        </w:rPr>
        <w:t>вия разрешения на строительство»</w:t>
      </w:r>
    </w:p>
    <w:p w:rsidR="007671B2" w:rsidRPr="00810A68" w:rsidRDefault="0004367D" w:rsidP="001E0D97">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04367D" w:rsidP="001E0D97">
      <w:pPr>
        <w:spacing w:after="0"/>
        <w:jc w:val="right"/>
        <w:outlineLvl w:val="0"/>
        <w:rPr>
          <w:rFonts w:ascii="Times New Roman" w:hAnsi="Times New Roman"/>
          <w:sz w:val="24"/>
          <w:szCs w:val="24"/>
        </w:rPr>
      </w:pPr>
      <w:r w:rsidRPr="00810A68">
        <w:rPr>
          <w:rFonts w:ascii="Times New Roman" w:hAnsi="Times New Roman"/>
          <w:sz w:val="24"/>
          <w:szCs w:val="24"/>
        </w:rPr>
        <w:t>Кому ____________________________________</w:t>
      </w:r>
    </w:p>
    <w:p w:rsidR="007671B2" w:rsidRPr="00810A68" w:rsidRDefault="0004367D" w:rsidP="001E0D97">
      <w:pPr>
        <w:spacing w:after="0"/>
        <w:ind w:left="4820"/>
        <w:jc w:val="center"/>
        <w:rPr>
          <w:rFonts w:ascii="Times New Roman" w:hAnsi="Times New Roman"/>
          <w:sz w:val="24"/>
          <w:szCs w:val="24"/>
        </w:rPr>
      </w:pPr>
      <w:r w:rsidRPr="00810A6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w:t>
      </w:r>
      <w:r w:rsidR="001E0D97" w:rsidRPr="00810A68">
        <w:rPr>
          <w:rFonts w:ascii="Times New Roman" w:hAnsi="Times New Roman"/>
          <w:sz w:val="24"/>
          <w:szCs w:val="24"/>
        </w:rPr>
        <w:t>ндивидуального предпринимателя) </w:t>
      </w:r>
      <w:r w:rsidRPr="00810A68">
        <w:rPr>
          <w:rFonts w:ascii="Times New Roman" w:hAnsi="Times New Roman"/>
          <w:sz w:val="24"/>
          <w:szCs w:val="24"/>
        </w:rPr>
        <w:t>– для физического лица, полное наим</w:t>
      </w:r>
      <w:r w:rsidR="001E0D97" w:rsidRPr="00810A68">
        <w:rPr>
          <w:rFonts w:ascii="Times New Roman" w:hAnsi="Times New Roman"/>
          <w:sz w:val="24"/>
          <w:szCs w:val="24"/>
        </w:rPr>
        <w:t>енование застройщика, ИНН, ОГРН </w:t>
      </w:r>
      <w:r w:rsidRPr="00810A68">
        <w:rPr>
          <w:rFonts w:ascii="Times New Roman" w:hAnsi="Times New Roman"/>
          <w:sz w:val="24"/>
          <w:szCs w:val="24"/>
        </w:rPr>
        <w:t>– для юридического лица,</w:t>
      </w:r>
    </w:p>
    <w:p w:rsidR="007671B2" w:rsidRPr="00810A68" w:rsidRDefault="0004367D" w:rsidP="001E0D97">
      <w:pPr>
        <w:spacing w:after="0"/>
        <w:jc w:val="right"/>
        <w:rPr>
          <w:rFonts w:ascii="Times New Roman" w:hAnsi="Times New Roman"/>
          <w:sz w:val="24"/>
          <w:szCs w:val="24"/>
        </w:rPr>
      </w:pPr>
      <w:r w:rsidRPr="00810A68">
        <w:rPr>
          <w:rFonts w:ascii="Times New Roman" w:hAnsi="Times New Roman"/>
          <w:sz w:val="24"/>
          <w:szCs w:val="24"/>
        </w:rPr>
        <w:t>_________________________________________</w:t>
      </w:r>
    </w:p>
    <w:p w:rsidR="007671B2" w:rsidRPr="00810A68" w:rsidRDefault="0004367D" w:rsidP="001E0D97">
      <w:pPr>
        <w:spacing w:after="0"/>
        <w:ind w:left="4820"/>
        <w:jc w:val="center"/>
        <w:rPr>
          <w:rFonts w:ascii="Times New Roman" w:hAnsi="Times New Roman"/>
          <w:sz w:val="24"/>
          <w:szCs w:val="24"/>
        </w:rPr>
      </w:pPr>
      <w:r w:rsidRPr="00810A68">
        <w:rPr>
          <w:rFonts w:ascii="Times New Roman" w:hAnsi="Times New Roman"/>
          <w:sz w:val="24"/>
          <w:szCs w:val="24"/>
        </w:rPr>
        <w:t>почтовый индекс и адрес, телефон, адрес электронной почты)</w:t>
      </w:r>
    </w:p>
    <w:p w:rsidR="007671B2" w:rsidRPr="00810A68" w:rsidRDefault="0004367D" w:rsidP="001E0D97">
      <w:pPr>
        <w:spacing w:after="0" w:line="240" w:lineRule="auto"/>
        <w:jc w:val="center"/>
        <w:rPr>
          <w:rFonts w:ascii="Times New Roman" w:hAnsi="Times New Roman"/>
          <w:b/>
          <w:bCs/>
          <w:sz w:val="24"/>
          <w:szCs w:val="24"/>
        </w:rPr>
      </w:pPr>
      <w:r w:rsidRPr="00810A68">
        <w:rPr>
          <w:rFonts w:ascii="Times New Roman" w:hAnsi="Times New Roman"/>
          <w:b/>
          <w:sz w:val="24"/>
          <w:szCs w:val="24"/>
        </w:rPr>
        <w:t>Р Е Ш Е Н И Е</w:t>
      </w:r>
      <w:r w:rsidRPr="00810A68">
        <w:rPr>
          <w:rFonts w:ascii="Times New Roman" w:hAnsi="Times New Roman"/>
          <w:b/>
          <w:sz w:val="24"/>
          <w:szCs w:val="24"/>
        </w:rPr>
        <w:br/>
        <w:t xml:space="preserve">об оставлении </w:t>
      </w:r>
      <w:r w:rsidRPr="00810A68">
        <w:rPr>
          <w:rFonts w:ascii="Times New Roman" w:hAnsi="Times New Roman"/>
          <w:b/>
          <w:bCs/>
          <w:sz w:val="24"/>
          <w:szCs w:val="24"/>
        </w:rPr>
        <w:t>заявления о выда</w:t>
      </w:r>
      <w:r w:rsidR="001E0D97" w:rsidRPr="00810A68">
        <w:rPr>
          <w:rFonts w:ascii="Times New Roman" w:hAnsi="Times New Roman"/>
          <w:b/>
          <w:bCs/>
          <w:sz w:val="24"/>
          <w:szCs w:val="24"/>
        </w:rPr>
        <w:t>че разрешения на строительство,</w:t>
      </w:r>
      <w:r w:rsidRPr="00810A68">
        <w:rPr>
          <w:rFonts w:ascii="Times New Roman" w:hAnsi="Times New Roman"/>
          <w:b/>
          <w:bCs/>
          <w:sz w:val="24"/>
          <w:szCs w:val="24"/>
        </w:rPr>
        <w:t xml:space="preserve"> </w:t>
      </w:r>
      <w:r w:rsidRPr="00810A68">
        <w:rPr>
          <w:rFonts w:ascii="Times New Roman" w:hAnsi="Times New Roman"/>
          <w:b/>
          <w:sz w:val="24"/>
          <w:szCs w:val="24"/>
        </w:rPr>
        <w:t xml:space="preserve">заявления о внесении изменений в разрешение на строительство, </w:t>
      </w:r>
      <w:r w:rsidRPr="00810A68">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1E0D97" w:rsidRPr="00810A68">
        <w:rPr>
          <w:rFonts w:ascii="Times New Roman" w:hAnsi="Times New Roman"/>
          <w:b/>
          <w:bCs/>
          <w:sz w:val="24"/>
          <w:szCs w:val="24"/>
        </w:rPr>
        <w:t xml:space="preserve"> </w:t>
      </w:r>
      <w:r w:rsidRPr="00810A68">
        <w:rPr>
          <w:rFonts w:ascii="Times New Roman" w:hAnsi="Times New Roman"/>
          <w:b/>
          <w:sz w:val="24"/>
          <w:szCs w:val="24"/>
        </w:rPr>
        <w:t>уведомления о переходе прав на земельный участок, права пользования недрами, об образовании земельного участка</w:t>
      </w:r>
      <w:r w:rsidRPr="00810A68">
        <w:rPr>
          <w:rFonts w:ascii="Times New Roman" w:hAnsi="Times New Roman"/>
          <w:b/>
          <w:bCs/>
          <w:sz w:val="24"/>
          <w:szCs w:val="24"/>
        </w:rPr>
        <w:t xml:space="preserve"> без рассмотрения</w:t>
      </w:r>
    </w:p>
    <w:p w:rsidR="007671B2" w:rsidRPr="00810A68" w:rsidRDefault="007671B2">
      <w:pPr>
        <w:spacing w:after="0" w:line="240" w:lineRule="auto"/>
        <w:jc w:val="center"/>
        <w:rPr>
          <w:rFonts w:ascii="Times New Roman" w:hAnsi="Times New Roman"/>
          <w:b/>
          <w:bCs/>
          <w:sz w:val="24"/>
          <w:szCs w:val="24"/>
        </w:rPr>
      </w:pPr>
    </w:p>
    <w:p w:rsidR="001E0D97" w:rsidRPr="00810A68" w:rsidRDefault="0004367D">
      <w:pPr>
        <w:widowControl w:val="0"/>
        <w:spacing w:after="0" w:line="240" w:lineRule="auto"/>
        <w:ind w:firstLine="708"/>
        <w:jc w:val="both"/>
        <w:rPr>
          <w:rFonts w:ascii="Times New Roman" w:hAnsi="Times New Roman"/>
          <w:bCs/>
          <w:sz w:val="24"/>
          <w:szCs w:val="24"/>
        </w:rPr>
      </w:pPr>
      <w:r w:rsidRPr="00810A68">
        <w:rPr>
          <w:rFonts w:ascii="Times New Roman" w:hAnsi="Times New Roman"/>
          <w:bCs/>
          <w:sz w:val="24"/>
          <w:szCs w:val="24"/>
        </w:rPr>
        <w:t>Н</w:t>
      </w:r>
      <w:r w:rsidR="001E0D97" w:rsidRPr="00810A68">
        <w:rPr>
          <w:rFonts w:ascii="Times New Roman" w:hAnsi="Times New Roman"/>
          <w:bCs/>
          <w:sz w:val="24"/>
          <w:szCs w:val="24"/>
        </w:rPr>
        <w:t>а основании Вашего заявления от </w:t>
      </w:r>
      <w:r w:rsidRPr="00810A68">
        <w:rPr>
          <w:rFonts w:ascii="Times New Roman" w:hAnsi="Times New Roman"/>
          <w:bCs/>
          <w:sz w:val="24"/>
          <w:szCs w:val="24"/>
        </w:rPr>
        <w:t>______________</w:t>
      </w:r>
      <w:r w:rsidR="000C51B6" w:rsidRPr="00810A68">
        <w:rPr>
          <w:rFonts w:ascii="Times New Roman" w:hAnsi="Times New Roman"/>
          <w:bCs/>
          <w:sz w:val="24"/>
          <w:szCs w:val="24"/>
        </w:rPr>
        <w:t>___________</w:t>
      </w:r>
      <w:r w:rsidRPr="00810A68">
        <w:rPr>
          <w:rFonts w:ascii="Times New Roman" w:hAnsi="Times New Roman"/>
          <w:bCs/>
          <w:sz w:val="24"/>
          <w:szCs w:val="24"/>
        </w:rPr>
        <w:t xml:space="preserve"> №</w:t>
      </w:r>
      <w:r w:rsidR="001E0D97" w:rsidRPr="00810A68">
        <w:rPr>
          <w:rFonts w:ascii="Times New Roman" w:hAnsi="Times New Roman"/>
          <w:bCs/>
          <w:sz w:val="24"/>
          <w:szCs w:val="24"/>
        </w:rPr>
        <w:t> ______________</w:t>
      </w:r>
    </w:p>
    <w:p w:rsidR="007671B2" w:rsidRPr="00810A68" w:rsidRDefault="0004367D" w:rsidP="001E0D97">
      <w:pPr>
        <w:widowControl w:val="0"/>
        <w:spacing w:after="0" w:line="240" w:lineRule="auto"/>
        <w:ind w:firstLine="5670"/>
        <w:jc w:val="both"/>
        <w:rPr>
          <w:rFonts w:ascii="Times New Roman" w:hAnsi="Times New Roman"/>
          <w:sz w:val="24"/>
          <w:szCs w:val="24"/>
        </w:rPr>
      </w:pPr>
      <w:r w:rsidRPr="00810A68">
        <w:rPr>
          <w:rFonts w:ascii="Times New Roman" w:hAnsi="Times New Roman"/>
          <w:sz w:val="24"/>
          <w:szCs w:val="24"/>
        </w:rPr>
        <w:t>(дата и номер регистрации)</w:t>
      </w:r>
    </w:p>
    <w:p w:rsidR="007671B2" w:rsidRPr="00810A68" w:rsidRDefault="0004367D">
      <w:pPr>
        <w:widowControl w:val="0"/>
        <w:spacing w:after="0" w:line="240" w:lineRule="auto"/>
        <w:jc w:val="both"/>
        <w:rPr>
          <w:rFonts w:ascii="Times New Roman" w:hAnsi="Times New Roman"/>
          <w:bCs/>
          <w:sz w:val="24"/>
          <w:szCs w:val="24"/>
        </w:rPr>
      </w:pPr>
      <w:r w:rsidRPr="00810A68">
        <w:rPr>
          <w:rFonts w:ascii="Times New Roman" w:hAnsi="Times New Roman"/>
          <w:bCs/>
          <w:sz w:val="24"/>
          <w:szCs w:val="24"/>
        </w:rPr>
        <w:t>об оставлении __________________________________________________</w:t>
      </w:r>
      <w:r w:rsidR="000C51B6" w:rsidRPr="00810A68">
        <w:rPr>
          <w:rFonts w:ascii="Times New Roman" w:hAnsi="Times New Roman"/>
          <w:bCs/>
          <w:sz w:val="24"/>
          <w:szCs w:val="24"/>
        </w:rPr>
        <w:t>___________</w:t>
      </w:r>
      <w:r w:rsidRPr="00810A68">
        <w:rPr>
          <w:rFonts w:ascii="Times New Roman" w:hAnsi="Times New Roman"/>
          <w:bCs/>
          <w:sz w:val="24"/>
          <w:szCs w:val="24"/>
        </w:rPr>
        <w:t xml:space="preserve">_* без рассмотрения </w:t>
      </w:r>
      <w:r w:rsidR="000C51B6" w:rsidRPr="00810A68">
        <w:rPr>
          <w:rFonts w:ascii="Times New Roman" w:hAnsi="Times New Roman"/>
          <w:bCs/>
          <w:sz w:val="24"/>
          <w:szCs w:val="24"/>
        </w:rPr>
        <w:t>________</w:t>
      </w:r>
      <w:r w:rsidR="001E0D97" w:rsidRPr="00810A68">
        <w:rPr>
          <w:rFonts w:ascii="Times New Roman" w:hAnsi="Times New Roman"/>
          <w:bCs/>
          <w:sz w:val="24"/>
          <w:szCs w:val="24"/>
        </w:rPr>
        <w:t>_____________</w:t>
      </w:r>
      <w:r w:rsidRPr="00810A68">
        <w:rPr>
          <w:rFonts w:ascii="Times New Roman" w:hAnsi="Times New Roman"/>
          <w:bCs/>
          <w:sz w:val="24"/>
          <w:szCs w:val="24"/>
        </w:rPr>
        <w:t>_____________________________________________ ______________________________________________________________________________</w:t>
      </w:r>
      <w:r w:rsidR="000C51B6" w:rsidRPr="00810A68">
        <w:rPr>
          <w:rFonts w:ascii="Times New Roman" w:hAnsi="Times New Roman"/>
          <w:bCs/>
          <w:sz w:val="24"/>
          <w:szCs w:val="24"/>
        </w:rPr>
        <w:t>_</w:t>
      </w:r>
    </w:p>
    <w:p w:rsidR="007671B2" w:rsidRPr="00810A68" w:rsidRDefault="0004367D">
      <w:pPr>
        <w:widowControl w:val="0"/>
        <w:spacing w:after="0" w:line="240" w:lineRule="auto"/>
        <w:jc w:val="center"/>
        <w:rPr>
          <w:rFonts w:ascii="Times New Roman" w:hAnsi="Times New Roman"/>
          <w:i/>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671B2" w:rsidRPr="00810A68" w:rsidRDefault="007671B2">
      <w:pPr>
        <w:widowControl w:val="0"/>
        <w:spacing w:after="0" w:line="240" w:lineRule="auto"/>
        <w:rPr>
          <w:rFonts w:ascii="Times New Roman" w:hAnsi="Times New Roman"/>
          <w:i/>
          <w:sz w:val="24"/>
          <w:szCs w:val="24"/>
        </w:rPr>
      </w:pP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 xml:space="preserve">принято решение об оставлении _________________________________________________* </w:t>
      </w:r>
      <w:r w:rsidR="001E0D97" w:rsidRPr="00810A68">
        <w:rPr>
          <w:rFonts w:ascii="Times New Roman" w:hAnsi="Times New Roman"/>
          <w:bCs/>
          <w:sz w:val="24"/>
          <w:szCs w:val="24"/>
        </w:rPr>
        <w:t>от ______________ № </w:t>
      </w:r>
      <w:r w:rsidRPr="00810A68">
        <w:rPr>
          <w:rFonts w:ascii="Times New Roman" w:hAnsi="Times New Roman"/>
          <w:bCs/>
          <w:sz w:val="24"/>
          <w:szCs w:val="24"/>
        </w:rPr>
        <w:t xml:space="preserve">______________ </w:t>
      </w:r>
      <w:r w:rsidRPr="00810A68">
        <w:rPr>
          <w:rFonts w:ascii="Times New Roman" w:hAnsi="Times New Roman"/>
          <w:sz w:val="24"/>
          <w:szCs w:val="24"/>
        </w:rPr>
        <w:t>без рассмотрения.</w:t>
      </w:r>
    </w:p>
    <w:p w:rsidR="007671B2" w:rsidRPr="00810A68" w:rsidRDefault="0004367D" w:rsidP="000C51B6">
      <w:pPr>
        <w:spacing w:after="0" w:line="240" w:lineRule="auto"/>
        <w:ind w:firstLine="709"/>
        <w:jc w:val="both"/>
        <w:rPr>
          <w:rFonts w:ascii="Times New Roman" w:hAnsi="Times New Roman"/>
          <w:sz w:val="20"/>
          <w:szCs w:val="24"/>
        </w:rPr>
      </w:pPr>
      <w:r w:rsidRPr="00810A68">
        <w:rPr>
          <w:rFonts w:ascii="Times New Roman" w:hAnsi="Times New Roman"/>
          <w:sz w:val="20"/>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7671B2" w:rsidRPr="00810A68" w:rsidTr="00CD6A93">
        <w:trPr>
          <w:trHeight w:val="544"/>
        </w:trPr>
        <w:tc>
          <w:tcPr>
            <w:tcW w:w="311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425" w:type="dxa"/>
            <w:vAlign w:val="bottom"/>
          </w:tcPr>
          <w:p w:rsidR="007671B2" w:rsidRPr="00810A68" w:rsidRDefault="007671B2">
            <w:pPr>
              <w:rPr>
                <w:rFonts w:ascii="Times New Roman" w:hAnsi="Times New Roman"/>
                <w:sz w:val="24"/>
                <w:szCs w:val="24"/>
              </w:rPr>
            </w:pPr>
          </w:p>
        </w:tc>
        <w:tc>
          <w:tcPr>
            <w:tcW w:w="2127"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425" w:type="dxa"/>
            <w:vAlign w:val="bottom"/>
          </w:tcPr>
          <w:p w:rsidR="007671B2" w:rsidRPr="00810A68" w:rsidRDefault="007671B2">
            <w:pPr>
              <w:rPr>
                <w:rFonts w:ascii="Times New Roman" w:hAnsi="Times New Roman"/>
                <w:sz w:val="24"/>
                <w:szCs w:val="24"/>
              </w:rPr>
            </w:pPr>
          </w:p>
        </w:tc>
        <w:tc>
          <w:tcPr>
            <w:tcW w:w="3827"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trPr>
          <w:trHeight w:val="274"/>
        </w:trPr>
        <w:tc>
          <w:tcPr>
            <w:tcW w:w="311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(должность)</w:t>
            </w:r>
          </w:p>
        </w:tc>
        <w:tc>
          <w:tcPr>
            <w:tcW w:w="425" w:type="dxa"/>
          </w:tcPr>
          <w:p w:rsidR="007671B2" w:rsidRPr="00810A68" w:rsidRDefault="007671B2">
            <w:pPr>
              <w:rPr>
                <w:rFonts w:ascii="Times New Roman" w:hAnsi="Times New Roman"/>
                <w:sz w:val="20"/>
                <w:szCs w:val="24"/>
              </w:rPr>
            </w:pPr>
          </w:p>
        </w:tc>
        <w:tc>
          <w:tcPr>
            <w:tcW w:w="2127"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425" w:type="dxa"/>
          </w:tcPr>
          <w:p w:rsidR="007671B2" w:rsidRPr="00810A68" w:rsidRDefault="007671B2">
            <w:pPr>
              <w:rPr>
                <w:rFonts w:ascii="Times New Roman" w:hAnsi="Times New Roman"/>
                <w:sz w:val="20"/>
                <w:szCs w:val="24"/>
              </w:rPr>
            </w:pPr>
          </w:p>
        </w:tc>
        <w:tc>
          <w:tcPr>
            <w:tcW w:w="3827"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rsidP="00CD6A93">
      <w:pPr>
        <w:spacing w:after="0"/>
        <w:outlineLvl w:val="0"/>
        <w:rPr>
          <w:rFonts w:ascii="Times New Roman" w:hAnsi="Times New Roman"/>
          <w:sz w:val="24"/>
          <w:szCs w:val="24"/>
        </w:rPr>
      </w:pPr>
      <w:r w:rsidRPr="00810A68">
        <w:rPr>
          <w:rFonts w:ascii="Times New Roman" w:hAnsi="Times New Roman"/>
          <w:sz w:val="24"/>
          <w:szCs w:val="24"/>
        </w:rPr>
        <w:t>Дата</w:t>
      </w:r>
    </w:p>
    <w:p w:rsidR="007671B2" w:rsidRPr="00810A68" w:rsidRDefault="0004367D">
      <w:pPr>
        <w:pStyle w:val="a5"/>
        <w:jc w:val="both"/>
        <w:rPr>
          <w:rFonts w:ascii="Times New Roman" w:hAnsi="Times New Roman"/>
          <w:sz w:val="24"/>
          <w:szCs w:val="24"/>
        </w:rPr>
      </w:pPr>
      <w:r w:rsidRPr="00810A68">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671B2" w:rsidRPr="00810A68" w:rsidRDefault="0004367D">
      <w:pPr>
        <w:spacing w:after="0" w:line="240"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br w:type="page"/>
      </w:r>
    </w:p>
    <w:p w:rsidR="007671B2" w:rsidRPr="00810A68" w:rsidRDefault="001E0D97" w:rsidP="001E0D97">
      <w:pPr>
        <w:pStyle w:val="a5"/>
        <w:tabs>
          <w:tab w:val="left" w:pos="6600"/>
        </w:tabs>
        <w:ind w:left="5812"/>
        <w:jc w:val="both"/>
        <w:outlineLvl w:val="0"/>
        <w:rPr>
          <w:rFonts w:ascii="Times New Roman" w:hAnsi="Times New Roman"/>
          <w:sz w:val="24"/>
          <w:szCs w:val="24"/>
        </w:rPr>
      </w:pPr>
      <w:r w:rsidRPr="00810A68">
        <w:rPr>
          <w:rFonts w:ascii="Times New Roman" w:hAnsi="Times New Roman"/>
          <w:sz w:val="24"/>
          <w:szCs w:val="24"/>
        </w:rPr>
        <w:t>ПРИЛОЖЕНИЕ № </w:t>
      </w:r>
      <w:r w:rsidR="0004367D" w:rsidRPr="00810A68">
        <w:rPr>
          <w:rFonts w:ascii="Times New Roman" w:hAnsi="Times New Roman"/>
          <w:sz w:val="24"/>
          <w:szCs w:val="24"/>
        </w:rPr>
        <w:t>12</w:t>
      </w:r>
    </w:p>
    <w:p w:rsidR="007671B2" w:rsidRPr="00810A68" w:rsidRDefault="0004367D" w:rsidP="001E0D97">
      <w:pPr>
        <w:pStyle w:val="a5"/>
        <w:ind w:left="5812"/>
        <w:jc w:val="both"/>
        <w:rPr>
          <w:rFonts w:ascii="Times New Roman" w:hAnsi="Times New Roman"/>
          <w:sz w:val="24"/>
          <w:szCs w:val="24"/>
        </w:rPr>
      </w:pPr>
      <w:r w:rsidRPr="00810A68">
        <w:rPr>
          <w:rFonts w:ascii="Times New Roman" w:hAnsi="Times New Roman"/>
          <w:sz w:val="24"/>
          <w:szCs w:val="24"/>
        </w:rPr>
        <w:t xml:space="preserve">к Административному регламенту предоставления </w:t>
      </w:r>
      <w:r w:rsidR="001E0D97" w:rsidRPr="00810A68">
        <w:rPr>
          <w:rFonts w:ascii="Times New Roman" w:hAnsi="Times New Roman"/>
          <w:sz w:val="24"/>
          <w:szCs w:val="24"/>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1E0D97" w:rsidRPr="00810A68">
        <w:rPr>
          <w:rFonts w:ascii="Times New Roman" w:hAnsi="Times New Roman"/>
          <w:sz w:val="24"/>
          <w:szCs w:val="24"/>
        </w:rPr>
        <w:t>вия разрешения на строительство»</w:t>
      </w:r>
    </w:p>
    <w:p w:rsidR="007671B2" w:rsidRPr="00810A68" w:rsidRDefault="007671B2" w:rsidP="001E0D97">
      <w:pPr>
        <w:pStyle w:val="a5"/>
        <w:ind w:left="5670"/>
        <w:jc w:val="center"/>
        <w:rPr>
          <w:rFonts w:ascii="Times New Roman" w:hAnsi="Times New Roman"/>
          <w:sz w:val="24"/>
          <w:szCs w:val="24"/>
        </w:rPr>
      </w:pPr>
    </w:p>
    <w:p w:rsidR="007671B2" w:rsidRPr="00810A68" w:rsidRDefault="0004367D" w:rsidP="001E0D97">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pPr>
        <w:pStyle w:val="a5"/>
        <w:ind w:left="5387"/>
        <w:jc w:val="center"/>
        <w:rPr>
          <w:rFonts w:ascii="Times New Roman" w:hAnsi="Times New Roman"/>
          <w:sz w:val="24"/>
          <w:szCs w:val="24"/>
        </w:rPr>
      </w:pPr>
    </w:p>
    <w:p w:rsidR="007671B2" w:rsidRPr="00810A68" w:rsidRDefault="0004367D">
      <w:pPr>
        <w:spacing w:after="0"/>
        <w:jc w:val="right"/>
        <w:outlineLvl w:val="0"/>
        <w:rPr>
          <w:rFonts w:ascii="Times New Roman" w:hAnsi="Times New Roman"/>
          <w:sz w:val="24"/>
          <w:szCs w:val="24"/>
        </w:rPr>
      </w:pPr>
      <w:r w:rsidRPr="00810A68">
        <w:rPr>
          <w:rFonts w:ascii="Times New Roman" w:hAnsi="Times New Roman"/>
          <w:sz w:val="24"/>
          <w:szCs w:val="24"/>
        </w:rPr>
        <w:t>Кому 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w:t>
      </w:r>
      <w:r w:rsidR="001E0D97" w:rsidRPr="00810A68">
        <w:rPr>
          <w:rFonts w:ascii="Times New Roman" w:hAnsi="Times New Roman"/>
          <w:sz w:val="24"/>
          <w:szCs w:val="24"/>
        </w:rPr>
        <w:t>ндивидуального предпринимателя) </w:t>
      </w:r>
      <w:r w:rsidRPr="00810A68">
        <w:rPr>
          <w:rFonts w:ascii="Times New Roman" w:hAnsi="Times New Roman"/>
          <w:sz w:val="24"/>
          <w:szCs w:val="24"/>
        </w:rPr>
        <w:t>– для физического лица, полное наим</w:t>
      </w:r>
      <w:r w:rsidR="001E0D97" w:rsidRPr="00810A68">
        <w:rPr>
          <w:rFonts w:ascii="Times New Roman" w:hAnsi="Times New Roman"/>
          <w:sz w:val="24"/>
          <w:szCs w:val="24"/>
        </w:rPr>
        <w:t>енование застройщика, ИНН, ОГРН </w:t>
      </w:r>
      <w:r w:rsidRPr="00810A68">
        <w:rPr>
          <w:rFonts w:ascii="Times New Roman" w:hAnsi="Times New Roman"/>
          <w:sz w:val="24"/>
          <w:szCs w:val="24"/>
        </w:rPr>
        <w:t>– для юридического лица,</w:t>
      </w:r>
    </w:p>
    <w:p w:rsidR="007671B2" w:rsidRPr="00810A68" w:rsidRDefault="0004367D">
      <w:pPr>
        <w:spacing w:after="0"/>
        <w:jc w:val="right"/>
        <w:rPr>
          <w:rFonts w:ascii="Times New Roman" w:hAnsi="Times New Roman"/>
          <w:sz w:val="24"/>
          <w:szCs w:val="24"/>
        </w:rPr>
      </w:pPr>
      <w:r w:rsidRPr="00810A68">
        <w:rPr>
          <w:rFonts w:ascii="Times New Roman" w:hAnsi="Times New Roman"/>
          <w:sz w:val="24"/>
          <w:szCs w:val="24"/>
        </w:rPr>
        <w:t>_________________________________________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почтовый индекс и адрес, телефон, адрес электронной почты)</w:t>
      </w:r>
    </w:p>
    <w:p w:rsidR="007671B2" w:rsidRPr="00810A68" w:rsidRDefault="007671B2">
      <w:pPr>
        <w:spacing w:line="240" w:lineRule="auto"/>
        <w:jc w:val="right"/>
        <w:rPr>
          <w:rFonts w:ascii="Times New Roman" w:hAnsi="Times New Roman"/>
          <w:b/>
          <w:sz w:val="24"/>
          <w:szCs w:val="24"/>
        </w:rPr>
      </w:pPr>
    </w:p>
    <w:p w:rsidR="007671B2" w:rsidRPr="00810A68" w:rsidRDefault="0004367D">
      <w:pPr>
        <w:spacing w:line="240" w:lineRule="auto"/>
        <w:jc w:val="center"/>
        <w:rPr>
          <w:rFonts w:ascii="Times New Roman" w:hAnsi="Times New Roman"/>
          <w:b/>
          <w:bCs/>
          <w:sz w:val="24"/>
          <w:szCs w:val="24"/>
        </w:rPr>
      </w:pPr>
      <w:r w:rsidRPr="00810A68">
        <w:rPr>
          <w:rFonts w:ascii="Times New Roman" w:hAnsi="Times New Roman"/>
          <w:b/>
          <w:sz w:val="24"/>
          <w:szCs w:val="24"/>
        </w:rPr>
        <w:t>Р Е Ш Е Н И Е</w:t>
      </w:r>
      <w:r w:rsidRPr="00810A68">
        <w:rPr>
          <w:rFonts w:ascii="Times New Roman" w:hAnsi="Times New Roman"/>
          <w:b/>
          <w:sz w:val="24"/>
          <w:szCs w:val="24"/>
        </w:rPr>
        <w:br/>
      </w:r>
      <w:r w:rsidRPr="00810A68">
        <w:rPr>
          <w:rFonts w:ascii="Times New Roman" w:hAnsi="Times New Roman"/>
          <w:b/>
          <w:bCs/>
          <w:sz w:val="24"/>
          <w:szCs w:val="24"/>
        </w:rPr>
        <w:t>об отказе в выдаче дубликата разрешения на строительство</w:t>
      </w:r>
    </w:p>
    <w:p w:rsidR="007671B2" w:rsidRPr="00810A68" w:rsidRDefault="007671B2">
      <w:pPr>
        <w:spacing w:after="0" w:line="240" w:lineRule="auto"/>
        <w:jc w:val="both"/>
        <w:rPr>
          <w:rFonts w:ascii="Times New Roman" w:hAnsi="Times New Roman"/>
          <w:sz w:val="24"/>
          <w:szCs w:val="24"/>
        </w:rPr>
      </w:pP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___________________________________________________</w:t>
      </w:r>
      <w:r w:rsidR="0042697A" w:rsidRPr="00810A68">
        <w:rPr>
          <w:rFonts w:ascii="Times New Roman" w:hAnsi="Times New Roman"/>
          <w:sz w:val="24"/>
          <w:szCs w:val="24"/>
        </w:rPr>
        <w:t>____________________________</w:t>
      </w:r>
    </w:p>
    <w:p w:rsidR="007671B2" w:rsidRPr="00810A68" w:rsidRDefault="0004367D">
      <w:pPr>
        <w:spacing w:line="240" w:lineRule="auto"/>
        <w:jc w:val="center"/>
        <w:rPr>
          <w:rFonts w:ascii="Times New Roman" w:hAnsi="Times New Roman"/>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 xml:space="preserve">по результатам рассмотрения заявления </w:t>
      </w:r>
      <w:r w:rsidRPr="00810A68">
        <w:rPr>
          <w:rFonts w:ascii="Times New Roman" w:hAnsi="Times New Roman"/>
          <w:bCs/>
          <w:sz w:val="24"/>
          <w:szCs w:val="24"/>
        </w:rPr>
        <w:t>о выдаче дубликата разрешения на строительство</w:t>
      </w:r>
      <w:r w:rsidR="001E0D97" w:rsidRPr="00810A68">
        <w:rPr>
          <w:rFonts w:ascii="Times New Roman" w:hAnsi="Times New Roman"/>
          <w:sz w:val="24"/>
          <w:szCs w:val="24"/>
        </w:rPr>
        <w:t xml:space="preserve"> от ________________ № </w:t>
      </w:r>
      <w:r w:rsidRPr="00810A68">
        <w:rPr>
          <w:rFonts w:ascii="Times New Roman" w:hAnsi="Times New Roman"/>
          <w:sz w:val="24"/>
          <w:szCs w:val="24"/>
        </w:rPr>
        <w:t xml:space="preserve">_______________ принято </w:t>
      </w:r>
    </w:p>
    <w:p w:rsidR="007671B2" w:rsidRPr="00810A68" w:rsidRDefault="0004367D" w:rsidP="0042697A">
      <w:pPr>
        <w:spacing w:after="0" w:line="240" w:lineRule="auto"/>
        <w:ind w:left="284" w:firstLine="708"/>
        <w:jc w:val="both"/>
        <w:rPr>
          <w:rFonts w:ascii="Times New Roman" w:hAnsi="Times New Roman"/>
          <w:sz w:val="20"/>
          <w:szCs w:val="24"/>
        </w:rPr>
      </w:pPr>
      <w:r w:rsidRPr="00810A68">
        <w:rPr>
          <w:rFonts w:ascii="Times New Roman" w:hAnsi="Times New Roman"/>
          <w:sz w:val="20"/>
          <w:szCs w:val="24"/>
        </w:rPr>
        <w:t>(дата и номер регистрации)</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решение об отказе в выдаче дублика</w:t>
      </w:r>
      <w:r w:rsidR="001E0D97" w:rsidRPr="00810A68">
        <w:rPr>
          <w:rFonts w:ascii="Times New Roman" w:hAnsi="Times New Roman"/>
          <w:sz w:val="24"/>
          <w:szCs w:val="24"/>
        </w:rPr>
        <w:t>та разрешения на строительство.</w:t>
      </w:r>
    </w:p>
    <w:p w:rsidR="007671B2" w:rsidRPr="00810A68" w:rsidRDefault="007671B2">
      <w:pPr>
        <w:spacing w:after="0" w:line="240" w:lineRule="auto"/>
        <w:jc w:val="both"/>
        <w:rPr>
          <w:rFonts w:ascii="Times New Roman" w:hAnsi="Times New Roman"/>
          <w:i/>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252"/>
        <w:gridCol w:w="3686"/>
      </w:tblGrid>
      <w:tr w:rsidR="007671B2" w:rsidRPr="00810A68" w:rsidTr="0042697A">
        <w:trPr>
          <w:trHeight w:val="871"/>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 пункта Админи</w:t>
            </w:r>
            <w:r w:rsidR="0004367D" w:rsidRPr="00810A68">
              <w:rPr>
                <w:rFonts w:ascii="Times New Roman" w:hAnsi="Times New Roman"/>
                <w:sz w:val="24"/>
                <w:szCs w:val="24"/>
              </w:rPr>
              <w:t>стративного регламента</w:t>
            </w:r>
          </w:p>
        </w:tc>
        <w:tc>
          <w:tcPr>
            <w:tcW w:w="4252" w:type="dxa"/>
          </w:tcPr>
          <w:p w:rsidR="007671B2" w:rsidRPr="00810A68" w:rsidRDefault="0004367D" w:rsidP="001E0D97">
            <w:pPr>
              <w:spacing w:after="0" w:line="240" w:lineRule="auto"/>
              <w:jc w:val="center"/>
              <w:rPr>
                <w:rFonts w:ascii="Times New Roman" w:hAnsi="Times New Roman"/>
                <w:sz w:val="24"/>
                <w:szCs w:val="24"/>
              </w:rPr>
            </w:pPr>
            <w:r w:rsidRPr="00810A68">
              <w:rPr>
                <w:rFonts w:ascii="Times New Roman" w:hAnsi="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686" w:type="dxa"/>
          </w:tcPr>
          <w:p w:rsidR="007671B2" w:rsidRPr="00810A68" w:rsidRDefault="001E0D97" w:rsidP="001E0D97">
            <w:pPr>
              <w:spacing w:after="0" w:line="240" w:lineRule="auto"/>
              <w:jc w:val="center"/>
              <w:rPr>
                <w:rFonts w:ascii="Times New Roman" w:hAnsi="Times New Roman"/>
                <w:sz w:val="24"/>
                <w:szCs w:val="24"/>
              </w:rPr>
            </w:pPr>
            <w:r w:rsidRPr="00810A68">
              <w:rPr>
                <w:rFonts w:ascii="Times New Roman" w:hAnsi="Times New Roman"/>
                <w:sz w:val="24"/>
                <w:szCs w:val="24"/>
              </w:rPr>
              <w:t xml:space="preserve">Разъяснение причин отказа в выдаче </w:t>
            </w:r>
            <w:r w:rsidR="0004367D" w:rsidRPr="00810A68">
              <w:rPr>
                <w:rFonts w:ascii="Times New Roman" w:hAnsi="Times New Roman"/>
                <w:sz w:val="24"/>
                <w:szCs w:val="24"/>
              </w:rPr>
              <w:t>дубликата разрешения на строительство</w:t>
            </w:r>
          </w:p>
        </w:tc>
      </w:tr>
      <w:tr w:rsidR="007671B2" w:rsidRPr="00810A68" w:rsidTr="0042697A">
        <w:trPr>
          <w:trHeight w:val="1051"/>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Пункт </w:t>
            </w:r>
            <w:r w:rsidR="0004367D" w:rsidRPr="00810A68">
              <w:rPr>
                <w:rFonts w:ascii="Times New Roman" w:hAnsi="Times New Roman"/>
                <w:sz w:val="24"/>
                <w:szCs w:val="24"/>
              </w:rPr>
              <w:t>2.19.9</w:t>
            </w:r>
          </w:p>
        </w:tc>
        <w:tc>
          <w:tcPr>
            <w:tcW w:w="4252"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sz w:val="24"/>
                <w:szCs w:val="24"/>
              </w:rPr>
              <w:t>несоответствие заявител</w:t>
            </w:r>
            <w:r w:rsidR="001E0D97" w:rsidRPr="00810A68">
              <w:rPr>
                <w:rFonts w:ascii="Times New Roman" w:hAnsi="Times New Roman"/>
                <w:sz w:val="24"/>
                <w:szCs w:val="24"/>
              </w:rPr>
              <w:t>я кругу лиц, указанных в пункте </w:t>
            </w:r>
            <w:r w:rsidRPr="00810A68">
              <w:rPr>
                <w:rFonts w:ascii="Times New Roman" w:hAnsi="Times New Roman"/>
                <w:sz w:val="24"/>
                <w:szCs w:val="24"/>
              </w:rPr>
              <w:t>1.2 Административного регламента.</w:t>
            </w:r>
          </w:p>
        </w:tc>
        <w:tc>
          <w:tcPr>
            <w:tcW w:w="3686"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bl>
    <w:p w:rsidR="0042697A" w:rsidRPr="00810A68" w:rsidRDefault="0042697A">
      <w:pPr>
        <w:pStyle w:val="ConsPlusNonformat"/>
        <w:ind w:firstLine="708"/>
        <w:jc w:val="both"/>
        <w:rPr>
          <w:rFonts w:ascii="Times New Roman" w:hAnsi="Times New Roman" w:cs="Times New Roman"/>
          <w:sz w:val="24"/>
        </w:rPr>
      </w:pPr>
      <w:r w:rsidRPr="00810A68">
        <w:rPr>
          <w:rFonts w:ascii="Times New Roman" w:hAnsi="Times New Roman" w:cs="Times New Roman"/>
          <w:sz w:val="24"/>
        </w:rPr>
        <w:br w:type="page"/>
      </w:r>
    </w:p>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 xml:space="preserve">Вы вправе повторно обратиться с заявлением </w:t>
      </w:r>
      <w:r w:rsidRPr="00810A68">
        <w:rPr>
          <w:rFonts w:ascii="Times New Roman" w:hAnsi="Times New Roman"/>
          <w:bCs/>
          <w:sz w:val="24"/>
        </w:rPr>
        <w:t>о выдаче дубликата разрешения на строительство</w:t>
      </w:r>
      <w:r w:rsidRPr="00810A68">
        <w:rPr>
          <w:rFonts w:ascii="Times New Roman" w:hAnsi="Times New Roman" w:cs="Times New Roman"/>
          <w:sz w:val="24"/>
        </w:rPr>
        <w:t xml:space="preserve"> после устранения указанного нарушения.</w:t>
      </w:r>
    </w:p>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E0D97"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Дополнительно информируем:</w:t>
      </w:r>
      <w:r w:rsidR="0042697A" w:rsidRPr="00810A68">
        <w:rPr>
          <w:rFonts w:ascii="Times New Roman" w:hAnsi="Times New Roman" w:cs="Times New Roman"/>
          <w:sz w:val="24"/>
        </w:rPr>
        <w:t xml:space="preserve"> _______</w:t>
      </w:r>
      <w:r w:rsidRPr="00810A68">
        <w:rPr>
          <w:rFonts w:ascii="Times New Roman" w:hAnsi="Times New Roman" w:cs="Times New Roman"/>
          <w:sz w:val="24"/>
        </w:rPr>
        <w:t>_______________________________________</w:t>
      </w:r>
    </w:p>
    <w:p w:rsidR="007671B2" w:rsidRPr="00810A68" w:rsidRDefault="0004367D" w:rsidP="001E0D97">
      <w:pPr>
        <w:pStyle w:val="ConsPlusNonformat"/>
        <w:jc w:val="both"/>
        <w:rPr>
          <w:rFonts w:ascii="Times New Roman" w:hAnsi="Times New Roman" w:cs="Times New Roman"/>
          <w:sz w:val="24"/>
        </w:rPr>
      </w:pPr>
      <w:r w:rsidRPr="00810A68">
        <w:rPr>
          <w:rFonts w:ascii="Times New Roman" w:hAnsi="Times New Roman" w:cs="Times New Roman"/>
          <w:sz w:val="24"/>
        </w:rPr>
        <w:t>______________________________________________________________________</w:t>
      </w:r>
      <w:r w:rsidR="0042697A" w:rsidRPr="00810A68">
        <w:rPr>
          <w:rFonts w:ascii="Times New Roman" w:hAnsi="Times New Roman" w:cs="Times New Roman"/>
          <w:sz w:val="24"/>
        </w:rPr>
        <w:t>________</w:t>
      </w:r>
      <w:r w:rsidRPr="00810A68">
        <w:rPr>
          <w:rFonts w:ascii="Times New Roman" w:hAnsi="Times New Roman" w:cs="Times New Roman"/>
          <w:sz w:val="24"/>
        </w:rPr>
        <w:t>.</w:t>
      </w:r>
    </w:p>
    <w:p w:rsidR="007671B2" w:rsidRPr="00810A68" w:rsidRDefault="0004367D">
      <w:pPr>
        <w:pStyle w:val="ConsPlusNonformat"/>
        <w:ind w:firstLine="708"/>
        <w:jc w:val="center"/>
        <w:rPr>
          <w:rFonts w:ascii="Times New Roman" w:hAnsi="Times New Roman" w:cs="Times New Roman"/>
          <w:sz w:val="20"/>
        </w:rPr>
      </w:pPr>
      <w:r w:rsidRPr="00810A68">
        <w:rPr>
          <w:rFonts w:ascii="Times New Roman" w:hAnsi="Times New Roman" w:cs="Times New Roman"/>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671B2" w:rsidRPr="00810A68" w:rsidRDefault="007671B2">
      <w:pPr>
        <w:pStyle w:val="ConsPlusNonformat"/>
        <w:ind w:firstLine="708"/>
        <w:jc w:val="center"/>
        <w:rPr>
          <w:rFonts w:ascii="Times New Roman" w:hAnsi="Times New Roman" w:cs="Times New Roman"/>
          <w:sz w:val="24"/>
        </w:rPr>
      </w:pPr>
    </w:p>
    <w:p w:rsidR="0042697A" w:rsidRPr="00810A68" w:rsidRDefault="0042697A">
      <w:pPr>
        <w:pStyle w:val="ConsPlusNonformat"/>
        <w:ind w:firstLine="708"/>
        <w:jc w:val="center"/>
        <w:rPr>
          <w:rFonts w:ascii="Times New Roman" w:hAnsi="Times New Roman" w:cs="Times New Roman"/>
          <w:sz w:val="24"/>
        </w:rPr>
      </w:pPr>
    </w:p>
    <w:p w:rsidR="007671B2" w:rsidRPr="00810A68" w:rsidRDefault="007671B2">
      <w:pPr>
        <w:pStyle w:val="ConsPlusNonformat"/>
        <w:ind w:firstLine="708"/>
        <w:jc w:val="center"/>
        <w:rPr>
          <w:rFonts w:ascii="Times New Roman" w:hAnsi="Times New Roman" w:cs="Times New Roman"/>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671B2" w:rsidRPr="00810A68">
        <w:tc>
          <w:tcPr>
            <w:tcW w:w="311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tc>
          <w:tcPr>
            <w:tcW w:w="311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(должность)</w:t>
            </w:r>
          </w:p>
        </w:tc>
        <w:tc>
          <w:tcPr>
            <w:tcW w:w="283" w:type="dxa"/>
          </w:tcPr>
          <w:p w:rsidR="007671B2" w:rsidRPr="00810A68" w:rsidRDefault="007671B2">
            <w:pPr>
              <w:rPr>
                <w:rFonts w:ascii="Times New Roman" w:hAnsi="Times New Roman"/>
                <w:sz w:val="20"/>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42697A" w:rsidRPr="00810A68" w:rsidRDefault="0042697A">
      <w:pPr>
        <w:spacing w:before="120"/>
        <w:rPr>
          <w:rFonts w:ascii="Times New Roman" w:hAnsi="Times New Roman"/>
          <w:sz w:val="24"/>
          <w:szCs w:val="24"/>
        </w:rPr>
      </w:pPr>
    </w:p>
    <w:p w:rsidR="0042697A" w:rsidRPr="00810A68" w:rsidRDefault="0042697A">
      <w:pPr>
        <w:spacing w:before="120"/>
        <w:rPr>
          <w:rFonts w:ascii="Times New Roman" w:hAnsi="Times New Roman"/>
          <w:sz w:val="24"/>
          <w:szCs w:val="24"/>
        </w:rPr>
      </w:pPr>
    </w:p>
    <w:p w:rsidR="007671B2" w:rsidRPr="00810A68" w:rsidRDefault="0004367D">
      <w:pPr>
        <w:spacing w:before="120"/>
        <w:rPr>
          <w:rFonts w:ascii="Times New Roman" w:hAnsi="Times New Roman"/>
          <w:sz w:val="24"/>
          <w:szCs w:val="24"/>
        </w:rPr>
      </w:pPr>
      <w:r w:rsidRPr="00810A68">
        <w:rPr>
          <w:rFonts w:ascii="Times New Roman" w:hAnsi="Times New Roman"/>
          <w:sz w:val="24"/>
          <w:szCs w:val="24"/>
        </w:rPr>
        <w:t>Дата</w:t>
      </w:r>
    </w:p>
    <w:p w:rsidR="007671B2" w:rsidRPr="00810A68" w:rsidRDefault="0004367D">
      <w:pPr>
        <w:spacing w:after="0" w:line="240" w:lineRule="auto"/>
        <w:rPr>
          <w:rFonts w:ascii="Times New Roman" w:eastAsia="Calibri" w:hAnsi="Times New Roman"/>
          <w:sz w:val="24"/>
          <w:szCs w:val="24"/>
          <w:lang w:eastAsia="en-US"/>
        </w:rPr>
      </w:pPr>
      <w:r w:rsidRPr="00810A68">
        <w:rPr>
          <w:rFonts w:ascii="Times New Roman" w:eastAsia="Calibri" w:hAnsi="Times New Roman"/>
          <w:sz w:val="24"/>
          <w:szCs w:val="24"/>
          <w:lang w:eastAsia="en-US"/>
        </w:rPr>
        <w:br w:type="page"/>
      </w:r>
    </w:p>
    <w:p w:rsidR="007671B2" w:rsidRPr="00810A68" w:rsidRDefault="001E0D97" w:rsidP="001E0D97">
      <w:pPr>
        <w:pStyle w:val="a5"/>
        <w:tabs>
          <w:tab w:val="left" w:pos="6600"/>
        </w:tabs>
        <w:ind w:left="5812"/>
        <w:jc w:val="both"/>
        <w:outlineLvl w:val="0"/>
        <w:rPr>
          <w:rFonts w:ascii="Times New Roman" w:hAnsi="Times New Roman"/>
          <w:sz w:val="24"/>
          <w:szCs w:val="24"/>
        </w:rPr>
      </w:pPr>
      <w:r w:rsidRPr="00810A68">
        <w:rPr>
          <w:rFonts w:ascii="Times New Roman" w:hAnsi="Times New Roman"/>
          <w:sz w:val="24"/>
          <w:szCs w:val="24"/>
        </w:rPr>
        <w:t>ПРИЛОЖЕНИЕ № </w:t>
      </w:r>
      <w:r w:rsidR="0004367D" w:rsidRPr="00810A68">
        <w:rPr>
          <w:rFonts w:ascii="Times New Roman" w:hAnsi="Times New Roman"/>
          <w:sz w:val="24"/>
          <w:szCs w:val="24"/>
        </w:rPr>
        <w:t>13</w:t>
      </w:r>
    </w:p>
    <w:p w:rsidR="007671B2" w:rsidRPr="00810A68" w:rsidRDefault="0004367D" w:rsidP="001E0D97">
      <w:pPr>
        <w:pStyle w:val="a5"/>
        <w:ind w:left="5812"/>
        <w:jc w:val="both"/>
        <w:rPr>
          <w:rFonts w:ascii="Times New Roman" w:hAnsi="Times New Roman"/>
          <w:sz w:val="24"/>
          <w:szCs w:val="24"/>
        </w:rPr>
      </w:pPr>
      <w:r w:rsidRPr="00810A68">
        <w:rPr>
          <w:rFonts w:ascii="Times New Roman" w:hAnsi="Times New Roman"/>
          <w:sz w:val="24"/>
          <w:szCs w:val="24"/>
        </w:rPr>
        <w:t>к Административному регламенту предоставления государс</w:t>
      </w:r>
      <w:r w:rsidR="001E0D97" w:rsidRPr="00810A68">
        <w:rPr>
          <w:rFonts w:ascii="Times New Roman" w:hAnsi="Times New Roman"/>
          <w:sz w:val="24"/>
          <w:szCs w:val="24"/>
        </w:rPr>
        <w:t>твенной и 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1E0D97" w:rsidRPr="00810A68">
        <w:rPr>
          <w:rFonts w:ascii="Times New Roman" w:hAnsi="Times New Roman"/>
          <w:sz w:val="24"/>
          <w:szCs w:val="24"/>
        </w:rPr>
        <w:t>вия разрешения на строительство»</w:t>
      </w:r>
    </w:p>
    <w:p w:rsidR="0042697A" w:rsidRPr="00810A68" w:rsidRDefault="0042697A" w:rsidP="001E0D97">
      <w:pPr>
        <w:pStyle w:val="a5"/>
        <w:ind w:left="5812"/>
        <w:jc w:val="both"/>
        <w:rPr>
          <w:rFonts w:ascii="Times New Roman" w:hAnsi="Times New Roman"/>
          <w:sz w:val="24"/>
          <w:szCs w:val="24"/>
        </w:rPr>
      </w:pPr>
    </w:p>
    <w:p w:rsidR="007671B2" w:rsidRPr="00810A68" w:rsidRDefault="0004367D" w:rsidP="001E0D97">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pPr>
        <w:pStyle w:val="a5"/>
        <w:ind w:left="5387"/>
        <w:jc w:val="center"/>
        <w:rPr>
          <w:rFonts w:ascii="Times New Roman" w:hAnsi="Times New Roman"/>
          <w:sz w:val="24"/>
          <w:szCs w:val="24"/>
        </w:rPr>
      </w:pPr>
    </w:p>
    <w:p w:rsidR="007671B2" w:rsidRPr="00810A68" w:rsidRDefault="0004367D">
      <w:pPr>
        <w:spacing w:after="0"/>
        <w:jc w:val="right"/>
        <w:outlineLvl w:val="0"/>
        <w:rPr>
          <w:rFonts w:ascii="Times New Roman" w:hAnsi="Times New Roman"/>
          <w:sz w:val="24"/>
          <w:szCs w:val="24"/>
        </w:rPr>
      </w:pPr>
      <w:r w:rsidRPr="00810A68">
        <w:rPr>
          <w:rFonts w:ascii="Times New Roman" w:hAnsi="Times New Roman"/>
          <w:sz w:val="24"/>
          <w:szCs w:val="24"/>
        </w:rPr>
        <w:t>Кому 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w:t>
      </w:r>
      <w:r w:rsidR="001E0D97" w:rsidRPr="00810A68">
        <w:rPr>
          <w:rFonts w:ascii="Times New Roman" w:hAnsi="Times New Roman"/>
          <w:sz w:val="24"/>
          <w:szCs w:val="24"/>
        </w:rPr>
        <w:t>ндивидуального предпринимателя) </w:t>
      </w:r>
      <w:r w:rsidRPr="00810A68">
        <w:rPr>
          <w:rFonts w:ascii="Times New Roman" w:hAnsi="Times New Roman"/>
          <w:sz w:val="24"/>
          <w:szCs w:val="24"/>
        </w:rPr>
        <w:t>– для физического лица, полное наим</w:t>
      </w:r>
      <w:r w:rsidR="001E0D97" w:rsidRPr="00810A68">
        <w:rPr>
          <w:rFonts w:ascii="Times New Roman" w:hAnsi="Times New Roman"/>
          <w:sz w:val="24"/>
          <w:szCs w:val="24"/>
        </w:rPr>
        <w:t>енование застройщика, ИНН, ОГРН </w:t>
      </w:r>
      <w:r w:rsidRPr="00810A68">
        <w:rPr>
          <w:rFonts w:ascii="Times New Roman" w:hAnsi="Times New Roman"/>
          <w:sz w:val="24"/>
          <w:szCs w:val="24"/>
        </w:rPr>
        <w:t>– для юридического лица,</w:t>
      </w:r>
    </w:p>
    <w:p w:rsidR="007671B2" w:rsidRPr="00810A68" w:rsidRDefault="0004367D">
      <w:pPr>
        <w:spacing w:after="0"/>
        <w:jc w:val="right"/>
        <w:rPr>
          <w:rFonts w:ascii="Times New Roman" w:hAnsi="Times New Roman"/>
          <w:sz w:val="24"/>
          <w:szCs w:val="24"/>
        </w:rPr>
      </w:pPr>
      <w:r w:rsidRPr="00810A68">
        <w:rPr>
          <w:rFonts w:ascii="Times New Roman" w:hAnsi="Times New Roman"/>
          <w:sz w:val="24"/>
          <w:szCs w:val="24"/>
        </w:rPr>
        <w:t>_________________________________________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почтовый индекс и адрес, телефон, адрес электронной почты)</w:t>
      </w:r>
    </w:p>
    <w:p w:rsidR="0042697A" w:rsidRPr="00810A68" w:rsidRDefault="0042697A">
      <w:pPr>
        <w:spacing w:after="0"/>
        <w:ind w:left="4820"/>
        <w:jc w:val="center"/>
        <w:rPr>
          <w:rFonts w:ascii="Times New Roman" w:hAnsi="Times New Roman"/>
          <w:sz w:val="24"/>
          <w:szCs w:val="24"/>
        </w:rPr>
      </w:pPr>
    </w:p>
    <w:p w:rsidR="007671B2" w:rsidRPr="00810A68" w:rsidRDefault="0004367D">
      <w:pPr>
        <w:spacing w:line="240" w:lineRule="auto"/>
        <w:jc w:val="center"/>
        <w:rPr>
          <w:rFonts w:ascii="Times New Roman" w:hAnsi="Times New Roman"/>
          <w:b/>
          <w:sz w:val="24"/>
          <w:szCs w:val="24"/>
        </w:rPr>
      </w:pPr>
      <w:r w:rsidRPr="00810A68">
        <w:rPr>
          <w:rFonts w:ascii="Times New Roman" w:hAnsi="Times New Roman"/>
          <w:b/>
          <w:sz w:val="24"/>
          <w:szCs w:val="24"/>
        </w:rPr>
        <w:t>Р Е Ш Е Н И Е</w:t>
      </w:r>
      <w:r w:rsidRPr="00810A68">
        <w:rPr>
          <w:rFonts w:ascii="Times New Roman" w:hAnsi="Times New Roman"/>
          <w:b/>
          <w:sz w:val="24"/>
          <w:szCs w:val="24"/>
        </w:rPr>
        <w:br/>
        <w:t>об отказе во внесении изменений в разрешение на строительство</w:t>
      </w:r>
    </w:p>
    <w:p w:rsidR="0042697A"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___________________________________________________</w:t>
      </w:r>
      <w:r w:rsidR="0042697A" w:rsidRPr="00810A68">
        <w:rPr>
          <w:rFonts w:ascii="Times New Roman" w:hAnsi="Times New Roman"/>
          <w:sz w:val="24"/>
          <w:szCs w:val="24"/>
        </w:rPr>
        <w:t>____________________________</w:t>
      </w:r>
    </w:p>
    <w:p w:rsidR="007671B2" w:rsidRPr="00810A68" w:rsidRDefault="0004367D">
      <w:pPr>
        <w:spacing w:line="240" w:lineRule="auto"/>
        <w:jc w:val="center"/>
        <w:rPr>
          <w:rFonts w:ascii="Times New Roman" w:hAnsi="Times New Roman"/>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по результатам рассмотрения _________________</w:t>
      </w:r>
      <w:r w:rsidR="001E0D97" w:rsidRPr="00810A68">
        <w:rPr>
          <w:rFonts w:ascii="Times New Roman" w:hAnsi="Times New Roman"/>
          <w:sz w:val="24"/>
          <w:szCs w:val="24"/>
        </w:rPr>
        <w:t>___________________________* от ________________ № </w:t>
      </w:r>
      <w:r w:rsidRPr="00810A68">
        <w:rPr>
          <w:rFonts w:ascii="Times New Roman" w:hAnsi="Times New Roman"/>
          <w:sz w:val="24"/>
          <w:szCs w:val="24"/>
        </w:rPr>
        <w:t>_______________ принято решение об отказе во внесении</w:t>
      </w:r>
    </w:p>
    <w:p w:rsidR="007671B2" w:rsidRPr="00810A68" w:rsidRDefault="0004367D" w:rsidP="0042697A">
      <w:pPr>
        <w:spacing w:after="0" w:line="240" w:lineRule="auto"/>
        <w:ind w:left="1134"/>
        <w:jc w:val="both"/>
        <w:rPr>
          <w:rFonts w:ascii="Times New Roman" w:hAnsi="Times New Roman"/>
          <w:sz w:val="20"/>
          <w:szCs w:val="24"/>
        </w:rPr>
      </w:pPr>
      <w:r w:rsidRPr="00810A68">
        <w:rPr>
          <w:rFonts w:ascii="Times New Roman" w:hAnsi="Times New Roman"/>
          <w:sz w:val="20"/>
          <w:szCs w:val="24"/>
        </w:rPr>
        <w:t>(дата и номер регистрации)</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изменений</w:t>
      </w:r>
      <w:r w:rsidR="001E0D97" w:rsidRPr="00810A68">
        <w:rPr>
          <w:rFonts w:ascii="Times New Roman" w:hAnsi="Times New Roman"/>
          <w:sz w:val="24"/>
          <w:szCs w:val="24"/>
        </w:rPr>
        <w:t xml:space="preserve"> в разрешение на строительство.</w:t>
      </w:r>
    </w:p>
    <w:p w:rsidR="0042697A" w:rsidRPr="00810A68" w:rsidRDefault="0042697A">
      <w:pPr>
        <w:spacing w:after="0" w:line="240" w:lineRule="auto"/>
        <w:jc w:val="both"/>
        <w:rPr>
          <w:rFonts w:ascii="Times New Roman" w:hAnsi="Times New Roman"/>
          <w:i/>
          <w:sz w:val="24"/>
          <w:szCs w:val="24"/>
        </w:rPr>
      </w:pPr>
    </w:p>
    <w:tbl>
      <w:tblPr>
        <w:tblW w:w="9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961"/>
        <w:gridCol w:w="3051"/>
      </w:tblGrid>
      <w:tr w:rsidR="007671B2" w:rsidRPr="00810A68" w:rsidTr="0042697A">
        <w:trPr>
          <w:trHeight w:val="871"/>
        </w:trPr>
        <w:tc>
          <w:tcPr>
            <w:tcW w:w="1560"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sz w:val="24"/>
                <w:szCs w:val="24"/>
              </w:rPr>
              <w:t>№ пункта Административного регламента</w:t>
            </w:r>
          </w:p>
        </w:tc>
        <w:tc>
          <w:tcPr>
            <w:tcW w:w="4961" w:type="dxa"/>
          </w:tcPr>
          <w:p w:rsidR="007671B2" w:rsidRPr="00810A68" w:rsidRDefault="0004367D" w:rsidP="001E0D97">
            <w:pPr>
              <w:spacing w:after="0" w:line="240" w:lineRule="auto"/>
              <w:jc w:val="center"/>
              <w:rPr>
                <w:rFonts w:ascii="Times New Roman" w:hAnsi="Times New Roman"/>
                <w:sz w:val="24"/>
                <w:szCs w:val="24"/>
              </w:rPr>
            </w:pPr>
            <w:r w:rsidRPr="00810A68">
              <w:rPr>
                <w:rFonts w:ascii="Times New Roman" w:hAnsi="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051" w:type="dxa"/>
          </w:tcPr>
          <w:p w:rsidR="007671B2" w:rsidRPr="00810A68" w:rsidRDefault="0004367D" w:rsidP="001E0D97">
            <w:pPr>
              <w:spacing w:after="0" w:line="240" w:lineRule="auto"/>
              <w:jc w:val="center"/>
              <w:rPr>
                <w:rFonts w:ascii="Times New Roman" w:hAnsi="Times New Roman"/>
                <w:sz w:val="24"/>
                <w:szCs w:val="24"/>
              </w:rPr>
            </w:pPr>
            <w:r w:rsidRPr="00810A68">
              <w:rPr>
                <w:rFonts w:ascii="Times New Roman" w:hAnsi="Times New Roman"/>
                <w:sz w:val="24"/>
                <w:szCs w:val="24"/>
              </w:rPr>
              <w:t>Разъяснение причин отказа во внесении изменений в разрешение на строительство</w:t>
            </w:r>
          </w:p>
        </w:tc>
      </w:tr>
      <w:tr w:rsidR="007671B2" w:rsidRPr="00810A68" w:rsidTr="0042697A">
        <w:trPr>
          <w:trHeight w:val="596"/>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2.19.2</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Не требуется</w:t>
            </w:r>
          </w:p>
        </w:tc>
      </w:tr>
      <w:tr w:rsidR="007671B2" w:rsidRPr="00810A68" w:rsidTr="0042697A">
        <w:trPr>
          <w:trHeight w:val="13"/>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2.19.2</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3"/>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2.19.3</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Не требуется</w:t>
            </w:r>
          </w:p>
        </w:tc>
      </w:tr>
      <w:tr w:rsidR="007671B2" w:rsidRPr="00810A68" w:rsidTr="0042697A">
        <w:trPr>
          <w:trHeight w:val="13"/>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2.19.3</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456"/>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«в» пункта </w:t>
            </w:r>
            <w:r w:rsidR="0004367D" w:rsidRPr="00810A68">
              <w:rPr>
                <w:rFonts w:ascii="Times New Roman" w:hAnsi="Times New Roman"/>
                <w:sz w:val="24"/>
                <w:szCs w:val="24"/>
              </w:rPr>
              <w:t>2.19.3</w:t>
            </w:r>
          </w:p>
        </w:tc>
        <w:tc>
          <w:tcPr>
            <w:tcW w:w="4961" w:type="dxa"/>
          </w:tcPr>
          <w:p w:rsidR="007671B2" w:rsidRPr="00810A68" w:rsidRDefault="0004367D" w:rsidP="001E0D97">
            <w:pPr>
              <w:pStyle w:val="111"/>
              <w:spacing w:line="240" w:lineRule="auto"/>
              <w:jc w:val="left"/>
              <w:rPr>
                <w:sz w:val="24"/>
                <w:szCs w:val="24"/>
              </w:rPr>
            </w:pPr>
            <w:r w:rsidRPr="00810A68">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021"/>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«г» пункта </w:t>
            </w:r>
            <w:r w:rsidR="0004367D" w:rsidRPr="00810A68">
              <w:rPr>
                <w:rFonts w:ascii="Times New Roman" w:hAnsi="Times New Roman"/>
                <w:sz w:val="24"/>
                <w:szCs w:val="24"/>
              </w:rPr>
              <w:t>2.19.3</w:t>
            </w:r>
          </w:p>
        </w:tc>
        <w:tc>
          <w:tcPr>
            <w:tcW w:w="4961" w:type="dxa"/>
          </w:tcPr>
          <w:p w:rsidR="007671B2" w:rsidRPr="00810A68" w:rsidRDefault="0004367D" w:rsidP="001E0D97">
            <w:pPr>
              <w:pStyle w:val="111"/>
              <w:spacing w:line="240" w:lineRule="auto"/>
              <w:jc w:val="left"/>
              <w:rPr>
                <w:sz w:val="24"/>
                <w:szCs w:val="24"/>
              </w:rPr>
            </w:pPr>
            <w:r w:rsidRPr="00810A68">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456"/>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«д» пункта </w:t>
            </w:r>
            <w:r w:rsidR="0004367D" w:rsidRPr="00810A68">
              <w:rPr>
                <w:rFonts w:ascii="Times New Roman" w:hAnsi="Times New Roman"/>
                <w:sz w:val="24"/>
                <w:szCs w:val="24"/>
              </w:rPr>
              <w:t>2.19.3</w:t>
            </w:r>
          </w:p>
        </w:tc>
        <w:tc>
          <w:tcPr>
            <w:tcW w:w="4961" w:type="dxa"/>
          </w:tcPr>
          <w:p w:rsidR="007671B2" w:rsidRPr="00810A68" w:rsidRDefault="0004367D" w:rsidP="001E0D97">
            <w:pPr>
              <w:pStyle w:val="111"/>
              <w:spacing w:line="240" w:lineRule="auto"/>
              <w:jc w:val="left"/>
              <w:rPr>
                <w:sz w:val="24"/>
                <w:szCs w:val="24"/>
              </w:rPr>
            </w:pPr>
            <w:r w:rsidRPr="00810A68">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361"/>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«а»</w:t>
            </w:r>
            <w:r w:rsidR="0004367D" w:rsidRPr="00810A68">
              <w:rPr>
                <w:rFonts w:ascii="Times New Roman" w:hAnsi="Times New Roman"/>
                <w:sz w:val="24"/>
                <w:szCs w:val="24"/>
              </w:rPr>
              <w:t xml:space="preserve"> </w:t>
            </w:r>
            <w:r w:rsidRPr="00810A68">
              <w:rPr>
                <w:rFonts w:ascii="Times New Roman" w:hAnsi="Times New Roman"/>
                <w:sz w:val="24"/>
                <w:szCs w:val="24"/>
              </w:rPr>
              <w:t>пункта </w:t>
            </w:r>
            <w:r w:rsidR="0004367D" w:rsidRPr="00810A68">
              <w:rPr>
                <w:rFonts w:ascii="Times New Roman" w:hAnsi="Times New Roman"/>
                <w:sz w:val="24"/>
                <w:szCs w:val="24"/>
              </w:rPr>
              <w:t>2.19.4</w:t>
            </w:r>
          </w:p>
        </w:tc>
        <w:tc>
          <w:tcPr>
            <w:tcW w:w="4961" w:type="dxa"/>
          </w:tcPr>
          <w:p w:rsidR="007671B2" w:rsidRPr="00810A68" w:rsidRDefault="0004367D" w:rsidP="001E0D97">
            <w:pPr>
              <w:pStyle w:val="111"/>
              <w:spacing w:line="240" w:lineRule="auto"/>
              <w:jc w:val="left"/>
              <w:rPr>
                <w:sz w:val="24"/>
                <w:szCs w:val="24"/>
              </w:rPr>
            </w:pPr>
            <w:r w:rsidRPr="00810A68">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894"/>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«б»</w:t>
            </w:r>
            <w:r w:rsidR="0004367D" w:rsidRPr="00810A68">
              <w:rPr>
                <w:rFonts w:ascii="Times New Roman" w:hAnsi="Times New Roman"/>
                <w:sz w:val="24"/>
                <w:szCs w:val="24"/>
              </w:rPr>
              <w:t xml:space="preserve"> пун</w:t>
            </w:r>
            <w:r w:rsidRPr="00810A68">
              <w:rPr>
                <w:rFonts w:ascii="Times New Roman" w:hAnsi="Times New Roman"/>
                <w:sz w:val="24"/>
                <w:szCs w:val="24"/>
              </w:rPr>
              <w:t>кта </w:t>
            </w:r>
            <w:r w:rsidR="0004367D" w:rsidRPr="00810A68">
              <w:rPr>
                <w:rFonts w:ascii="Times New Roman" w:hAnsi="Times New Roman"/>
                <w:sz w:val="24"/>
                <w:szCs w:val="24"/>
              </w:rPr>
              <w:t>2.19.4</w:t>
            </w:r>
          </w:p>
        </w:tc>
        <w:tc>
          <w:tcPr>
            <w:tcW w:w="4961" w:type="dxa"/>
          </w:tcPr>
          <w:p w:rsidR="007671B2" w:rsidRPr="00810A68" w:rsidRDefault="0004367D" w:rsidP="001E0D97">
            <w:pPr>
              <w:pStyle w:val="111"/>
              <w:spacing w:line="240" w:lineRule="auto"/>
              <w:jc w:val="left"/>
              <w:rPr>
                <w:sz w:val="24"/>
                <w:szCs w:val="24"/>
              </w:rPr>
            </w:pPr>
            <w:r w:rsidRPr="00810A68">
              <w:rPr>
                <w:bCs/>
                <w:sz w:val="24"/>
                <w:szCs w:val="24"/>
              </w:rPr>
              <w:t>недостоверность сведений, указанных в уведомлении о переходе права пользования недрами</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016"/>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2.19.5</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539"/>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2.19.5</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539"/>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«в» пункта </w:t>
            </w:r>
            <w:r w:rsidR="0004367D" w:rsidRPr="00810A68">
              <w:rPr>
                <w:rFonts w:ascii="Times New Roman" w:hAnsi="Times New Roman"/>
                <w:sz w:val="24"/>
                <w:szCs w:val="24"/>
              </w:rPr>
              <w:t>2.19.5</w:t>
            </w:r>
          </w:p>
        </w:tc>
        <w:tc>
          <w:tcPr>
            <w:tcW w:w="4961" w:type="dxa"/>
          </w:tcPr>
          <w:p w:rsidR="007671B2" w:rsidRPr="00810A68" w:rsidRDefault="0004367D" w:rsidP="001E0D97">
            <w:pPr>
              <w:spacing w:after="0" w:line="240" w:lineRule="auto"/>
              <w:rPr>
                <w:rFonts w:ascii="Times New Roman" w:hAnsi="Times New Roman"/>
                <w:bCs/>
                <w:sz w:val="24"/>
                <w:szCs w:val="24"/>
              </w:rPr>
            </w:pPr>
            <w:r w:rsidRPr="00810A68">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2803"/>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2.19.6</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2112"/>
        </w:trPr>
        <w:tc>
          <w:tcPr>
            <w:tcW w:w="1560" w:type="dxa"/>
          </w:tcPr>
          <w:p w:rsidR="007671B2" w:rsidRPr="00810A68" w:rsidRDefault="001E0D97" w:rsidP="001E0D97">
            <w:pPr>
              <w:spacing w:after="0" w:line="240" w:lineRule="auto"/>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2.19.6</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w:t>
            </w:r>
            <w:r w:rsidR="001E0D97" w:rsidRPr="00810A68">
              <w:rPr>
                <w:rFonts w:ascii="Times New Roman" w:hAnsi="Times New Roman"/>
                <w:bCs/>
                <w:sz w:val="24"/>
                <w:szCs w:val="24"/>
              </w:rPr>
              <w:t>тствии с требованиями части 5 статьи </w:t>
            </w:r>
            <w:r w:rsidRPr="00810A68">
              <w:rPr>
                <w:rFonts w:ascii="Times New Roman" w:hAnsi="Times New Roman"/>
                <w:bCs/>
                <w:sz w:val="24"/>
                <w:szCs w:val="24"/>
              </w:rPr>
              <w:t>52 Градостроительного кодекса Российской Федерации</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971"/>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«в» пункта </w:t>
            </w:r>
            <w:r w:rsidR="0004367D" w:rsidRPr="00810A68">
              <w:rPr>
                <w:rFonts w:ascii="Times New Roman" w:hAnsi="Times New Roman"/>
                <w:sz w:val="24"/>
                <w:szCs w:val="24"/>
              </w:rPr>
              <w:t>2.19.6</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721"/>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2.19.7</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отсутствие доку</w:t>
            </w:r>
            <w:r w:rsidR="001E0D97" w:rsidRPr="00810A68">
              <w:rPr>
                <w:rFonts w:ascii="Times New Roman" w:hAnsi="Times New Roman"/>
                <w:bCs/>
                <w:sz w:val="24"/>
                <w:szCs w:val="24"/>
              </w:rPr>
              <w:t>ментов, предусмотренных пунктом </w:t>
            </w:r>
            <w:r w:rsidRPr="00810A68">
              <w:rPr>
                <w:rFonts w:ascii="Times New Roman" w:hAnsi="Times New Roman"/>
                <w:bCs/>
                <w:sz w:val="24"/>
                <w:szCs w:val="24"/>
              </w:rPr>
              <w:t xml:space="preserve">2.11.1 </w:t>
            </w:r>
            <w:r w:rsidRPr="00810A68">
              <w:rPr>
                <w:rFonts w:ascii="Times New Roman" w:hAnsi="Times New Roman"/>
                <w:sz w:val="24"/>
                <w:szCs w:val="24"/>
              </w:rPr>
              <w:t>Административного регламента</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454"/>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«б»</w:t>
            </w:r>
            <w:r w:rsidR="0004367D" w:rsidRPr="00810A68">
              <w:rPr>
                <w:rFonts w:ascii="Times New Roman" w:hAnsi="Times New Roman"/>
                <w:sz w:val="24"/>
                <w:szCs w:val="24"/>
              </w:rPr>
              <w:t xml:space="preserve"> пункта</w:t>
            </w:r>
            <w:r w:rsidRPr="00810A68">
              <w:rPr>
                <w:rFonts w:ascii="Times New Roman" w:hAnsi="Times New Roman"/>
                <w:sz w:val="24"/>
                <w:szCs w:val="24"/>
              </w:rPr>
              <w:t> </w:t>
            </w:r>
            <w:r w:rsidR="0004367D" w:rsidRPr="00810A68">
              <w:rPr>
                <w:rFonts w:ascii="Times New Roman" w:hAnsi="Times New Roman"/>
                <w:sz w:val="24"/>
                <w:szCs w:val="24"/>
              </w:rPr>
              <w:t>2.19.7</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850"/>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в» пункта </w:t>
            </w:r>
            <w:r w:rsidR="0004367D" w:rsidRPr="00810A68">
              <w:rPr>
                <w:rFonts w:ascii="Times New Roman" w:hAnsi="Times New Roman"/>
                <w:sz w:val="24"/>
                <w:szCs w:val="24"/>
              </w:rPr>
              <w:t>2.19.7</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2155"/>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«г» пункта </w:t>
            </w:r>
            <w:r w:rsidR="0004367D" w:rsidRPr="00810A68">
              <w:rPr>
                <w:rFonts w:ascii="Times New Roman" w:hAnsi="Times New Roman"/>
                <w:sz w:val="24"/>
                <w:szCs w:val="24"/>
              </w:rPr>
              <w:t>2.19.7</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296"/>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«д» пункта </w:t>
            </w:r>
            <w:r w:rsidR="0004367D" w:rsidRPr="00810A68">
              <w:rPr>
                <w:rFonts w:ascii="Times New Roman" w:hAnsi="Times New Roman"/>
                <w:sz w:val="24"/>
                <w:szCs w:val="24"/>
              </w:rPr>
              <w:t>2.19.7</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823"/>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«е» пункта </w:t>
            </w:r>
            <w:r w:rsidR="0004367D" w:rsidRPr="00810A68">
              <w:rPr>
                <w:rFonts w:ascii="Times New Roman" w:hAnsi="Times New Roman"/>
                <w:sz w:val="24"/>
                <w:szCs w:val="24"/>
              </w:rPr>
              <w:t>2.19.7</w:t>
            </w:r>
          </w:p>
        </w:tc>
        <w:tc>
          <w:tcPr>
            <w:tcW w:w="4961" w:type="dxa"/>
          </w:tcPr>
          <w:p w:rsidR="007671B2" w:rsidRPr="00810A68" w:rsidRDefault="0004367D" w:rsidP="001E0D97">
            <w:pPr>
              <w:spacing w:after="0" w:line="240" w:lineRule="auto"/>
              <w:rPr>
                <w:rFonts w:ascii="Times New Roman" w:hAnsi="Times New Roman"/>
                <w:sz w:val="24"/>
                <w:szCs w:val="24"/>
              </w:rPr>
            </w:pPr>
            <w:r w:rsidRPr="00810A68">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051"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bl>
    <w:p w:rsidR="001E0D97" w:rsidRPr="00810A68" w:rsidRDefault="001E0D97">
      <w:pPr>
        <w:pStyle w:val="ConsPlusNonformat"/>
        <w:ind w:firstLine="708"/>
        <w:jc w:val="both"/>
        <w:rPr>
          <w:rFonts w:ascii="Times New Roman" w:hAnsi="Times New Roman" w:cs="Times New Roman"/>
          <w:sz w:val="24"/>
        </w:rPr>
      </w:pPr>
    </w:p>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Вы вправе повторно обратиться с ________________</w:t>
      </w:r>
      <w:r w:rsidR="0042697A" w:rsidRPr="00810A68">
        <w:rPr>
          <w:rFonts w:ascii="Times New Roman" w:hAnsi="Times New Roman" w:cs="Times New Roman"/>
          <w:sz w:val="24"/>
        </w:rPr>
        <w:t>___________________________</w:t>
      </w:r>
      <w:r w:rsidRPr="00810A68">
        <w:rPr>
          <w:rFonts w:ascii="Times New Roman" w:hAnsi="Times New Roman" w:cs="Times New Roman"/>
          <w:sz w:val="24"/>
        </w:rPr>
        <w:t>* после устранения указанных нарушений.</w:t>
      </w:r>
    </w:p>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Дополнительно информируем:</w:t>
      </w:r>
      <w:r w:rsidR="0042697A" w:rsidRPr="00810A68">
        <w:rPr>
          <w:rFonts w:ascii="Times New Roman" w:hAnsi="Times New Roman" w:cs="Times New Roman"/>
          <w:sz w:val="24"/>
        </w:rPr>
        <w:t xml:space="preserve"> _______</w:t>
      </w:r>
      <w:r w:rsidRPr="00810A68">
        <w:rPr>
          <w:rFonts w:ascii="Times New Roman" w:hAnsi="Times New Roman" w:cs="Times New Roman"/>
          <w:sz w:val="24"/>
        </w:rPr>
        <w:t>_______________________________________</w:t>
      </w:r>
      <w:r w:rsidR="0042697A" w:rsidRPr="00810A68">
        <w:rPr>
          <w:rFonts w:ascii="Times New Roman" w:hAnsi="Times New Roman" w:cs="Times New Roman"/>
          <w:sz w:val="24"/>
        </w:rPr>
        <w:t xml:space="preserve"> </w:t>
      </w:r>
      <w:r w:rsidRPr="00810A68">
        <w:rPr>
          <w:rFonts w:ascii="Times New Roman" w:hAnsi="Times New Roman" w:cs="Times New Roman"/>
          <w:sz w:val="24"/>
        </w:rPr>
        <w:t>______________________________________________________________________</w:t>
      </w:r>
      <w:r w:rsidR="0042697A" w:rsidRPr="00810A68">
        <w:rPr>
          <w:rFonts w:ascii="Times New Roman" w:hAnsi="Times New Roman" w:cs="Times New Roman"/>
          <w:sz w:val="24"/>
        </w:rPr>
        <w:t>________.</w:t>
      </w:r>
    </w:p>
    <w:p w:rsidR="007671B2" w:rsidRPr="00810A68" w:rsidRDefault="0004367D">
      <w:pPr>
        <w:pStyle w:val="ConsPlusNonformat"/>
        <w:ind w:firstLine="708"/>
        <w:jc w:val="center"/>
        <w:rPr>
          <w:rFonts w:ascii="Times New Roman" w:hAnsi="Times New Roman" w:cs="Times New Roman"/>
          <w:sz w:val="20"/>
        </w:rPr>
      </w:pPr>
      <w:r w:rsidRPr="00810A68">
        <w:rPr>
          <w:rFonts w:ascii="Times New Roman" w:hAnsi="Times New Roman" w:cs="Times New Roman"/>
          <w:sz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7671B2" w:rsidRPr="00810A68" w:rsidRDefault="007671B2">
      <w:pPr>
        <w:pStyle w:val="ConsPlusNonformat"/>
        <w:ind w:firstLine="708"/>
        <w:jc w:val="center"/>
        <w:rPr>
          <w:rFonts w:ascii="Times New Roman" w:hAnsi="Times New Roman" w:cs="Times New Roman"/>
          <w:sz w:val="24"/>
        </w:rPr>
      </w:pPr>
    </w:p>
    <w:p w:rsidR="0042697A" w:rsidRPr="00810A68" w:rsidRDefault="0042697A">
      <w:pPr>
        <w:pStyle w:val="ConsPlusNonformat"/>
        <w:ind w:firstLine="708"/>
        <w:jc w:val="center"/>
        <w:rPr>
          <w:rFonts w:ascii="Times New Roman" w:hAnsi="Times New Roman" w:cs="Times New Roman"/>
          <w:sz w:val="24"/>
        </w:rPr>
      </w:pPr>
    </w:p>
    <w:tbl>
      <w:tblPr>
        <w:tblW w:w="9498" w:type="dxa"/>
        <w:tblLayout w:type="fixed"/>
        <w:tblCellMar>
          <w:left w:w="28" w:type="dxa"/>
          <w:right w:w="28" w:type="dxa"/>
        </w:tblCellMar>
        <w:tblLook w:val="0000" w:firstRow="0" w:lastRow="0" w:firstColumn="0" w:lastColumn="0" w:noHBand="0" w:noVBand="0"/>
      </w:tblPr>
      <w:tblGrid>
        <w:gridCol w:w="2835"/>
        <w:gridCol w:w="283"/>
        <w:gridCol w:w="2269"/>
        <w:gridCol w:w="283"/>
        <w:gridCol w:w="3828"/>
      </w:tblGrid>
      <w:tr w:rsidR="007671B2" w:rsidRPr="00810A68" w:rsidTr="0042697A">
        <w:tc>
          <w:tcPr>
            <w:tcW w:w="2835"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828"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rsidTr="0042697A">
        <w:tc>
          <w:tcPr>
            <w:tcW w:w="2835"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(должность)</w:t>
            </w:r>
          </w:p>
        </w:tc>
        <w:tc>
          <w:tcPr>
            <w:tcW w:w="283" w:type="dxa"/>
          </w:tcPr>
          <w:p w:rsidR="007671B2" w:rsidRPr="00810A68" w:rsidRDefault="007671B2">
            <w:pPr>
              <w:rPr>
                <w:rFonts w:ascii="Times New Roman" w:hAnsi="Times New Roman"/>
                <w:sz w:val="20"/>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828"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7671B2" w:rsidRPr="00810A68" w:rsidRDefault="0004367D">
      <w:pPr>
        <w:spacing w:before="120"/>
        <w:rPr>
          <w:rFonts w:ascii="Times New Roman" w:hAnsi="Times New Roman"/>
          <w:sz w:val="24"/>
          <w:szCs w:val="24"/>
        </w:rPr>
      </w:pPr>
      <w:r w:rsidRPr="00810A68">
        <w:rPr>
          <w:rFonts w:ascii="Times New Roman" w:hAnsi="Times New Roman"/>
          <w:sz w:val="24"/>
          <w:szCs w:val="24"/>
        </w:rPr>
        <w:t>Дата</w:t>
      </w:r>
    </w:p>
    <w:p w:rsidR="007671B2" w:rsidRPr="00810A68" w:rsidRDefault="007671B2">
      <w:pPr>
        <w:spacing w:before="120"/>
        <w:rPr>
          <w:rFonts w:ascii="Times New Roman" w:hAnsi="Times New Roman"/>
          <w:sz w:val="24"/>
          <w:szCs w:val="24"/>
        </w:rPr>
      </w:pPr>
    </w:p>
    <w:p w:rsidR="0042697A" w:rsidRPr="00810A68" w:rsidRDefault="0042697A">
      <w:pPr>
        <w:spacing w:before="120"/>
        <w:rPr>
          <w:rFonts w:ascii="Times New Roman" w:hAnsi="Times New Roman"/>
          <w:sz w:val="24"/>
          <w:szCs w:val="24"/>
        </w:rPr>
      </w:pPr>
    </w:p>
    <w:p w:rsidR="001E0D97" w:rsidRPr="00810A68" w:rsidRDefault="0004367D" w:rsidP="001E0D97">
      <w:pPr>
        <w:spacing w:after="0" w:line="240" w:lineRule="auto"/>
        <w:jc w:val="both"/>
        <w:rPr>
          <w:rFonts w:ascii="Times New Roman" w:hAnsi="Times New Roman"/>
          <w:sz w:val="24"/>
          <w:szCs w:val="24"/>
        </w:rPr>
      </w:pPr>
      <w:r w:rsidRPr="00810A68">
        <w:rPr>
          <w:rFonts w:ascii="Times New Roman" w:hAnsi="Times New Roman"/>
          <w:sz w:val="24"/>
          <w:szCs w:val="24"/>
        </w:rPr>
        <w:t>*</w:t>
      </w:r>
      <w:r w:rsidR="001E0D97" w:rsidRPr="00810A68">
        <w:rPr>
          <w:rFonts w:ascii="Times New Roman" w:hAnsi="Times New Roman"/>
          <w:sz w:val="24"/>
          <w:szCs w:val="24"/>
        </w:rPr>
        <w:t> </w:t>
      </w:r>
      <w:r w:rsidRPr="00810A68">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671B2" w:rsidRPr="00810A68" w:rsidRDefault="0004367D">
      <w:pPr>
        <w:spacing w:after="0" w:line="240" w:lineRule="auto"/>
        <w:rPr>
          <w:rFonts w:ascii="Times New Roman" w:eastAsia="Calibri" w:hAnsi="Times New Roman"/>
          <w:bCs/>
          <w:sz w:val="24"/>
          <w:szCs w:val="24"/>
          <w:lang w:eastAsia="en-US"/>
        </w:rPr>
      </w:pPr>
      <w:r w:rsidRPr="00810A68">
        <w:rPr>
          <w:rFonts w:ascii="Times New Roman" w:eastAsia="Calibri" w:hAnsi="Times New Roman"/>
          <w:bCs/>
          <w:sz w:val="24"/>
          <w:szCs w:val="24"/>
          <w:lang w:eastAsia="en-US"/>
        </w:rPr>
        <w:br w:type="page"/>
      </w:r>
    </w:p>
    <w:p w:rsidR="007671B2" w:rsidRPr="00810A68" w:rsidRDefault="001E0D97" w:rsidP="001E0D97">
      <w:pPr>
        <w:pStyle w:val="a5"/>
        <w:tabs>
          <w:tab w:val="left" w:pos="6600"/>
        </w:tabs>
        <w:ind w:left="5812"/>
        <w:jc w:val="both"/>
        <w:outlineLvl w:val="0"/>
        <w:rPr>
          <w:rFonts w:ascii="Times New Roman" w:hAnsi="Times New Roman"/>
          <w:sz w:val="24"/>
          <w:szCs w:val="24"/>
        </w:rPr>
      </w:pPr>
      <w:r w:rsidRPr="00810A68">
        <w:rPr>
          <w:rFonts w:ascii="Times New Roman" w:hAnsi="Times New Roman"/>
          <w:sz w:val="24"/>
          <w:szCs w:val="24"/>
        </w:rPr>
        <w:t>ПРИЛОЖЕНИЕ № </w:t>
      </w:r>
      <w:r w:rsidR="0004367D" w:rsidRPr="00810A68">
        <w:rPr>
          <w:rFonts w:ascii="Times New Roman" w:hAnsi="Times New Roman"/>
          <w:sz w:val="24"/>
          <w:szCs w:val="24"/>
        </w:rPr>
        <w:t>14</w:t>
      </w:r>
    </w:p>
    <w:p w:rsidR="007671B2" w:rsidRPr="00810A68" w:rsidRDefault="0004367D" w:rsidP="001E0D97">
      <w:pPr>
        <w:pStyle w:val="a5"/>
        <w:ind w:left="5812"/>
        <w:jc w:val="both"/>
        <w:rPr>
          <w:rFonts w:ascii="Times New Roman" w:hAnsi="Times New Roman"/>
          <w:sz w:val="24"/>
          <w:szCs w:val="24"/>
        </w:rPr>
      </w:pPr>
      <w:r w:rsidRPr="00810A68">
        <w:rPr>
          <w:rFonts w:ascii="Times New Roman" w:hAnsi="Times New Roman"/>
          <w:sz w:val="24"/>
          <w:szCs w:val="24"/>
        </w:rPr>
        <w:t xml:space="preserve">к Административному регламенту предоставления </w:t>
      </w:r>
      <w:r w:rsidR="001E0D97" w:rsidRPr="00810A68">
        <w:rPr>
          <w:rFonts w:ascii="Times New Roman" w:hAnsi="Times New Roman"/>
          <w:sz w:val="24"/>
          <w:szCs w:val="24"/>
        </w:rPr>
        <w:t>муниципальной услуги «</w:t>
      </w:r>
      <w:r w:rsidRPr="00810A68">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1E0D97" w:rsidRPr="00810A68">
        <w:rPr>
          <w:rFonts w:ascii="Times New Roman" w:hAnsi="Times New Roman"/>
          <w:sz w:val="24"/>
          <w:szCs w:val="24"/>
        </w:rPr>
        <w:t>вия разрешения на строительство»</w:t>
      </w:r>
    </w:p>
    <w:p w:rsidR="007671B2" w:rsidRPr="00810A68" w:rsidRDefault="007671B2" w:rsidP="001E0D97">
      <w:pPr>
        <w:pStyle w:val="a5"/>
        <w:ind w:left="5670"/>
        <w:jc w:val="center"/>
        <w:rPr>
          <w:rFonts w:ascii="Times New Roman" w:hAnsi="Times New Roman"/>
          <w:sz w:val="24"/>
          <w:szCs w:val="24"/>
        </w:rPr>
      </w:pPr>
    </w:p>
    <w:p w:rsidR="007671B2" w:rsidRPr="00810A68" w:rsidRDefault="0004367D" w:rsidP="001E0D97">
      <w:pPr>
        <w:spacing w:after="0" w:line="240" w:lineRule="auto"/>
        <w:ind w:left="5670"/>
        <w:jc w:val="right"/>
        <w:rPr>
          <w:rFonts w:ascii="Times New Roman" w:hAnsi="Times New Roman"/>
          <w:sz w:val="24"/>
          <w:szCs w:val="24"/>
        </w:rPr>
      </w:pPr>
      <w:r w:rsidRPr="00810A68">
        <w:rPr>
          <w:rFonts w:ascii="Times New Roman" w:hAnsi="Times New Roman"/>
          <w:sz w:val="24"/>
          <w:szCs w:val="24"/>
        </w:rPr>
        <w:t>Рекомендуемая форма</w:t>
      </w:r>
    </w:p>
    <w:p w:rsidR="007671B2" w:rsidRPr="00810A68" w:rsidRDefault="007671B2">
      <w:pPr>
        <w:pStyle w:val="a5"/>
        <w:jc w:val="center"/>
        <w:rPr>
          <w:rFonts w:ascii="Times New Roman" w:hAnsi="Times New Roman"/>
          <w:sz w:val="24"/>
          <w:szCs w:val="24"/>
        </w:rPr>
      </w:pPr>
    </w:p>
    <w:p w:rsidR="007671B2" w:rsidRPr="00810A68" w:rsidRDefault="0004367D">
      <w:pPr>
        <w:spacing w:after="0"/>
        <w:jc w:val="right"/>
        <w:outlineLvl w:val="0"/>
        <w:rPr>
          <w:rFonts w:ascii="Times New Roman" w:hAnsi="Times New Roman"/>
          <w:sz w:val="24"/>
          <w:szCs w:val="24"/>
        </w:rPr>
      </w:pPr>
      <w:r w:rsidRPr="00810A68">
        <w:rPr>
          <w:rFonts w:ascii="Times New Roman" w:hAnsi="Times New Roman"/>
          <w:sz w:val="24"/>
          <w:szCs w:val="24"/>
        </w:rPr>
        <w:t>Кому 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w:t>
      </w:r>
      <w:r w:rsidR="001E0D97" w:rsidRPr="00810A68">
        <w:rPr>
          <w:rFonts w:ascii="Times New Roman" w:hAnsi="Times New Roman"/>
          <w:sz w:val="24"/>
          <w:szCs w:val="24"/>
        </w:rPr>
        <w:t>ндивидуального предпринимателя) </w:t>
      </w:r>
      <w:r w:rsidRPr="00810A68">
        <w:rPr>
          <w:rFonts w:ascii="Times New Roman" w:hAnsi="Times New Roman"/>
          <w:sz w:val="24"/>
          <w:szCs w:val="24"/>
        </w:rPr>
        <w:t>– для физического лица, полное наим</w:t>
      </w:r>
      <w:r w:rsidR="001E0D97" w:rsidRPr="00810A68">
        <w:rPr>
          <w:rFonts w:ascii="Times New Roman" w:hAnsi="Times New Roman"/>
          <w:sz w:val="24"/>
          <w:szCs w:val="24"/>
        </w:rPr>
        <w:t>енование застройщика, ИНН, ОГРН </w:t>
      </w:r>
      <w:r w:rsidRPr="00810A68">
        <w:rPr>
          <w:rFonts w:ascii="Times New Roman" w:hAnsi="Times New Roman"/>
          <w:sz w:val="24"/>
          <w:szCs w:val="24"/>
        </w:rPr>
        <w:t>– для юридического лица,</w:t>
      </w:r>
    </w:p>
    <w:p w:rsidR="007671B2" w:rsidRPr="00810A68" w:rsidRDefault="0004367D">
      <w:pPr>
        <w:spacing w:after="0"/>
        <w:jc w:val="right"/>
        <w:rPr>
          <w:rFonts w:ascii="Times New Roman" w:hAnsi="Times New Roman"/>
          <w:sz w:val="24"/>
          <w:szCs w:val="24"/>
        </w:rPr>
      </w:pPr>
      <w:r w:rsidRPr="00810A68">
        <w:rPr>
          <w:rFonts w:ascii="Times New Roman" w:hAnsi="Times New Roman"/>
          <w:sz w:val="24"/>
          <w:szCs w:val="24"/>
        </w:rPr>
        <w:t>_________________________________________</w:t>
      </w:r>
    </w:p>
    <w:p w:rsidR="007671B2" w:rsidRPr="00810A68" w:rsidRDefault="0004367D">
      <w:pPr>
        <w:spacing w:after="0"/>
        <w:ind w:left="4820"/>
        <w:jc w:val="center"/>
        <w:rPr>
          <w:rFonts w:ascii="Times New Roman" w:hAnsi="Times New Roman"/>
          <w:sz w:val="24"/>
          <w:szCs w:val="24"/>
        </w:rPr>
      </w:pPr>
      <w:r w:rsidRPr="00810A68">
        <w:rPr>
          <w:rFonts w:ascii="Times New Roman" w:hAnsi="Times New Roman"/>
          <w:sz w:val="24"/>
          <w:szCs w:val="24"/>
        </w:rPr>
        <w:t>почтовый индекс и адрес, телефон, адрес электронной почты)</w:t>
      </w:r>
    </w:p>
    <w:p w:rsidR="007671B2" w:rsidRPr="00810A68" w:rsidRDefault="007671B2">
      <w:pPr>
        <w:spacing w:line="240" w:lineRule="auto"/>
        <w:jc w:val="right"/>
        <w:rPr>
          <w:rFonts w:ascii="Times New Roman" w:hAnsi="Times New Roman"/>
          <w:b/>
          <w:sz w:val="24"/>
          <w:szCs w:val="24"/>
        </w:rPr>
      </w:pPr>
    </w:p>
    <w:p w:rsidR="007671B2" w:rsidRPr="00810A68" w:rsidRDefault="0004367D">
      <w:pPr>
        <w:spacing w:line="240" w:lineRule="auto"/>
        <w:jc w:val="center"/>
        <w:rPr>
          <w:rFonts w:ascii="Times New Roman" w:hAnsi="Times New Roman"/>
          <w:b/>
          <w:sz w:val="24"/>
          <w:szCs w:val="24"/>
        </w:rPr>
      </w:pPr>
      <w:r w:rsidRPr="00810A68">
        <w:rPr>
          <w:rFonts w:ascii="Times New Roman" w:hAnsi="Times New Roman"/>
          <w:b/>
          <w:sz w:val="24"/>
          <w:szCs w:val="24"/>
        </w:rPr>
        <w:t>Р Е Ш Е Н И Е</w:t>
      </w:r>
      <w:r w:rsidRPr="00810A68">
        <w:rPr>
          <w:rFonts w:ascii="Times New Roman" w:hAnsi="Times New Roman"/>
          <w:b/>
          <w:sz w:val="24"/>
          <w:szCs w:val="24"/>
        </w:rPr>
        <w:br/>
        <w:t>об отказе во внесении исправлений в разрешение на строительство</w:t>
      </w:r>
    </w:p>
    <w:p w:rsidR="007671B2" w:rsidRPr="00810A68" w:rsidRDefault="007671B2">
      <w:pPr>
        <w:spacing w:after="0" w:line="240" w:lineRule="auto"/>
        <w:jc w:val="both"/>
        <w:rPr>
          <w:rFonts w:ascii="Times New Roman" w:hAnsi="Times New Roman"/>
          <w:sz w:val="24"/>
          <w:szCs w:val="24"/>
        </w:rPr>
      </w:pPr>
    </w:p>
    <w:p w:rsidR="0042697A"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___________________________________________________</w:t>
      </w:r>
      <w:r w:rsidR="0042697A" w:rsidRPr="00810A68">
        <w:rPr>
          <w:rFonts w:ascii="Times New Roman" w:hAnsi="Times New Roman"/>
          <w:sz w:val="24"/>
          <w:szCs w:val="24"/>
        </w:rPr>
        <w:t>____________________________</w:t>
      </w:r>
    </w:p>
    <w:p w:rsidR="007671B2" w:rsidRPr="00810A68" w:rsidRDefault="0004367D">
      <w:pPr>
        <w:spacing w:line="240" w:lineRule="auto"/>
        <w:jc w:val="center"/>
        <w:rPr>
          <w:rFonts w:ascii="Times New Roman" w:hAnsi="Times New Roman"/>
          <w:sz w:val="20"/>
          <w:szCs w:val="24"/>
        </w:rPr>
      </w:pPr>
      <w:r w:rsidRPr="00810A68">
        <w:rPr>
          <w:rFonts w:ascii="Times New Roman" w:hAnsi="Times New Roman"/>
          <w:sz w:val="20"/>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по результатам рассмотрения заявления об исправлении допущенных опечаток и ошибок в</w:t>
      </w:r>
      <w:r w:rsidR="001E0D97" w:rsidRPr="00810A68">
        <w:rPr>
          <w:rFonts w:ascii="Times New Roman" w:hAnsi="Times New Roman"/>
          <w:sz w:val="24"/>
          <w:szCs w:val="24"/>
        </w:rPr>
        <w:t xml:space="preserve"> разрешении на строительство от ________________ № </w:t>
      </w:r>
      <w:r w:rsidRPr="00810A68">
        <w:rPr>
          <w:rFonts w:ascii="Times New Roman" w:hAnsi="Times New Roman"/>
          <w:sz w:val="24"/>
          <w:szCs w:val="24"/>
        </w:rPr>
        <w:t xml:space="preserve">_______________ </w:t>
      </w:r>
    </w:p>
    <w:p w:rsidR="007671B2" w:rsidRPr="00810A68" w:rsidRDefault="0004367D" w:rsidP="0042697A">
      <w:pPr>
        <w:spacing w:after="0" w:line="240" w:lineRule="auto"/>
        <w:ind w:left="3544" w:firstLine="708"/>
        <w:jc w:val="both"/>
        <w:rPr>
          <w:rFonts w:ascii="Times New Roman" w:hAnsi="Times New Roman"/>
          <w:sz w:val="20"/>
          <w:szCs w:val="24"/>
        </w:rPr>
      </w:pPr>
      <w:r w:rsidRPr="00810A68">
        <w:rPr>
          <w:rFonts w:ascii="Times New Roman" w:hAnsi="Times New Roman"/>
          <w:sz w:val="20"/>
          <w:szCs w:val="24"/>
        </w:rPr>
        <w:t>(дата и номер регистрации)</w:t>
      </w:r>
    </w:p>
    <w:p w:rsidR="007671B2" w:rsidRPr="00810A68" w:rsidRDefault="0004367D">
      <w:pPr>
        <w:spacing w:after="0" w:line="240" w:lineRule="auto"/>
        <w:jc w:val="both"/>
        <w:rPr>
          <w:rFonts w:ascii="Times New Roman" w:hAnsi="Times New Roman"/>
          <w:sz w:val="24"/>
          <w:szCs w:val="24"/>
        </w:rPr>
      </w:pPr>
      <w:r w:rsidRPr="00810A68">
        <w:rPr>
          <w:rFonts w:ascii="Times New Roman" w:hAnsi="Times New Roman"/>
          <w:sz w:val="24"/>
          <w:szCs w:val="24"/>
        </w:rPr>
        <w:t>принято решение об отказе во внесении исправлений</w:t>
      </w:r>
      <w:r w:rsidR="001E0D97" w:rsidRPr="00810A68">
        <w:rPr>
          <w:rFonts w:ascii="Times New Roman" w:hAnsi="Times New Roman"/>
          <w:sz w:val="24"/>
          <w:szCs w:val="24"/>
        </w:rPr>
        <w:t xml:space="preserve"> в разрешение на строительство.</w:t>
      </w:r>
    </w:p>
    <w:p w:rsidR="001E0D97" w:rsidRPr="00810A68" w:rsidRDefault="001E0D97">
      <w:pPr>
        <w:spacing w:after="0" w:line="240" w:lineRule="auto"/>
        <w:jc w:val="both"/>
        <w:rPr>
          <w:rFonts w:ascii="Times New Roman" w:hAnsi="Times New Roman"/>
          <w:i/>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394"/>
        <w:gridCol w:w="3685"/>
      </w:tblGrid>
      <w:tr w:rsidR="007671B2" w:rsidRPr="00810A68" w:rsidTr="0042697A">
        <w:trPr>
          <w:trHeight w:val="626"/>
        </w:trPr>
        <w:tc>
          <w:tcPr>
            <w:tcW w:w="1560" w:type="dxa"/>
          </w:tcPr>
          <w:p w:rsidR="007671B2" w:rsidRPr="00810A68" w:rsidRDefault="0004367D" w:rsidP="001E0D97">
            <w:pPr>
              <w:spacing w:after="0" w:line="240" w:lineRule="auto"/>
              <w:jc w:val="both"/>
              <w:rPr>
                <w:rFonts w:ascii="Times New Roman" w:hAnsi="Times New Roman"/>
                <w:sz w:val="24"/>
                <w:szCs w:val="24"/>
              </w:rPr>
            </w:pPr>
            <w:r w:rsidRPr="00810A68">
              <w:rPr>
                <w:rFonts w:ascii="Times New Roman" w:hAnsi="Times New Roman"/>
                <w:sz w:val="24"/>
                <w:szCs w:val="24"/>
              </w:rPr>
              <w:t>№</w:t>
            </w:r>
            <w:r w:rsidR="001E0D97" w:rsidRPr="00810A68">
              <w:rPr>
                <w:rFonts w:ascii="Times New Roman" w:hAnsi="Times New Roman"/>
                <w:sz w:val="24"/>
                <w:szCs w:val="24"/>
              </w:rPr>
              <w:t> пункта Административного регламен</w:t>
            </w:r>
            <w:r w:rsidRPr="00810A68">
              <w:rPr>
                <w:rFonts w:ascii="Times New Roman" w:hAnsi="Times New Roman"/>
                <w:sz w:val="24"/>
                <w:szCs w:val="24"/>
              </w:rPr>
              <w:t>та</w:t>
            </w:r>
          </w:p>
        </w:tc>
        <w:tc>
          <w:tcPr>
            <w:tcW w:w="4394" w:type="dxa"/>
          </w:tcPr>
          <w:p w:rsidR="007671B2" w:rsidRPr="00810A68" w:rsidRDefault="0004367D" w:rsidP="001E0D97">
            <w:pPr>
              <w:spacing w:after="0" w:line="240" w:lineRule="auto"/>
              <w:jc w:val="center"/>
              <w:rPr>
                <w:rFonts w:ascii="Times New Roman" w:hAnsi="Times New Roman"/>
                <w:sz w:val="24"/>
                <w:szCs w:val="24"/>
              </w:rPr>
            </w:pPr>
            <w:r w:rsidRPr="00810A68">
              <w:rPr>
                <w:rFonts w:ascii="Times New Roman" w:hAnsi="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5" w:type="dxa"/>
          </w:tcPr>
          <w:p w:rsidR="007671B2" w:rsidRPr="00810A68" w:rsidRDefault="0004367D" w:rsidP="001E0D97">
            <w:pPr>
              <w:spacing w:after="0" w:line="240" w:lineRule="auto"/>
              <w:jc w:val="center"/>
              <w:rPr>
                <w:rFonts w:ascii="Times New Roman" w:hAnsi="Times New Roman"/>
                <w:sz w:val="24"/>
                <w:szCs w:val="24"/>
              </w:rPr>
            </w:pPr>
            <w:r w:rsidRPr="00810A68">
              <w:rPr>
                <w:rFonts w:ascii="Times New Roman" w:hAnsi="Times New Roman"/>
                <w:sz w:val="24"/>
                <w:szCs w:val="24"/>
              </w:rPr>
              <w:t>Разъяснение причин отказа во внесении исправлений в разрешение на строительство</w:t>
            </w:r>
          </w:p>
        </w:tc>
      </w:tr>
      <w:tr w:rsidR="007671B2" w:rsidRPr="00810A68" w:rsidTr="0042697A">
        <w:trPr>
          <w:trHeight w:val="1051"/>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а» пункта </w:t>
            </w:r>
            <w:r w:rsidR="0004367D" w:rsidRPr="00810A68">
              <w:rPr>
                <w:rFonts w:ascii="Times New Roman" w:hAnsi="Times New Roman"/>
                <w:sz w:val="24"/>
                <w:szCs w:val="24"/>
              </w:rPr>
              <w:t>2.19.8.</w:t>
            </w:r>
          </w:p>
        </w:tc>
        <w:tc>
          <w:tcPr>
            <w:tcW w:w="4394" w:type="dxa"/>
          </w:tcPr>
          <w:p w:rsidR="007671B2" w:rsidRPr="00810A68" w:rsidRDefault="0004367D" w:rsidP="0042697A">
            <w:pPr>
              <w:spacing w:after="0" w:line="240" w:lineRule="auto"/>
              <w:rPr>
                <w:rFonts w:ascii="Times New Roman" w:hAnsi="Times New Roman"/>
                <w:sz w:val="24"/>
                <w:szCs w:val="24"/>
              </w:rPr>
            </w:pPr>
            <w:r w:rsidRPr="00810A68">
              <w:rPr>
                <w:rFonts w:ascii="Times New Roman" w:hAnsi="Times New Roman"/>
                <w:sz w:val="24"/>
                <w:szCs w:val="24"/>
              </w:rPr>
              <w:t>несоответствие заявител</w:t>
            </w:r>
            <w:r w:rsidR="001E0D97" w:rsidRPr="00810A68">
              <w:rPr>
                <w:rFonts w:ascii="Times New Roman" w:hAnsi="Times New Roman"/>
                <w:sz w:val="24"/>
                <w:szCs w:val="24"/>
              </w:rPr>
              <w:t>я кругу лиц, указанных в пункте </w:t>
            </w:r>
            <w:r w:rsidRPr="00810A68">
              <w:rPr>
                <w:rFonts w:ascii="Times New Roman" w:hAnsi="Times New Roman"/>
                <w:sz w:val="24"/>
                <w:szCs w:val="24"/>
              </w:rPr>
              <w:t>1.2 Административного регламента</w:t>
            </w:r>
          </w:p>
        </w:tc>
        <w:tc>
          <w:tcPr>
            <w:tcW w:w="3685"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r w:rsidR="007671B2" w:rsidRPr="00810A68" w:rsidTr="0042697A">
        <w:trPr>
          <w:trHeight w:val="13"/>
        </w:trPr>
        <w:tc>
          <w:tcPr>
            <w:tcW w:w="1560" w:type="dxa"/>
          </w:tcPr>
          <w:p w:rsidR="007671B2" w:rsidRPr="00810A68" w:rsidRDefault="001E0D97" w:rsidP="001E0D97">
            <w:pPr>
              <w:spacing w:after="0" w:line="240" w:lineRule="auto"/>
              <w:jc w:val="both"/>
              <w:rPr>
                <w:rFonts w:ascii="Times New Roman" w:hAnsi="Times New Roman"/>
                <w:sz w:val="24"/>
                <w:szCs w:val="24"/>
              </w:rPr>
            </w:pPr>
            <w:r w:rsidRPr="00810A68">
              <w:rPr>
                <w:rFonts w:ascii="Times New Roman" w:hAnsi="Times New Roman"/>
                <w:sz w:val="24"/>
                <w:szCs w:val="24"/>
              </w:rPr>
              <w:t>Подпункт «б» пункта </w:t>
            </w:r>
            <w:r w:rsidR="0004367D" w:rsidRPr="00810A68">
              <w:rPr>
                <w:rFonts w:ascii="Times New Roman" w:hAnsi="Times New Roman"/>
                <w:sz w:val="24"/>
                <w:szCs w:val="24"/>
              </w:rPr>
              <w:t>2.19.8</w:t>
            </w:r>
          </w:p>
        </w:tc>
        <w:tc>
          <w:tcPr>
            <w:tcW w:w="4394" w:type="dxa"/>
          </w:tcPr>
          <w:p w:rsidR="007671B2" w:rsidRPr="00810A68" w:rsidRDefault="0004367D" w:rsidP="0042697A">
            <w:pPr>
              <w:spacing w:after="0" w:line="240" w:lineRule="auto"/>
              <w:rPr>
                <w:rFonts w:ascii="Times New Roman" w:hAnsi="Times New Roman"/>
                <w:sz w:val="24"/>
                <w:szCs w:val="24"/>
              </w:rPr>
            </w:pPr>
            <w:r w:rsidRPr="00810A68">
              <w:rPr>
                <w:rFonts w:ascii="Times New Roman" w:hAnsi="Times New Roman"/>
                <w:sz w:val="24"/>
                <w:szCs w:val="24"/>
              </w:rPr>
              <w:t>отсутствие опечаток и ошибок в разрешении на строительство</w:t>
            </w:r>
          </w:p>
        </w:tc>
        <w:tc>
          <w:tcPr>
            <w:tcW w:w="3685" w:type="dxa"/>
          </w:tcPr>
          <w:p w:rsidR="007671B2" w:rsidRPr="00810A68" w:rsidRDefault="0004367D" w:rsidP="001E0D97">
            <w:pPr>
              <w:spacing w:after="0" w:line="240" w:lineRule="auto"/>
              <w:rPr>
                <w:rFonts w:ascii="Times New Roman" w:hAnsi="Times New Roman"/>
                <w:i/>
                <w:sz w:val="24"/>
                <w:szCs w:val="24"/>
              </w:rPr>
            </w:pPr>
            <w:r w:rsidRPr="00810A68">
              <w:rPr>
                <w:rFonts w:ascii="Times New Roman" w:hAnsi="Times New Roman"/>
                <w:i/>
                <w:sz w:val="24"/>
                <w:szCs w:val="24"/>
              </w:rPr>
              <w:t>Указываются основания такого вывода</w:t>
            </w:r>
          </w:p>
        </w:tc>
      </w:tr>
    </w:tbl>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 xml:space="preserve">Вы вправе повторно обратиться с заявлением </w:t>
      </w:r>
      <w:r w:rsidRPr="00810A68">
        <w:rPr>
          <w:rFonts w:ascii="Times New Roman" w:hAnsi="Times New Roman"/>
          <w:sz w:val="24"/>
        </w:rPr>
        <w:t xml:space="preserve">об исправлении допущенных опечаток и ошибок в разрешении на строительство </w:t>
      </w:r>
      <w:r w:rsidRPr="00810A68">
        <w:rPr>
          <w:rFonts w:ascii="Times New Roman" w:hAnsi="Times New Roman" w:cs="Times New Roman"/>
          <w:sz w:val="24"/>
        </w:rPr>
        <w:t>после устранения указанных нарушений.</w:t>
      </w:r>
    </w:p>
    <w:p w:rsidR="007671B2"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E0D97" w:rsidRPr="00810A68" w:rsidRDefault="0004367D">
      <w:pPr>
        <w:pStyle w:val="ConsPlusNonformat"/>
        <w:ind w:firstLine="708"/>
        <w:jc w:val="both"/>
        <w:rPr>
          <w:rFonts w:ascii="Times New Roman" w:hAnsi="Times New Roman" w:cs="Times New Roman"/>
          <w:sz w:val="24"/>
        </w:rPr>
      </w:pPr>
      <w:r w:rsidRPr="00810A68">
        <w:rPr>
          <w:rFonts w:ascii="Times New Roman" w:hAnsi="Times New Roman" w:cs="Times New Roman"/>
          <w:sz w:val="24"/>
        </w:rPr>
        <w:t>Дополнительно информируем:</w:t>
      </w:r>
      <w:r w:rsidR="001E0D97" w:rsidRPr="00810A68">
        <w:rPr>
          <w:rFonts w:ascii="Times New Roman" w:hAnsi="Times New Roman" w:cs="Times New Roman"/>
          <w:sz w:val="24"/>
        </w:rPr>
        <w:t xml:space="preserve"> </w:t>
      </w:r>
      <w:r w:rsidRPr="00810A68">
        <w:rPr>
          <w:rFonts w:ascii="Times New Roman" w:hAnsi="Times New Roman" w:cs="Times New Roman"/>
          <w:sz w:val="24"/>
        </w:rPr>
        <w:t>_______________________________________</w:t>
      </w:r>
      <w:r w:rsidR="0042697A" w:rsidRPr="00810A68">
        <w:rPr>
          <w:rFonts w:ascii="Times New Roman" w:hAnsi="Times New Roman" w:cs="Times New Roman"/>
          <w:sz w:val="24"/>
        </w:rPr>
        <w:t>_______</w:t>
      </w:r>
    </w:p>
    <w:p w:rsidR="007671B2" w:rsidRPr="00810A68" w:rsidRDefault="0004367D" w:rsidP="001E0D97">
      <w:pPr>
        <w:pStyle w:val="ConsPlusNonformat"/>
        <w:jc w:val="both"/>
        <w:rPr>
          <w:rFonts w:ascii="Times New Roman" w:hAnsi="Times New Roman" w:cs="Times New Roman"/>
          <w:sz w:val="24"/>
        </w:rPr>
      </w:pPr>
      <w:r w:rsidRPr="00810A68">
        <w:rPr>
          <w:rFonts w:ascii="Times New Roman" w:hAnsi="Times New Roman" w:cs="Times New Roman"/>
          <w:sz w:val="24"/>
        </w:rPr>
        <w:t>_____________________________________________________________________</w:t>
      </w:r>
      <w:r w:rsidR="0042697A" w:rsidRPr="00810A68">
        <w:rPr>
          <w:rFonts w:ascii="Times New Roman" w:hAnsi="Times New Roman" w:cs="Times New Roman"/>
          <w:sz w:val="24"/>
        </w:rPr>
        <w:t>________</w:t>
      </w:r>
      <w:r w:rsidRPr="00810A68">
        <w:rPr>
          <w:rFonts w:ascii="Times New Roman" w:hAnsi="Times New Roman" w:cs="Times New Roman"/>
          <w:sz w:val="24"/>
        </w:rPr>
        <w:t>_.</w:t>
      </w:r>
    </w:p>
    <w:p w:rsidR="007671B2" w:rsidRPr="00810A68" w:rsidRDefault="0004367D">
      <w:pPr>
        <w:pStyle w:val="ConsPlusNonformat"/>
        <w:ind w:firstLine="708"/>
        <w:jc w:val="center"/>
        <w:rPr>
          <w:rFonts w:ascii="Times New Roman" w:hAnsi="Times New Roman" w:cs="Times New Roman"/>
          <w:sz w:val="20"/>
        </w:rPr>
      </w:pPr>
      <w:r w:rsidRPr="00810A68">
        <w:rPr>
          <w:rFonts w:ascii="Times New Roman" w:hAnsi="Times New Roman" w:cs="Times New Roman"/>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671B2" w:rsidRPr="00810A68" w:rsidRDefault="007671B2">
      <w:pPr>
        <w:pStyle w:val="ConsPlusNonformat"/>
        <w:ind w:firstLine="708"/>
        <w:jc w:val="center"/>
        <w:rPr>
          <w:rFonts w:ascii="Times New Roman" w:hAnsi="Times New Roman" w:cs="Times New Roman"/>
          <w:sz w:val="24"/>
        </w:rPr>
      </w:pPr>
    </w:p>
    <w:p w:rsidR="007671B2" w:rsidRPr="00810A68" w:rsidRDefault="007671B2">
      <w:pPr>
        <w:pStyle w:val="ConsPlusNonformat"/>
        <w:ind w:firstLine="708"/>
        <w:jc w:val="center"/>
        <w:rPr>
          <w:rFonts w:ascii="Times New Roman" w:hAnsi="Times New Roman" w:cs="Times New Roman"/>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671B2" w:rsidRPr="00810A68">
        <w:tc>
          <w:tcPr>
            <w:tcW w:w="311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2269" w:type="dxa"/>
            <w:tcBorders>
              <w:bottom w:val="single" w:sz="4" w:space="0" w:color="auto"/>
            </w:tcBorders>
            <w:vAlign w:val="bottom"/>
          </w:tcPr>
          <w:p w:rsidR="007671B2" w:rsidRPr="00810A68" w:rsidRDefault="007671B2">
            <w:pPr>
              <w:jc w:val="center"/>
              <w:rPr>
                <w:rFonts w:ascii="Times New Roman" w:hAnsi="Times New Roman"/>
                <w:sz w:val="24"/>
                <w:szCs w:val="24"/>
              </w:rPr>
            </w:pPr>
          </w:p>
        </w:tc>
        <w:tc>
          <w:tcPr>
            <w:tcW w:w="283" w:type="dxa"/>
            <w:vAlign w:val="bottom"/>
          </w:tcPr>
          <w:p w:rsidR="007671B2" w:rsidRPr="00810A68" w:rsidRDefault="007671B2">
            <w:pPr>
              <w:rPr>
                <w:rFonts w:ascii="Times New Roman" w:hAnsi="Times New Roman"/>
                <w:sz w:val="24"/>
                <w:szCs w:val="24"/>
              </w:rPr>
            </w:pPr>
          </w:p>
        </w:tc>
        <w:tc>
          <w:tcPr>
            <w:tcW w:w="3969" w:type="dxa"/>
            <w:tcBorders>
              <w:bottom w:val="single" w:sz="4" w:space="0" w:color="auto"/>
            </w:tcBorders>
            <w:vAlign w:val="bottom"/>
          </w:tcPr>
          <w:p w:rsidR="007671B2" w:rsidRPr="00810A68" w:rsidRDefault="007671B2">
            <w:pPr>
              <w:jc w:val="center"/>
              <w:rPr>
                <w:rFonts w:ascii="Times New Roman" w:hAnsi="Times New Roman"/>
                <w:sz w:val="24"/>
                <w:szCs w:val="24"/>
              </w:rPr>
            </w:pPr>
          </w:p>
        </w:tc>
      </w:tr>
      <w:tr w:rsidR="007671B2" w:rsidRPr="00810A68">
        <w:tc>
          <w:tcPr>
            <w:tcW w:w="311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(должность)</w:t>
            </w:r>
          </w:p>
        </w:tc>
        <w:tc>
          <w:tcPr>
            <w:tcW w:w="283" w:type="dxa"/>
          </w:tcPr>
          <w:p w:rsidR="007671B2" w:rsidRPr="00810A68" w:rsidRDefault="007671B2">
            <w:pPr>
              <w:rPr>
                <w:rFonts w:ascii="Times New Roman" w:hAnsi="Times New Roman"/>
                <w:sz w:val="20"/>
                <w:szCs w:val="24"/>
              </w:rPr>
            </w:pPr>
          </w:p>
        </w:tc>
        <w:tc>
          <w:tcPr>
            <w:tcW w:w="22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(подпись)</w:t>
            </w:r>
          </w:p>
        </w:tc>
        <w:tc>
          <w:tcPr>
            <w:tcW w:w="283" w:type="dxa"/>
          </w:tcPr>
          <w:p w:rsidR="007671B2" w:rsidRPr="00810A68" w:rsidRDefault="007671B2">
            <w:pPr>
              <w:rPr>
                <w:rFonts w:ascii="Times New Roman" w:hAnsi="Times New Roman"/>
                <w:sz w:val="20"/>
                <w:szCs w:val="24"/>
              </w:rPr>
            </w:pPr>
          </w:p>
        </w:tc>
        <w:tc>
          <w:tcPr>
            <w:tcW w:w="3969" w:type="dxa"/>
          </w:tcPr>
          <w:p w:rsidR="007671B2" w:rsidRPr="00810A68" w:rsidRDefault="0004367D">
            <w:pPr>
              <w:jc w:val="center"/>
              <w:rPr>
                <w:rFonts w:ascii="Times New Roman" w:hAnsi="Times New Roman"/>
                <w:sz w:val="20"/>
                <w:szCs w:val="24"/>
              </w:rPr>
            </w:pPr>
            <w:r w:rsidRPr="00810A68">
              <w:rPr>
                <w:rFonts w:ascii="Times New Roman" w:hAnsi="Times New Roman"/>
                <w:sz w:val="20"/>
                <w:szCs w:val="24"/>
              </w:rPr>
              <w:t>(фамилия, имя, отчество (при наличии)</w:t>
            </w:r>
          </w:p>
        </w:tc>
      </w:tr>
    </w:tbl>
    <w:p w:rsidR="0042697A" w:rsidRPr="00810A68" w:rsidRDefault="0042697A">
      <w:pPr>
        <w:spacing w:before="120"/>
        <w:rPr>
          <w:rFonts w:ascii="Times New Roman" w:hAnsi="Times New Roman"/>
          <w:sz w:val="24"/>
          <w:szCs w:val="24"/>
        </w:rPr>
      </w:pPr>
    </w:p>
    <w:p w:rsidR="0042697A" w:rsidRPr="00810A68" w:rsidRDefault="0042697A">
      <w:pPr>
        <w:spacing w:before="120"/>
        <w:rPr>
          <w:rFonts w:ascii="Times New Roman" w:hAnsi="Times New Roman"/>
          <w:sz w:val="24"/>
          <w:szCs w:val="24"/>
        </w:rPr>
      </w:pPr>
    </w:p>
    <w:p w:rsidR="007671B2" w:rsidRPr="00047B78" w:rsidRDefault="0004367D">
      <w:pPr>
        <w:spacing w:before="120"/>
        <w:rPr>
          <w:rFonts w:ascii="Times New Roman" w:hAnsi="Times New Roman"/>
          <w:sz w:val="24"/>
          <w:szCs w:val="24"/>
        </w:rPr>
      </w:pPr>
      <w:r w:rsidRPr="00810A68">
        <w:rPr>
          <w:rFonts w:ascii="Times New Roman" w:hAnsi="Times New Roman"/>
          <w:sz w:val="24"/>
          <w:szCs w:val="24"/>
        </w:rPr>
        <w:t>Дата</w:t>
      </w:r>
    </w:p>
    <w:sectPr w:rsidR="007671B2" w:rsidRPr="00047B78" w:rsidSect="001E1A2D">
      <w:headerReference w:type="default" r:id="rId8"/>
      <w:footerReference w:type="default" r:id="rId9"/>
      <w:headerReference w:type="first" r:id="rId10"/>
      <w:footnotePr>
        <w:numRestart w:val="eachSect"/>
      </w:footnotePr>
      <w:pgSz w:w="11906" w:h="16838"/>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AD" w:rsidRDefault="000918AD">
      <w:pPr>
        <w:spacing w:after="0" w:line="240" w:lineRule="auto"/>
      </w:pPr>
      <w:r>
        <w:separator/>
      </w:r>
    </w:p>
  </w:endnote>
  <w:endnote w:type="continuationSeparator" w:id="0">
    <w:p w:rsidR="000918AD" w:rsidRDefault="000918AD">
      <w:pPr>
        <w:spacing w:after="0" w:line="240" w:lineRule="auto"/>
      </w:pPr>
      <w:r>
        <w:continuationSeparator/>
      </w:r>
    </w:p>
  </w:endnote>
  <w:endnote w:type="continuationNotice" w:id="1">
    <w:p w:rsidR="000918AD" w:rsidRDefault="00091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60709"/>
      <w:docPartObj>
        <w:docPartGallery w:val="Page Numbers (Bottom of Page)"/>
        <w:docPartUnique/>
      </w:docPartObj>
    </w:sdtPr>
    <w:sdtEndPr/>
    <w:sdtContent>
      <w:p w:rsidR="000918AD" w:rsidRDefault="000918AD">
        <w:pPr>
          <w:pStyle w:val="a8"/>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780CEF">
          <w:rPr>
            <w:rFonts w:ascii="Times New Roman" w:hAnsi="Times New Roman"/>
            <w:noProof/>
            <w:sz w:val="24"/>
          </w:rPr>
          <w:t>74</w:t>
        </w:r>
        <w:r>
          <w:rPr>
            <w:rFonts w:ascii="Times New Roman" w:hAnsi="Times New Roman"/>
            <w:sz w:val="24"/>
          </w:rPr>
          <w:fldChar w:fldCharType="end"/>
        </w:r>
      </w:p>
    </w:sdtContent>
  </w:sdt>
  <w:p w:rsidR="000918AD" w:rsidRDefault="000918A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AD" w:rsidRDefault="000918AD">
      <w:pPr>
        <w:spacing w:after="0" w:line="240" w:lineRule="auto"/>
      </w:pPr>
      <w:r>
        <w:separator/>
      </w:r>
    </w:p>
  </w:footnote>
  <w:footnote w:type="continuationSeparator" w:id="0">
    <w:p w:rsidR="000918AD" w:rsidRDefault="000918AD">
      <w:pPr>
        <w:spacing w:after="0" w:line="240" w:lineRule="auto"/>
      </w:pPr>
      <w:r>
        <w:continuationSeparator/>
      </w:r>
    </w:p>
  </w:footnote>
  <w:footnote w:type="continuationNotice" w:id="1">
    <w:p w:rsidR="000918AD" w:rsidRDefault="000918A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AD" w:rsidRDefault="000918AD">
    <w:pPr>
      <w:pStyle w:val="a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AD" w:rsidRDefault="000918AD">
    <w:pPr>
      <w:pStyle w:val="a6"/>
      <w:jc w:val="center"/>
      <w:rPr>
        <w:color w:val="FFFFFF" w:themeColor="background1"/>
      </w:rPr>
    </w:pPr>
  </w:p>
  <w:p w:rsidR="000918AD" w:rsidRDefault="000918A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303"/>
    <w:multiLevelType w:val="hybridMultilevel"/>
    <w:tmpl w:val="E5DA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E133C"/>
    <w:multiLevelType w:val="hybridMultilevel"/>
    <w:tmpl w:val="212E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D29E4"/>
    <w:multiLevelType w:val="hybridMultilevel"/>
    <w:tmpl w:val="AAC83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64E6D"/>
    <w:multiLevelType w:val="hybridMultilevel"/>
    <w:tmpl w:val="FCAAC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F2EA2"/>
    <w:multiLevelType w:val="hybridMultilevel"/>
    <w:tmpl w:val="7B0E36D8"/>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F6AF1"/>
    <w:multiLevelType w:val="hybridMultilevel"/>
    <w:tmpl w:val="CE425D2C"/>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B6D59"/>
    <w:multiLevelType w:val="hybridMultilevel"/>
    <w:tmpl w:val="9274F6A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4328E0"/>
    <w:multiLevelType w:val="hybridMultilevel"/>
    <w:tmpl w:val="A5588A68"/>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A453E5"/>
    <w:multiLevelType w:val="hybridMultilevel"/>
    <w:tmpl w:val="992801B8"/>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2A1917"/>
    <w:multiLevelType w:val="hybridMultilevel"/>
    <w:tmpl w:val="60A2B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A1305"/>
    <w:multiLevelType w:val="hybridMultilevel"/>
    <w:tmpl w:val="913E64C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A0EEB"/>
    <w:multiLevelType w:val="hybridMultilevel"/>
    <w:tmpl w:val="22ECFC0C"/>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02212E"/>
    <w:multiLevelType w:val="multilevel"/>
    <w:tmpl w:val="20ACF04C"/>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15:restartNumberingAfterBreak="0">
    <w:nsid w:val="3CE147B2"/>
    <w:multiLevelType w:val="hybridMultilevel"/>
    <w:tmpl w:val="51488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9B30E6"/>
    <w:multiLevelType w:val="multilevel"/>
    <w:tmpl w:val="4D646D76"/>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72A4926"/>
    <w:multiLevelType w:val="hybridMultilevel"/>
    <w:tmpl w:val="0958B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561B4E"/>
    <w:multiLevelType w:val="hybridMultilevel"/>
    <w:tmpl w:val="87AE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CF7878"/>
    <w:multiLevelType w:val="hybridMultilevel"/>
    <w:tmpl w:val="E488E200"/>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63EDE"/>
    <w:multiLevelType w:val="multilevel"/>
    <w:tmpl w:val="E5A2079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5C70B42"/>
    <w:multiLevelType w:val="hybridMultilevel"/>
    <w:tmpl w:val="35509CBA"/>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370DDE"/>
    <w:multiLevelType w:val="hybridMultilevel"/>
    <w:tmpl w:val="5A5A97D8"/>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8654AD"/>
    <w:multiLevelType w:val="hybridMultilevel"/>
    <w:tmpl w:val="90B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D70F7B"/>
    <w:multiLevelType w:val="multilevel"/>
    <w:tmpl w:val="878220E8"/>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70C871D1"/>
    <w:multiLevelType w:val="hybridMultilevel"/>
    <w:tmpl w:val="4CE2D3C8"/>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22D07"/>
    <w:multiLevelType w:val="hybridMultilevel"/>
    <w:tmpl w:val="49768CE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E27D39"/>
    <w:multiLevelType w:val="hybridMultilevel"/>
    <w:tmpl w:val="9A3A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D963CB"/>
    <w:multiLevelType w:val="hybridMultilevel"/>
    <w:tmpl w:val="4740C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083DCE"/>
    <w:multiLevelType w:val="hybridMultilevel"/>
    <w:tmpl w:val="A564701C"/>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8"/>
  </w:num>
  <w:num w:numId="3">
    <w:abstractNumId w:val="20"/>
  </w:num>
  <w:num w:numId="4">
    <w:abstractNumId w:val="19"/>
  </w:num>
  <w:num w:numId="5">
    <w:abstractNumId w:val="7"/>
  </w:num>
  <w:num w:numId="6">
    <w:abstractNumId w:val="21"/>
  </w:num>
  <w:num w:numId="7">
    <w:abstractNumId w:val="27"/>
  </w:num>
  <w:num w:numId="8">
    <w:abstractNumId w:val="11"/>
  </w:num>
  <w:num w:numId="9">
    <w:abstractNumId w:val="23"/>
  </w:num>
  <w:num w:numId="10">
    <w:abstractNumId w:val="6"/>
  </w:num>
  <w:num w:numId="11">
    <w:abstractNumId w:val="13"/>
  </w:num>
  <w:num w:numId="12">
    <w:abstractNumId w:val="5"/>
  </w:num>
  <w:num w:numId="13">
    <w:abstractNumId w:val="26"/>
  </w:num>
  <w:num w:numId="14">
    <w:abstractNumId w:val="2"/>
  </w:num>
  <w:num w:numId="15">
    <w:abstractNumId w:val="25"/>
  </w:num>
  <w:num w:numId="16">
    <w:abstractNumId w:val="0"/>
  </w:num>
  <w:num w:numId="17">
    <w:abstractNumId w:val="3"/>
  </w:num>
  <w:num w:numId="18">
    <w:abstractNumId w:val="1"/>
  </w:num>
  <w:num w:numId="19">
    <w:abstractNumId w:val="15"/>
  </w:num>
  <w:num w:numId="20">
    <w:abstractNumId w:val="9"/>
  </w:num>
  <w:num w:numId="21">
    <w:abstractNumId w:val="4"/>
  </w:num>
  <w:num w:numId="22">
    <w:abstractNumId w:val="10"/>
  </w:num>
  <w:num w:numId="23">
    <w:abstractNumId w:val="24"/>
  </w:num>
  <w:num w:numId="24">
    <w:abstractNumId w:val="12"/>
  </w:num>
  <w:num w:numId="25">
    <w:abstractNumId w:val="14"/>
  </w:num>
  <w:num w:numId="26">
    <w:abstractNumId w:val="16"/>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B2"/>
    <w:rsid w:val="00025444"/>
    <w:rsid w:val="00030645"/>
    <w:rsid w:val="0004367D"/>
    <w:rsid w:val="00047B78"/>
    <w:rsid w:val="00070A76"/>
    <w:rsid w:val="00071F50"/>
    <w:rsid w:val="000918AD"/>
    <w:rsid w:val="000A27EB"/>
    <w:rsid w:val="000C51B6"/>
    <w:rsid w:val="000E0AC3"/>
    <w:rsid w:val="000E22AE"/>
    <w:rsid w:val="00100F22"/>
    <w:rsid w:val="0014520E"/>
    <w:rsid w:val="001528C8"/>
    <w:rsid w:val="0018358F"/>
    <w:rsid w:val="001E0D97"/>
    <w:rsid w:val="001E1A2D"/>
    <w:rsid w:val="001E5784"/>
    <w:rsid w:val="00206248"/>
    <w:rsid w:val="00210490"/>
    <w:rsid w:val="00210FF4"/>
    <w:rsid w:val="00211EE0"/>
    <w:rsid w:val="00225838"/>
    <w:rsid w:val="002312BB"/>
    <w:rsid w:val="00244195"/>
    <w:rsid w:val="002619EC"/>
    <w:rsid w:val="00265E5C"/>
    <w:rsid w:val="002B2664"/>
    <w:rsid w:val="002C131A"/>
    <w:rsid w:val="00312CCE"/>
    <w:rsid w:val="00327DFB"/>
    <w:rsid w:val="00332718"/>
    <w:rsid w:val="0035420E"/>
    <w:rsid w:val="00367A17"/>
    <w:rsid w:val="003A264E"/>
    <w:rsid w:val="003A6239"/>
    <w:rsid w:val="003B006C"/>
    <w:rsid w:val="003B73A1"/>
    <w:rsid w:val="003D4111"/>
    <w:rsid w:val="003F3924"/>
    <w:rsid w:val="00416EA1"/>
    <w:rsid w:val="00417C9F"/>
    <w:rsid w:val="0042697A"/>
    <w:rsid w:val="0044597B"/>
    <w:rsid w:val="00446A80"/>
    <w:rsid w:val="0045342A"/>
    <w:rsid w:val="004677ED"/>
    <w:rsid w:val="004B4815"/>
    <w:rsid w:val="004E6DE5"/>
    <w:rsid w:val="0051498D"/>
    <w:rsid w:val="005312B5"/>
    <w:rsid w:val="00531C0E"/>
    <w:rsid w:val="00531CEC"/>
    <w:rsid w:val="00580B8F"/>
    <w:rsid w:val="005967A1"/>
    <w:rsid w:val="005C74E0"/>
    <w:rsid w:val="005F572A"/>
    <w:rsid w:val="005F5B37"/>
    <w:rsid w:val="006276FE"/>
    <w:rsid w:val="00653419"/>
    <w:rsid w:val="0065346D"/>
    <w:rsid w:val="006849DB"/>
    <w:rsid w:val="00693763"/>
    <w:rsid w:val="006A1A8C"/>
    <w:rsid w:val="006A6038"/>
    <w:rsid w:val="006B20B2"/>
    <w:rsid w:val="006B4882"/>
    <w:rsid w:val="006C1E00"/>
    <w:rsid w:val="006C6F93"/>
    <w:rsid w:val="006E6E86"/>
    <w:rsid w:val="00711F65"/>
    <w:rsid w:val="00753589"/>
    <w:rsid w:val="00754C1D"/>
    <w:rsid w:val="007671B2"/>
    <w:rsid w:val="00780CEF"/>
    <w:rsid w:val="007A5702"/>
    <w:rsid w:val="007E2392"/>
    <w:rsid w:val="007F03EB"/>
    <w:rsid w:val="007F3D6A"/>
    <w:rsid w:val="00810A68"/>
    <w:rsid w:val="0081791E"/>
    <w:rsid w:val="00835E3C"/>
    <w:rsid w:val="00852D22"/>
    <w:rsid w:val="00873C07"/>
    <w:rsid w:val="00884602"/>
    <w:rsid w:val="008852A7"/>
    <w:rsid w:val="008A432F"/>
    <w:rsid w:val="008E1B6F"/>
    <w:rsid w:val="008F0E37"/>
    <w:rsid w:val="008F3FAD"/>
    <w:rsid w:val="009519C2"/>
    <w:rsid w:val="009657B9"/>
    <w:rsid w:val="009758AA"/>
    <w:rsid w:val="009B03C8"/>
    <w:rsid w:val="009B2C0B"/>
    <w:rsid w:val="009C1713"/>
    <w:rsid w:val="009D59FE"/>
    <w:rsid w:val="00A02826"/>
    <w:rsid w:val="00A12A5C"/>
    <w:rsid w:val="00A34C6D"/>
    <w:rsid w:val="00A44E3A"/>
    <w:rsid w:val="00A47496"/>
    <w:rsid w:val="00A63A2D"/>
    <w:rsid w:val="00B37611"/>
    <w:rsid w:val="00B70167"/>
    <w:rsid w:val="00B91522"/>
    <w:rsid w:val="00BD150A"/>
    <w:rsid w:val="00BD7C48"/>
    <w:rsid w:val="00C22E95"/>
    <w:rsid w:val="00C366B1"/>
    <w:rsid w:val="00C77CAB"/>
    <w:rsid w:val="00CD6A93"/>
    <w:rsid w:val="00CF12D7"/>
    <w:rsid w:val="00D51CF6"/>
    <w:rsid w:val="00D8004A"/>
    <w:rsid w:val="00DC5D43"/>
    <w:rsid w:val="00DD0C43"/>
    <w:rsid w:val="00DF252F"/>
    <w:rsid w:val="00DF61E6"/>
    <w:rsid w:val="00E035C5"/>
    <w:rsid w:val="00E325AC"/>
    <w:rsid w:val="00E52DA1"/>
    <w:rsid w:val="00E83C49"/>
    <w:rsid w:val="00EF7992"/>
    <w:rsid w:val="00F02105"/>
    <w:rsid w:val="00F74E5F"/>
    <w:rsid w:val="00FB236B"/>
    <w:rsid w:val="00FE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CD6BD-B4B9-4374-9617-87223E1B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B231219-CFD6-41B1-AB3F-45FABC9A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34097</Words>
  <Characters>194355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Лебедева Екатерина Павловна</cp:lastModifiedBy>
  <cp:revision>3</cp:revision>
  <cp:lastPrinted>2024-06-28T02:31:00Z</cp:lastPrinted>
  <dcterms:created xsi:type="dcterms:W3CDTF">2025-04-22T04:14:00Z</dcterms:created>
  <dcterms:modified xsi:type="dcterms:W3CDTF">2025-05-07T01:37:00Z</dcterms:modified>
</cp:coreProperties>
</file>