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61DB8" w14:textId="77777777" w:rsidR="00E67AC7" w:rsidRDefault="00E67AC7" w:rsidP="00767389">
      <w:pPr>
        <w:jc w:val="both"/>
        <w:rPr>
          <w:sz w:val="28"/>
        </w:rPr>
      </w:pPr>
    </w:p>
    <w:p w14:paraId="18DB58FD" w14:textId="63B9B76F" w:rsidR="00553500" w:rsidRDefault="00767389" w:rsidP="00767389">
      <w:pPr>
        <w:ind w:firstLine="709"/>
        <w:jc w:val="center"/>
        <w:rPr>
          <w:sz w:val="28"/>
          <w:szCs w:val="28"/>
        </w:rPr>
      </w:pPr>
      <w:r>
        <w:rPr>
          <w:sz w:val="28"/>
        </w:rPr>
        <w:t>Информация</w:t>
      </w:r>
      <w:r w:rsidR="00553500">
        <w:rPr>
          <w:sz w:val="28"/>
          <w:szCs w:val="28"/>
        </w:rPr>
        <w:t xml:space="preserve"> по разделу 11 (а) пункта  3  Перечня поручений Президента Российской Федерации от </w:t>
      </w:r>
      <w:r w:rsidR="006A0068">
        <w:rPr>
          <w:sz w:val="28"/>
          <w:szCs w:val="28"/>
        </w:rPr>
        <w:t xml:space="preserve">10 сентября 2021 г. </w:t>
      </w:r>
      <w:r w:rsidR="00553500">
        <w:rPr>
          <w:sz w:val="28"/>
          <w:szCs w:val="28"/>
        </w:rPr>
        <w:t xml:space="preserve"> № ПР-</w:t>
      </w:r>
      <w:r w:rsidR="006A0068">
        <w:rPr>
          <w:sz w:val="28"/>
          <w:szCs w:val="28"/>
        </w:rPr>
        <w:t>1919</w:t>
      </w:r>
      <w:r>
        <w:rPr>
          <w:sz w:val="28"/>
          <w:szCs w:val="28"/>
        </w:rPr>
        <w:t>.</w:t>
      </w:r>
    </w:p>
    <w:p w14:paraId="612857B5" w14:textId="77777777" w:rsidR="00767389" w:rsidRDefault="00767389" w:rsidP="00767389">
      <w:pPr>
        <w:ind w:firstLine="709"/>
        <w:jc w:val="center"/>
        <w:rPr>
          <w:sz w:val="28"/>
          <w:szCs w:val="28"/>
        </w:rPr>
      </w:pPr>
    </w:p>
    <w:p w14:paraId="581D6B05" w14:textId="1F5DE530" w:rsidR="00553500" w:rsidRPr="00EE620C" w:rsidRDefault="006A0068" w:rsidP="006A00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553500" w:rsidRPr="00EE620C">
        <w:rPr>
          <w:sz w:val="27"/>
          <w:szCs w:val="27"/>
        </w:rPr>
        <w:t xml:space="preserve"> городе Яровое разработана и утверждена муниципальная программа «Развитие физической культуры и спорта в муниципальном образовании город Яровое Алтайского края».</w:t>
      </w:r>
    </w:p>
    <w:p w14:paraId="7B9F84F1" w14:textId="77777777" w:rsidR="00553500" w:rsidRPr="00EE620C" w:rsidRDefault="00553500" w:rsidP="00553500">
      <w:pPr>
        <w:ind w:firstLine="709"/>
        <w:jc w:val="both"/>
        <w:rPr>
          <w:sz w:val="27"/>
          <w:szCs w:val="27"/>
        </w:rPr>
      </w:pPr>
      <w:r w:rsidRPr="00EE620C">
        <w:rPr>
          <w:sz w:val="27"/>
          <w:szCs w:val="27"/>
        </w:rPr>
        <w:t>В рамках программы предусмотрена поддержка спортивной школы в следующих мероприятиях:</w:t>
      </w:r>
    </w:p>
    <w:p w14:paraId="31BC017F" w14:textId="77777777" w:rsidR="00553500" w:rsidRPr="00EE620C" w:rsidRDefault="00553500" w:rsidP="00553500">
      <w:pPr>
        <w:ind w:firstLine="709"/>
        <w:jc w:val="both"/>
        <w:rPr>
          <w:sz w:val="27"/>
          <w:szCs w:val="27"/>
        </w:rPr>
      </w:pPr>
      <w:r w:rsidRPr="00EE620C">
        <w:rPr>
          <w:sz w:val="27"/>
          <w:szCs w:val="27"/>
        </w:rPr>
        <w:t>- организация и проведение спортивно-массовых общегородских мероприятий;</w:t>
      </w:r>
    </w:p>
    <w:p w14:paraId="14922700" w14:textId="77777777" w:rsidR="00553500" w:rsidRPr="00EE620C" w:rsidRDefault="00553500" w:rsidP="00553500">
      <w:pPr>
        <w:ind w:firstLine="709"/>
        <w:jc w:val="both"/>
        <w:rPr>
          <w:sz w:val="27"/>
          <w:szCs w:val="27"/>
        </w:rPr>
      </w:pPr>
      <w:r w:rsidRPr="00EE620C">
        <w:rPr>
          <w:sz w:val="27"/>
          <w:szCs w:val="27"/>
        </w:rPr>
        <w:t>- оказание финансовой поддержки спортивной школы для участия в выездных соревнованиях;</w:t>
      </w:r>
    </w:p>
    <w:p w14:paraId="45EEF7E0" w14:textId="77777777" w:rsidR="00553500" w:rsidRPr="00EE620C" w:rsidRDefault="00553500" w:rsidP="00553500">
      <w:pPr>
        <w:ind w:firstLine="709"/>
        <w:jc w:val="both"/>
        <w:rPr>
          <w:sz w:val="27"/>
          <w:szCs w:val="27"/>
        </w:rPr>
      </w:pPr>
      <w:r w:rsidRPr="00EE620C">
        <w:rPr>
          <w:sz w:val="27"/>
          <w:szCs w:val="27"/>
        </w:rPr>
        <w:t>- реализация ВФСК «ГТО».</w:t>
      </w:r>
    </w:p>
    <w:p w14:paraId="7BA83426" w14:textId="19167380" w:rsidR="00553500" w:rsidRPr="00EE620C" w:rsidRDefault="00553500" w:rsidP="00553500">
      <w:pPr>
        <w:ind w:firstLine="709"/>
        <w:jc w:val="both"/>
        <w:rPr>
          <w:sz w:val="27"/>
          <w:szCs w:val="27"/>
        </w:rPr>
      </w:pPr>
      <w:proofErr w:type="gramStart"/>
      <w:r w:rsidRPr="00EE620C">
        <w:rPr>
          <w:sz w:val="27"/>
          <w:szCs w:val="27"/>
        </w:rPr>
        <w:t>В здании муниципального бюджетного учреждения спортивной подготовки «Спортивная школа» (спорткомплекс «Химик», расположенный по адресу: г. Яровое, ул. Гагарина, 1) в 2021 г. из бюджета Алтайского края были выделены сред</w:t>
      </w:r>
      <w:r w:rsidR="006A0068">
        <w:rPr>
          <w:sz w:val="27"/>
          <w:szCs w:val="27"/>
        </w:rPr>
        <w:t xml:space="preserve">ства на замену окон, на сумму </w:t>
      </w:r>
      <w:r w:rsidR="006A0068" w:rsidRPr="006A0068">
        <w:rPr>
          <w:sz w:val="27"/>
          <w:szCs w:val="27"/>
        </w:rPr>
        <w:t>2500000</w:t>
      </w:r>
      <w:r w:rsidRPr="00EE620C">
        <w:rPr>
          <w:sz w:val="27"/>
          <w:szCs w:val="27"/>
        </w:rPr>
        <w:t xml:space="preserve"> руб.</w:t>
      </w:r>
      <w:proofErr w:type="gramEnd"/>
    </w:p>
    <w:p w14:paraId="7EE58598" w14:textId="156D410C" w:rsidR="00553500" w:rsidRDefault="00553500" w:rsidP="00553500">
      <w:pPr>
        <w:ind w:firstLine="709"/>
        <w:jc w:val="both"/>
        <w:rPr>
          <w:sz w:val="27"/>
          <w:szCs w:val="27"/>
        </w:rPr>
      </w:pPr>
      <w:r w:rsidRPr="00EE620C">
        <w:rPr>
          <w:sz w:val="27"/>
          <w:szCs w:val="27"/>
        </w:rPr>
        <w:t>В здании бюджетного учреждения спортивной подготовки «Спортивная школа» (Центр Единоборств, расположенный по адресу: г. Яровое, квартал «А», 43А) в 2021 году из бюджета Алтайского края были выделены средства на благоустр</w:t>
      </w:r>
      <w:r w:rsidR="006A0068">
        <w:rPr>
          <w:sz w:val="27"/>
          <w:szCs w:val="27"/>
        </w:rPr>
        <w:t xml:space="preserve">ойство прилегающей территории </w:t>
      </w:r>
      <w:r w:rsidR="006A0068" w:rsidRPr="006A0068">
        <w:rPr>
          <w:sz w:val="27"/>
          <w:szCs w:val="27"/>
        </w:rPr>
        <w:t>1000200</w:t>
      </w:r>
      <w:r w:rsidRPr="00EE620C">
        <w:rPr>
          <w:sz w:val="27"/>
          <w:szCs w:val="27"/>
        </w:rPr>
        <w:t xml:space="preserve"> руб.</w:t>
      </w:r>
    </w:p>
    <w:p w14:paraId="45438A3C" w14:textId="77777777" w:rsidR="006A0068" w:rsidRDefault="006A0068" w:rsidP="006A0068">
      <w:pPr>
        <w:ind w:firstLine="709"/>
        <w:jc w:val="both"/>
        <w:rPr>
          <w:sz w:val="28"/>
          <w:szCs w:val="28"/>
        </w:rPr>
      </w:pPr>
      <w:r w:rsidRPr="006A0068">
        <w:rPr>
          <w:sz w:val="27"/>
          <w:szCs w:val="27"/>
        </w:rPr>
        <w:t>В городе имеется лыжная трасса, которая готовиться</w:t>
      </w:r>
      <w:r>
        <w:rPr>
          <w:sz w:val="28"/>
          <w:szCs w:val="28"/>
        </w:rPr>
        <w:t xml:space="preserve"> совместно с любителями спорта.</w:t>
      </w:r>
    </w:p>
    <w:p w14:paraId="4B1B0A6B" w14:textId="506228F0" w:rsidR="006A0068" w:rsidRPr="00B83E13" w:rsidRDefault="006A0068" w:rsidP="006A0068">
      <w:pPr>
        <w:ind w:firstLine="709"/>
        <w:jc w:val="both"/>
        <w:rPr>
          <w:sz w:val="28"/>
          <w:szCs w:val="28"/>
        </w:rPr>
      </w:pPr>
      <w:r w:rsidRPr="00B83E13">
        <w:rPr>
          <w:sz w:val="28"/>
          <w:szCs w:val="28"/>
        </w:rPr>
        <w:t>В рамках проекта поддержки местных инициатив в Алтайском крае в 2022 году одним из победителей стала заявка на благоустройство общественной территории «Центр Единоборств» МБУ СП «Спортивная школа» города Яровое. Общая сумма составила 1 576</w:t>
      </w:r>
      <w:r>
        <w:rPr>
          <w:sz w:val="28"/>
          <w:szCs w:val="28"/>
        </w:rPr>
        <w:t> </w:t>
      </w:r>
      <w:r w:rsidRPr="00B83E13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B83E13">
        <w:rPr>
          <w:sz w:val="28"/>
          <w:szCs w:val="28"/>
        </w:rPr>
        <w:t>рублей, из них краевой бюджет – 1 200 000 руб., местный бюджет – 197 504 руб., средства населения – 78800 руб., безвозмездное поступление от юридических лиц – 100 000 руб. В результате появились: площадка с уличными тренажерами, парковка для автотранспорта, лавочки, освещение, ограждение.</w:t>
      </w:r>
    </w:p>
    <w:p w14:paraId="676B96EA" w14:textId="77777777" w:rsidR="006A0068" w:rsidRDefault="006A0068" w:rsidP="006A0068">
      <w:pPr>
        <w:ind w:firstLine="709"/>
        <w:jc w:val="both"/>
        <w:rPr>
          <w:sz w:val="28"/>
          <w:szCs w:val="28"/>
        </w:rPr>
      </w:pPr>
      <w:r w:rsidRPr="00B83E13">
        <w:rPr>
          <w:sz w:val="28"/>
          <w:szCs w:val="28"/>
        </w:rPr>
        <w:t>В рамках МП «Развитие физической культуры и спорта в г. Яровое» в спортивной коле города был установлен хоккейный корт с защитными сетками. Работы проведены за счет средств Городского бюджета. По результатам электронного аукциона общая сумма составила 2 354 979 руб.</w:t>
      </w:r>
    </w:p>
    <w:p w14:paraId="5E17C27C" w14:textId="70525182" w:rsidR="003600A4" w:rsidRPr="00B83E13" w:rsidRDefault="003600A4" w:rsidP="006A0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в 2023 году выделены средства городского бюджета на ремонт чаши большой ванны </w:t>
      </w:r>
      <w:r w:rsidRPr="00EE620C">
        <w:rPr>
          <w:sz w:val="27"/>
          <w:szCs w:val="27"/>
        </w:rPr>
        <w:t>муниципального бюджетного учреждения «Спортивно-оздоровительный центр» (плавательны</w:t>
      </w:r>
      <w:r>
        <w:rPr>
          <w:sz w:val="27"/>
          <w:szCs w:val="27"/>
        </w:rPr>
        <w:t>й бассейн «Нептун») в размере 1 242 800,00 руб.</w:t>
      </w:r>
    </w:p>
    <w:p w14:paraId="464318B9" w14:textId="4EEE0C55" w:rsidR="00553500" w:rsidRDefault="00553500" w:rsidP="00553500">
      <w:pPr>
        <w:ind w:firstLine="709"/>
        <w:jc w:val="both"/>
        <w:rPr>
          <w:sz w:val="27"/>
          <w:szCs w:val="27"/>
        </w:rPr>
      </w:pPr>
      <w:r w:rsidRPr="00EE620C">
        <w:rPr>
          <w:sz w:val="27"/>
          <w:szCs w:val="27"/>
        </w:rPr>
        <w:t>Отделения плавания спортивной школы занимается на базе муниципального бюджетного учреждения «Спортивно-оздоровительный центр» (плавательны</w:t>
      </w:r>
      <w:r w:rsidR="006A0068">
        <w:rPr>
          <w:sz w:val="27"/>
          <w:szCs w:val="27"/>
        </w:rPr>
        <w:t>й бассейн «Нептун»). Бассейну 40</w:t>
      </w:r>
      <w:r w:rsidRPr="00EE620C">
        <w:rPr>
          <w:sz w:val="27"/>
          <w:szCs w:val="27"/>
        </w:rPr>
        <w:t xml:space="preserve"> лет. Здание ни разу капитально не ремонтировалось и нуждается в капитальном ремонте. Заявка на включение в </w:t>
      </w:r>
      <w:r w:rsidRPr="00EE620C">
        <w:rPr>
          <w:sz w:val="27"/>
          <w:szCs w:val="27"/>
        </w:rPr>
        <w:lastRenderedPageBreak/>
        <w:t>Адресную инвестиционную программу направлена в Министерство спорта Алтайского края.</w:t>
      </w:r>
      <w:r w:rsidR="006A0068">
        <w:rPr>
          <w:sz w:val="27"/>
          <w:szCs w:val="27"/>
        </w:rPr>
        <w:t xml:space="preserve"> </w:t>
      </w:r>
      <w:r w:rsidR="00EB57B5">
        <w:rPr>
          <w:sz w:val="27"/>
          <w:szCs w:val="27"/>
        </w:rPr>
        <w:t xml:space="preserve"> Просим по возможности поддержать заявку города и включить в КАИП.</w:t>
      </w:r>
    </w:p>
    <w:p w14:paraId="0ED2FAD9" w14:textId="70D52D3E" w:rsidR="00EB57B5" w:rsidRDefault="00EB57B5" w:rsidP="0055350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</w:t>
      </w:r>
      <w:r w:rsidR="008460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8460A9">
        <w:rPr>
          <w:sz w:val="27"/>
          <w:szCs w:val="27"/>
        </w:rPr>
        <w:t>отсутствии</w:t>
      </w:r>
      <w:r>
        <w:rPr>
          <w:sz w:val="27"/>
          <w:szCs w:val="27"/>
        </w:rPr>
        <w:t xml:space="preserve"> денежных средств на капитальный ремонт плавательного бассейна «Нептун», </w:t>
      </w:r>
      <w:r w:rsidR="008460A9">
        <w:rPr>
          <w:sz w:val="27"/>
          <w:szCs w:val="27"/>
        </w:rPr>
        <w:t>вынуждены будем принять решение о закрытии здания.</w:t>
      </w:r>
    </w:p>
    <w:p w14:paraId="1E95B889" w14:textId="247163F3" w:rsidR="008460A9" w:rsidRDefault="008460A9" w:rsidP="0055350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2024 год в рамках муниципальной программы </w:t>
      </w:r>
      <w:r w:rsidRPr="00B83E13">
        <w:rPr>
          <w:sz w:val="28"/>
          <w:szCs w:val="28"/>
        </w:rPr>
        <w:t xml:space="preserve">«Развитие физической культуры и спорта в </w:t>
      </w:r>
      <w:r>
        <w:rPr>
          <w:sz w:val="28"/>
          <w:szCs w:val="28"/>
        </w:rPr>
        <w:t>муниципальном образовании город Яровое Алтайского края» на 2021-2026 годы</w:t>
      </w:r>
      <w:r w:rsidRPr="00B83E13">
        <w:rPr>
          <w:sz w:val="28"/>
          <w:szCs w:val="28"/>
        </w:rPr>
        <w:t>»</w:t>
      </w:r>
      <w:r>
        <w:rPr>
          <w:sz w:val="28"/>
          <w:szCs w:val="28"/>
        </w:rPr>
        <w:t xml:space="preserve">   запланировано мероприятие по освещению хоккейного</w:t>
      </w:r>
      <w:r w:rsidRPr="00B83E13">
        <w:rPr>
          <w:sz w:val="28"/>
          <w:szCs w:val="28"/>
        </w:rPr>
        <w:t xml:space="preserve"> корт</w:t>
      </w:r>
      <w:r>
        <w:rPr>
          <w:sz w:val="28"/>
          <w:szCs w:val="28"/>
        </w:rPr>
        <w:t>а в рамках реализации инициативного проекта «Благоустройство спортивной площадки», выделено 1 614 500  руб.</w:t>
      </w:r>
    </w:p>
    <w:p w14:paraId="3DE55E2C" w14:textId="7743E018" w:rsidR="005833F2" w:rsidRPr="00EE620C" w:rsidRDefault="00EB57B5" w:rsidP="0055350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17183877" w14:textId="77777777" w:rsidR="00553500" w:rsidRPr="00EE620C" w:rsidRDefault="00553500" w:rsidP="00553500">
      <w:pPr>
        <w:rPr>
          <w:sz w:val="27"/>
          <w:szCs w:val="27"/>
        </w:rPr>
      </w:pPr>
    </w:p>
    <w:p w14:paraId="7B03B400" w14:textId="77777777" w:rsidR="00553500" w:rsidRPr="00EE620C" w:rsidRDefault="00553500" w:rsidP="00553500">
      <w:pPr>
        <w:ind w:firstLine="709"/>
        <w:jc w:val="center"/>
        <w:rPr>
          <w:sz w:val="27"/>
          <w:szCs w:val="27"/>
        </w:rPr>
      </w:pPr>
    </w:p>
    <w:p w14:paraId="5C08B12D" w14:textId="71AB9232" w:rsidR="002B3E1B" w:rsidRPr="00B83E13" w:rsidRDefault="002B3E1B" w:rsidP="002B3E1B">
      <w:pPr>
        <w:ind w:firstLine="709"/>
        <w:jc w:val="both"/>
        <w:rPr>
          <w:sz w:val="28"/>
          <w:szCs w:val="28"/>
        </w:rPr>
      </w:pPr>
    </w:p>
    <w:p w14:paraId="2C7621E1" w14:textId="77777777" w:rsidR="00B83E13" w:rsidRDefault="00B83E13">
      <w:pPr>
        <w:ind w:firstLine="709"/>
        <w:jc w:val="both"/>
        <w:rPr>
          <w:sz w:val="28"/>
        </w:rPr>
      </w:pPr>
    </w:p>
    <w:p w14:paraId="2E6E6E01" w14:textId="6081AD9E" w:rsidR="0041101A" w:rsidRDefault="0041101A">
      <w:bookmarkStart w:id="0" w:name="SIGNERPOST1"/>
      <w:bookmarkStart w:id="1" w:name="_GoBack"/>
      <w:bookmarkEnd w:id="0"/>
      <w:bookmarkEnd w:id="1"/>
    </w:p>
    <w:p w14:paraId="49EAF02F" w14:textId="77777777" w:rsidR="0041101A" w:rsidRPr="0041101A" w:rsidRDefault="0041101A" w:rsidP="0041101A"/>
    <w:p w14:paraId="69EE71C5" w14:textId="550D1450" w:rsidR="0041101A" w:rsidRDefault="0041101A" w:rsidP="0041101A"/>
    <w:p w14:paraId="71D127B6" w14:textId="7FED6B79" w:rsidR="00E67AC7" w:rsidRPr="0041101A" w:rsidRDefault="0041101A" w:rsidP="0041101A">
      <w:pPr>
        <w:tabs>
          <w:tab w:val="left" w:pos="6696"/>
        </w:tabs>
      </w:pPr>
      <w:r>
        <w:tab/>
      </w:r>
    </w:p>
    <w:sectPr w:rsidR="00E67AC7" w:rsidRPr="0041101A" w:rsidSect="002B3E1B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BA989" w14:textId="0252310A" w:rsidR="00F46E1B" w:rsidRDefault="00767389">
    <w:pPr>
      <w:pStyle w:val="ac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8775C" w14:textId="7067438D" w:rsidR="00B83E13" w:rsidRDefault="006A0068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3E1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3E1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331865D2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543"/>
    <w:multiLevelType w:val="hybridMultilevel"/>
    <w:tmpl w:val="2528DA22"/>
    <w:lvl w:ilvl="0" w:tplc="DE9EE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40EDB"/>
    <w:rsid w:val="00207B51"/>
    <w:rsid w:val="002B3CB3"/>
    <w:rsid w:val="002B3E1B"/>
    <w:rsid w:val="003600A4"/>
    <w:rsid w:val="003A50CB"/>
    <w:rsid w:val="0041101A"/>
    <w:rsid w:val="00436F3E"/>
    <w:rsid w:val="004440D6"/>
    <w:rsid w:val="00500645"/>
    <w:rsid w:val="00553500"/>
    <w:rsid w:val="005833F2"/>
    <w:rsid w:val="005B322E"/>
    <w:rsid w:val="00685F55"/>
    <w:rsid w:val="006A0068"/>
    <w:rsid w:val="006C7800"/>
    <w:rsid w:val="00704B4C"/>
    <w:rsid w:val="00767389"/>
    <w:rsid w:val="007C4FDD"/>
    <w:rsid w:val="00815005"/>
    <w:rsid w:val="008460A9"/>
    <w:rsid w:val="00916227"/>
    <w:rsid w:val="009E7DB5"/>
    <w:rsid w:val="00A03A93"/>
    <w:rsid w:val="00A614F8"/>
    <w:rsid w:val="00A73CA1"/>
    <w:rsid w:val="00A80A61"/>
    <w:rsid w:val="00AA2BE2"/>
    <w:rsid w:val="00B669B5"/>
    <w:rsid w:val="00B7111F"/>
    <w:rsid w:val="00B83E13"/>
    <w:rsid w:val="00C557B6"/>
    <w:rsid w:val="00C95BE7"/>
    <w:rsid w:val="00CB6D69"/>
    <w:rsid w:val="00CC1A42"/>
    <w:rsid w:val="00CF309C"/>
    <w:rsid w:val="00D614E3"/>
    <w:rsid w:val="00DF7543"/>
    <w:rsid w:val="00E11F42"/>
    <w:rsid w:val="00E67AC7"/>
    <w:rsid w:val="00EA455F"/>
    <w:rsid w:val="00EB57B5"/>
    <w:rsid w:val="00EC7E72"/>
    <w:rsid w:val="00ED1CDC"/>
    <w:rsid w:val="00F46E1B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paragraph" w:styleId="af8">
    <w:name w:val="Normal (Web)"/>
    <w:basedOn w:val="a"/>
    <w:uiPriority w:val="99"/>
    <w:semiHidden/>
    <w:unhideWhenUsed/>
    <w:rsid w:val="00A80A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paragraph" w:styleId="af8">
    <w:name w:val="Normal (Web)"/>
    <w:basedOn w:val="a"/>
    <w:uiPriority w:val="99"/>
    <w:semiHidden/>
    <w:unhideWhenUsed/>
    <w:rsid w:val="00A80A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6B6D-532E-4BE7-A564-AC52A48E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User</cp:lastModifiedBy>
  <cp:revision>4</cp:revision>
  <cp:lastPrinted>2024-05-03T04:15:00Z</cp:lastPrinted>
  <dcterms:created xsi:type="dcterms:W3CDTF">2024-05-03T04:23:00Z</dcterms:created>
  <dcterms:modified xsi:type="dcterms:W3CDTF">2024-05-07T04:12:00Z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