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13D" w:rsidRDefault="00FC313D">
      <w:pPr>
        <w:spacing w:after="265" w:line="259" w:lineRule="auto"/>
        <w:ind w:left="96" w:firstLine="0"/>
        <w:jc w:val="left"/>
      </w:pPr>
    </w:p>
    <w:p w:rsidR="00FC313D" w:rsidRDefault="005E5C2E">
      <w:pPr>
        <w:ind w:left="-5" w:right="-5" w:firstLine="710"/>
      </w:pPr>
      <w:r>
        <w:t xml:space="preserve">Во исполнение </w:t>
      </w:r>
      <w:r w:rsidR="00555058">
        <w:t xml:space="preserve">п. 6б-4 перечня </w:t>
      </w:r>
      <w:r>
        <w:t>поручения Президента Российской Федерации, данного по итогам заседания Государственного Совета Российской</w:t>
      </w:r>
      <w:r w:rsidR="00555058">
        <w:t xml:space="preserve"> Федера</w:t>
      </w:r>
      <w:r w:rsidR="00384919">
        <w:t>ции №Пр-1138ГС, состоявшегося 17</w:t>
      </w:r>
      <w:bookmarkStart w:id="0" w:name="_GoBack"/>
      <w:bookmarkEnd w:id="0"/>
      <w:r w:rsidR="00555058">
        <w:t>.05.</w:t>
      </w:r>
      <w:r>
        <w:t>2016, сообщаем, что Концепция развития городской инфраструктуры для занятия физической культурой и спортом муниципального образования город Яровое Алтайского края утверждена постановлением а</w:t>
      </w:r>
      <w:r w:rsidR="00555058">
        <w:t>дминистрации г. Яровое от 26.05.</w:t>
      </w:r>
      <w:r>
        <w:t>2023</w:t>
      </w:r>
      <w:r w:rsidR="00555058">
        <w:t xml:space="preserve"> №560.</w:t>
      </w:r>
    </w:p>
    <w:sectPr w:rsidR="00FC313D">
      <w:pgSz w:w="11904" w:h="16834"/>
      <w:pgMar w:top="1440" w:right="1037" w:bottom="1440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3D"/>
    <w:rsid w:val="00384919"/>
    <w:rsid w:val="00555058"/>
    <w:rsid w:val="005E5C2E"/>
    <w:rsid w:val="00F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8D5A"/>
  <w15:docId w15:val="{468DF1F3-B537-44D2-8978-B7E838D1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44" w:line="234" w:lineRule="auto"/>
      <w:ind w:left="7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Функнер Ольга Михайловна</dc:creator>
  <cp:keywords/>
  <cp:lastModifiedBy>Функнер Ольга Михайловна</cp:lastModifiedBy>
  <cp:revision>3</cp:revision>
  <dcterms:created xsi:type="dcterms:W3CDTF">2025-01-20T01:40:00Z</dcterms:created>
  <dcterms:modified xsi:type="dcterms:W3CDTF">2025-01-20T01:50:00Z</dcterms:modified>
</cp:coreProperties>
</file>