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C9F" w:rsidRDefault="00580C9F" w:rsidP="00580C9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Фрагмент карты градостроительного зонирования, карты с отображением границ территориальных зон и территорий, в границах которых предусматривается осуществление деятельности по комплексному и устойчивому развитию территории</w:t>
      </w:r>
    </w:p>
    <w:p w:rsidR="00580C9F" w:rsidRDefault="00580C9F" w:rsidP="00580C9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(приложение к Правилам землепользования и застройки муниципального образования город Яровое Алтайского края, утвержденным Решением </w:t>
      </w:r>
      <w:proofErr w:type="spellStart"/>
      <w:r>
        <w:rPr>
          <w:rFonts w:ascii="Times New Roman" w:hAnsi="Times New Roman" w:cs="Times New Roman"/>
          <w:sz w:val="28"/>
        </w:rPr>
        <w:t>ГСд</w:t>
      </w:r>
      <w:proofErr w:type="spellEnd"/>
      <w:r>
        <w:rPr>
          <w:rFonts w:ascii="Times New Roman" w:hAnsi="Times New Roman" w:cs="Times New Roman"/>
          <w:sz w:val="28"/>
        </w:rPr>
        <w:t xml:space="preserve"> от 19.03.2024 № 12)</w:t>
      </w:r>
    </w:p>
    <w:p w:rsidR="00DF7F9E" w:rsidRDefault="00502F71" w:rsidP="00580C9F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DA5B405" wp14:editId="41C69513">
            <wp:extent cx="5781675" cy="73620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6149" cy="736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F9E" w:rsidRDefault="00DF7F9E" w:rsidP="00580C9F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B6662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2F718CB5" wp14:editId="322FC569">
            <wp:extent cx="8553650" cy="2251023"/>
            <wp:effectExtent l="8255" t="0" r="8255" b="8255"/>
            <wp:docPr id="3" name="Рисунок 3" descr="C:\Users\lep\Desktop\мои доки\архитектура\Публичные слушания\2024\Верещагина 50-1 условно разрешенный\условные обозначения П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p\Desktop\мои доки\архитектура\Публичные слушания\2024\Верещагина 50-1 условно разрешенный\условные обозначения ПЗ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66220" cy="225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BDA" w:rsidRDefault="00502F71"/>
    <w:sectPr w:rsidR="0076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3D"/>
    <w:rsid w:val="0012112A"/>
    <w:rsid w:val="00502F71"/>
    <w:rsid w:val="00580C9F"/>
    <w:rsid w:val="0060747A"/>
    <w:rsid w:val="0082293D"/>
    <w:rsid w:val="00D8233A"/>
    <w:rsid w:val="00D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B7734-FB79-47B9-A630-FFC512EB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Функнер Ольга Михайловна</dc:creator>
  <cp:keywords/>
  <dc:description/>
  <cp:lastModifiedBy>Функнер Ольга Михайловна</cp:lastModifiedBy>
  <cp:revision>4</cp:revision>
  <dcterms:created xsi:type="dcterms:W3CDTF">2024-06-13T10:11:00Z</dcterms:created>
  <dcterms:modified xsi:type="dcterms:W3CDTF">2024-06-14T01:48:00Z</dcterms:modified>
</cp:coreProperties>
</file>