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F4" w:rsidRDefault="00B92224" w:rsidP="00B922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Фрагмент карты градостроительного зонирования, карты с отображением границ территориальных зон и территорий, в границах которых предусматривается осуществление деятельности по комплексному и устойчивому развитию территории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(приложение к Правилам землепользования и застройки муниципального образования город Яровое Алтайского края, утвержденным Решением </w:t>
      </w:r>
      <w:proofErr w:type="spellStart"/>
      <w:r>
        <w:rPr>
          <w:rFonts w:ascii="Times New Roman" w:hAnsi="Times New Roman" w:cs="Times New Roman"/>
          <w:sz w:val="28"/>
        </w:rPr>
        <w:t>ГСд</w:t>
      </w:r>
      <w:proofErr w:type="spellEnd"/>
      <w:r>
        <w:rPr>
          <w:rFonts w:ascii="Times New Roman" w:hAnsi="Times New Roman" w:cs="Times New Roman"/>
          <w:sz w:val="28"/>
        </w:rPr>
        <w:t xml:space="preserve"> от 19.03.2024 № 12)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</w:p>
    <w:p w:rsidR="00B67CAF" w:rsidRDefault="00BF70AE" w:rsidP="00B92224">
      <w:pPr>
        <w:jc w:val="center"/>
        <w:rPr>
          <w:rFonts w:ascii="Times New Roman" w:hAnsi="Times New Roman" w:cs="Times New Roman"/>
          <w:sz w:val="28"/>
        </w:rPr>
      </w:pPr>
      <w:r w:rsidRPr="00BF70A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63630"/>
            <wp:effectExtent l="0" t="0" r="3175" b="0"/>
            <wp:docPr id="2" name="Рисунок 2" descr="C:\Users\lep\Download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\Downloads\Сним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22B" w:rsidRDefault="00CF022B" w:rsidP="00B92224">
      <w:pPr>
        <w:jc w:val="center"/>
        <w:rPr>
          <w:rFonts w:ascii="Times New Roman" w:hAnsi="Times New Roman" w:cs="Times New Roman"/>
          <w:sz w:val="28"/>
        </w:rPr>
      </w:pP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Условные знаки на обороте страницы</w:t>
      </w: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022B" w:rsidRPr="00B67CAF" w:rsidRDefault="00CB6662" w:rsidP="00CB6662">
      <w:pPr>
        <w:jc w:val="center"/>
        <w:rPr>
          <w:rFonts w:ascii="Times New Roman" w:hAnsi="Times New Roman" w:cs="Times New Roman"/>
          <w:sz w:val="28"/>
        </w:rPr>
      </w:pPr>
      <w:r w:rsidRPr="00CB666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9237278" cy="2431210"/>
            <wp:effectExtent l="0" t="6985" r="0" b="0"/>
            <wp:docPr id="3" name="Рисунок 3" descr="C:\Users\lep\Desktop\мои доки\архитектура\Публичные слушания\2024\Верещагина 50-1 условно разрешенный\условные обозначения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p\Desktop\мои доки\архитектура\Публичные слушания\2024\Верещагина 50-1 условно разрешенный\условные обозначения ПЗ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9864" cy="24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22B" w:rsidRPr="00B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4"/>
    <w:rsid w:val="00157332"/>
    <w:rsid w:val="008766D4"/>
    <w:rsid w:val="00B67CAF"/>
    <w:rsid w:val="00B92224"/>
    <w:rsid w:val="00BF70AE"/>
    <w:rsid w:val="00C84DF4"/>
    <w:rsid w:val="00CB6662"/>
    <w:rsid w:val="00C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F252-EE23-4261-9093-808182B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6</cp:revision>
  <dcterms:created xsi:type="dcterms:W3CDTF">2024-05-20T09:41:00Z</dcterms:created>
  <dcterms:modified xsi:type="dcterms:W3CDTF">2024-08-13T06:59:00Z</dcterms:modified>
</cp:coreProperties>
</file>