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2EC" w:rsidRDefault="00DD7949">
      <w:pPr>
        <w:spacing w:line="1" w:lineRule="exact"/>
      </w:pPr>
      <w:r>
        <w:t xml:space="preserve"> </w:t>
      </w:r>
    </w:p>
    <w:p w:rsidR="004032EC" w:rsidRPr="006A170F" w:rsidRDefault="004032EC">
      <w:pPr>
        <w:spacing w:line="1" w:lineRule="exact"/>
        <w:rPr>
          <w:rFonts w:ascii="Times New Roman" w:hAnsi="Times New Roman" w:cs="Times New Roman"/>
          <w:sz w:val="28"/>
          <w:szCs w:val="28"/>
        </w:rPr>
      </w:pPr>
    </w:p>
    <w:p w:rsidR="00F152A3" w:rsidRPr="004A46E7" w:rsidRDefault="00F152A3" w:rsidP="00F152A3">
      <w:pPr>
        <w:pStyle w:val="11"/>
        <w:shd w:val="clear" w:color="auto" w:fill="auto"/>
        <w:spacing w:before="360"/>
        <w:ind w:left="5580" w:firstLine="20"/>
        <w:jc w:val="both"/>
        <w:rPr>
          <w:color w:val="auto"/>
          <w:sz w:val="28"/>
          <w:szCs w:val="28"/>
        </w:rPr>
      </w:pPr>
      <w:r w:rsidRPr="004A46E7">
        <w:rPr>
          <w:color w:val="auto"/>
          <w:sz w:val="28"/>
          <w:szCs w:val="28"/>
        </w:rPr>
        <w:t>Приняты решением Городского Собрания депутатов города Яровое Алтайского края</w:t>
      </w:r>
    </w:p>
    <w:p w:rsidR="00F152A3" w:rsidRPr="00F82CE9" w:rsidRDefault="00F152A3" w:rsidP="00F152A3">
      <w:pPr>
        <w:pStyle w:val="11"/>
        <w:shd w:val="clear" w:color="auto" w:fill="auto"/>
        <w:spacing w:after="960"/>
        <w:ind w:left="5580" w:firstLine="20"/>
        <w:jc w:val="both"/>
        <w:rPr>
          <w:color w:val="auto"/>
          <w:sz w:val="28"/>
          <w:szCs w:val="28"/>
        </w:rPr>
      </w:pPr>
      <w:r w:rsidRPr="00F82CE9">
        <w:rPr>
          <w:color w:val="auto"/>
          <w:sz w:val="28"/>
          <w:szCs w:val="28"/>
        </w:rPr>
        <w:t xml:space="preserve">от </w:t>
      </w:r>
      <w:r w:rsidR="00F82CE9" w:rsidRPr="00F82CE9">
        <w:rPr>
          <w:color w:val="auto"/>
          <w:sz w:val="28"/>
          <w:szCs w:val="28"/>
        </w:rPr>
        <w:t xml:space="preserve">__________ </w:t>
      </w:r>
      <w:r w:rsidR="00F82CE9">
        <w:rPr>
          <w:color w:val="auto"/>
          <w:sz w:val="28"/>
          <w:szCs w:val="28"/>
        </w:rPr>
        <w:t xml:space="preserve"> </w:t>
      </w:r>
      <w:r w:rsidR="00F82CE9" w:rsidRPr="00F82CE9">
        <w:rPr>
          <w:color w:val="auto"/>
          <w:sz w:val="28"/>
          <w:szCs w:val="28"/>
        </w:rPr>
        <w:t xml:space="preserve"> </w:t>
      </w:r>
      <w:r w:rsidRPr="00F82CE9">
        <w:rPr>
          <w:color w:val="auto"/>
          <w:sz w:val="28"/>
          <w:szCs w:val="28"/>
        </w:rPr>
        <w:t>№</w:t>
      </w:r>
      <w:r w:rsidR="00F82CE9">
        <w:rPr>
          <w:color w:val="auto"/>
          <w:sz w:val="28"/>
          <w:szCs w:val="28"/>
        </w:rPr>
        <w:t xml:space="preserve"> </w:t>
      </w:r>
      <w:r w:rsidR="00F82CE9" w:rsidRPr="00F82CE9">
        <w:rPr>
          <w:color w:val="auto"/>
          <w:sz w:val="28"/>
          <w:szCs w:val="28"/>
        </w:rPr>
        <w:t>___</w:t>
      </w:r>
    </w:p>
    <w:p w:rsidR="00F152A3" w:rsidRPr="004A46E7" w:rsidRDefault="00F152A3" w:rsidP="00ED745E">
      <w:pPr>
        <w:pStyle w:val="11"/>
        <w:shd w:val="clear" w:color="auto" w:fill="auto"/>
        <w:spacing w:after="300" w:line="262" w:lineRule="auto"/>
        <w:ind w:firstLine="426"/>
        <w:jc w:val="center"/>
        <w:rPr>
          <w:color w:val="auto"/>
          <w:sz w:val="28"/>
          <w:szCs w:val="28"/>
        </w:rPr>
      </w:pPr>
      <w:r w:rsidRPr="00F1151D">
        <w:rPr>
          <w:b/>
          <w:color w:val="auto"/>
          <w:sz w:val="28"/>
          <w:szCs w:val="28"/>
        </w:rPr>
        <w:t>1</w:t>
      </w:r>
      <w:r w:rsidRPr="004A46E7">
        <w:rPr>
          <w:color w:val="auto"/>
          <w:sz w:val="28"/>
          <w:szCs w:val="28"/>
        </w:rPr>
        <w:t xml:space="preserve">. </w:t>
      </w:r>
      <w:r w:rsidRPr="00F1151D">
        <w:rPr>
          <w:b/>
          <w:color w:val="auto"/>
          <w:sz w:val="28"/>
          <w:szCs w:val="28"/>
        </w:rPr>
        <w:t>Правила благоустройства муниципального образования город Яровое</w:t>
      </w:r>
      <w:r w:rsidRPr="00F1151D">
        <w:rPr>
          <w:b/>
          <w:color w:val="auto"/>
          <w:sz w:val="28"/>
          <w:szCs w:val="28"/>
        </w:rPr>
        <w:br/>
        <w:t>Алтайского края</w:t>
      </w:r>
    </w:p>
    <w:p w:rsidR="00F152A3" w:rsidRPr="00F1151D" w:rsidRDefault="00F152A3" w:rsidP="00ED745E">
      <w:pPr>
        <w:pStyle w:val="11"/>
        <w:shd w:val="clear" w:color="auto" w:fill="auto"/>
        <w:spacing w:after="160"/>
        <w:ind w:firstLine="426"/>
        <w:jc w:val="center"/>
        <w:rPr>
          <w:b/>
          <w:color w:val="auto"/>
          <w:sz w:val="28"/>
          <w:szCs w:val="28"/>
        </w:rPr>
      </w:pPr>
      <w:r w:rsidRPr="00F1151D">
        <w:rPr>
          <w:b/>
          <w:color w:val="auto"/>
          <w:sz w:val="28"/>
          <w:szCs w:val="28"/>
        </w:rPr>
        <w:t>СОДЕРЖАНИЕ:</w:t>
      </w:r>
    </w:p>
    <w:p w:rsidR="00F152A3" w:rsidRPr="004A46E7" w:rsidRDefault="00F152A3" w:rsidP="0065587B">
      <w:pPr>
        <w:pStyle w:val="a5"/>
        <w:shd w:val="clear" w:color="auto" w:fill="auto"/>
        <w:ind w:left="0" w:firstLine="426"/>
        <w:jc w:val="both"/>
        <w:rPr>
          <w:color w:val="auto"/>
          <w:sz w:val="28"/>
          <w:szCs w:val="28"/>
        </w:rPr>
      </w:pPr>
      <w:r w:rsidRPr="004A46E7">
        <w:rPr>
          <w:color w:val="auto"/>
          <w:sz w:val="28"/>
          <w:szCs w:val="28"/>
        </w:rPr>
        <w:fldChar w:fldCharType="begin"/>
      </w:r>
      <w:r w:rsidRPr="004A46E7">
        <w:rPr>
          <w:color w:val="auto"/>
          <w:sz w:val="28"/>
          <w:szCs w:val="28"/>
        </w:rPr>
        <w:instrText xml:space="preserve"> TOC \o "1-5" \h \z </w:instrText>
      </w:r>
      <w:r w:rsidRPr="004A46E7">
        <w:rPr>
          <w:color w:val="auto"/>
          <w:sz w:val="28"/>
          <w:szCs w:val="28"/>
        </w:rPr>
        <w:fldChar w:fldCharType="separate"/>
      </w:r>
      <w:r w:rsidRPr="004A46E7">
        <w:rPr>
          <w:color w:val="auto"/>
          <w:sz w:val="28"/>
          <w:szCs w:val="28"/>
        </w:rPr>
        <w:t>Общие положения</w:t>
      </w:r>
      <w:r w:rsidRPr="004A46E7">
        <w:rPr>
          <w:color w:val="auto"/>
          <w:sz w:val="28"/>
          <w:szCs w:val="28"/>
        </w:rPr>
        <w:tab/>
        <w:t>2</w:t>
      </w:r>
    </w:p>
    <w:p w:rsidR="00F152A3" w:rsidRPr="004A46E7" w:rsidRDefault="00852B10" w:rsidP="0065587B">
      <w:pPr>
        <w:pStyle w:val="a5"/>
        <w:shd w:val="clear" w:color="auto" w:fill="auto"/>
        <w:tabs>
          <w:tab w:val="left" w:pos="738"/>
        </w:tabs>
        <w:ind w:left="0" w:right="118" w:firstLine="426"/>
        <w:jc w:val="both"/>
        <w:rPr>
          <w:color w:val="auto"/>
          <w:sz w:val="28"/>
          <w:szCs w:val="28"/>
        </w:rPr>
      </w:pPr>
      <w:r>
        <w:rPr>
          <w:color w:val="auto"/>
          <w:sz w:val="28"/>
          <w:szCs w:val="28"/>
        </w:rPr>
        <w:t>1.</w:t>
      </w:r>
      <w:r w:rsidR="00D8302B">
        <w:rPr>
          <w:color w:val="auto"/>
          <w:sz w:val="28"/>
          <w:szCs w:val="28"/>
        </w:rPr>
        <w:t xml:space="preserve"> </w:t>
      </w:r>
      <w:r w:rsidR="00F152A3" w:rsidRPr="004A46E7">
        <w:rPr>
          <w:color w:val="auto"/>
          <w:sz w:val="28"/>
          <w:szCs w:val="28"/>
        </w:rPr>
        <w:t>Содержание территорий общего пользования и порядок пользования такими</w:t>
      </w:r>
      <w:r w:rsidR="003F1DB9">
        <w:rPr>
          <w:color w:val="auto"/>
          <w:sz w:val="28"/>
          <w:szCs w:val="28"/>
        </w:rPr>
        <w:t xml:space="preserve"> </w:t>
      </w:r>
      <w:r w:rsidR="00F152A3" w:rsidRPr="004A46E7">
        <w:rPr>
          <w:color w:val="auto"/>
          <w:sz w:val="28"/>
          <w:szCs w:val="28"/>
        </w:rPr>
        <w:t>территориями</w:t>
      </w:r>
      <w:r w:rsidR="003F1DB9">
        <w:rPr>
          <w:color w:val="auto"/>
          <w:sz w:val="28"/>
          <w:szCs w:val="28"/>
        </w:rPr>
        <w:t>…………………………………………………………........</w:t>
      </w:r>
      <w:r w:rsidR="0065587B">
        <w:rPr>
          <w:color w:val="auto"/>
          <w:sz w:val="28"/>
          <w:szCs w:val="28"/>
        </w:rPr>
        <w:t>..................</w:t>
      </w:r>
      <w:r w:rsidR="003F1DB9">
        <w:rPr>
          <w:color w:val="auto"/>
          <w:sz w:val="28"/>
          <w:szCs w:val="28"/>
        </w:rPr>
        <w:t>..</w:t>
      </w:r>
      <w:r w:rsidR="00F152A3" w:rsidRPr="00241CBC">
        <w:rPr>
          <w:rFonts w:eastAsia="Arial"/>
          <w:iCs/>
          <w:color w:val="auto"/>
          <w:sz w:val="28"/>
          <w:szCs w:val="28"/>
        </w:rPr>
        <w:t>6</w:t>
      </w:r>
    </w:p>
    <w:p w:rsidR="00F152A3" w:rsidRPr="004A46E7" w:rsidRDefault="00ED745E" w:rsidP="0065587B">
      <w:pPr>
        <w:pStyle w:val="a5"/>
        <w:shd w:val="clear" w:color="auto" w:fill="auto"/>
        <w:tabs>
          <w:tab w:val="left" w:pos="700"/>
        </w:tabs>
        <w:ind w:left="0" w:firstLine="426"/>
        <w:jc w:val="both"/>
        <w:rPr>
          <w:color w:val="auto"/>
          <w:sz w:val="28"/>
          <w:szCs w:val="28"/>
        </w:rPr>
      </w:pPr>
      <w:r>
        <w:rPr>
          <w:color w:val="auto"/>
          <w:sz w:val="28"/>
          <w:szCs w:val="28"/>
        </w:rPr>
        <w:t xml:space="preserve"> </w:t>
      </w:r>
      <w:r w:rsidR="00852B10">
        <w:rPr>
          <w:color w:val="auto"/>
          <w:sz w:val="28"/>
          <w:szCs w:val="28"/>
        </w:rPr>
        <w:t>2</w:t>
      </w:r>
      <w:r w:rsidR="00F152A3" w:rsidRPr="004A46E7">
        <w:rPr>
          <w:color w:val="auto"/>
          <w:sz w:val="28"/>
          <w:szCs w:val="28"/>
        </w:rPr>
        <w:t>. Требования к внешнему виду фасадов и ограждающих конструкций зданий,</w:t>
      </w:r>
    </w:p>
    <w:p w:rsidR="00F152A3" w:rsidRPr="004A46E7" w:rsidRDefault="00F152A3" w:rsidP="0065587B">
      <w:pPr>
        <w:pStyle w:val="a5"/>
        <w:shd w:val="clear" w:color="auto" w:fill="auto"/>
        <w:ind w:left="0" w:firstLine="0"/>
        <w:rPr>
          <w:color w:val="auto"/>
          <w:sz w:val="28"/>
          <w:szCs w:val="28"/>
        </w:rPr>
      </w:pPr>
      <w:r w:rsidRPr="004A46E7">
        <w:rPr>
          <w:color w:val="auto"/>
          <w:sz w:val="28"/>
          <w:szCs w:val="28"/>
        </w:rPr>
        <w:t>строений, сооружений</w:t>
      </w:r>
      <w:r w:rsidRPr="004A46E7">
        <w:rPr>
          <w:color w:val="auto"/>
          <w:sz w:val="28"/>
          <w:szCs w:val="28"/>
        </w:rPr>
        <w:tab/>
      </w:r>
      <w:r w:rsidR="0065587B">
        <w:rPr>
          <w:color w:val="auto"/>
          <w:sz w:val="28"/>
          <w:szCs w:val="28"/>
        </w:rPr>
        <w:t>…………………………………………………………………..</w:t>
      </w:r>
      <w:r w:rsidRPr="004A46E7">
        <w:rPr>
          <w:color w:val="auto"/>
          <w:sz w:val="28"/>
          <w:szCs w:val="28"/>
        </w:rPr>
        <w:t>8</w:t>
      </w:r>
    </w:p>
    <w:p w:rsidR="00F152A3" w:rsidRPr="004A46E7" w:rsidRDefault="00ED745E" w:rsidP="0065587B">
      <w:pPr>
        <w:pStyle w:val="a5"/>
        <w:shd w:val="clear" w:color="auto" w:fill="auto"/>
        <w:tabs>
          <w:tab w:val="left" w:pos="426"/>
        </w:tabs>
        <w:ind w:left="0" w:firstLine="426"/>
        <w:jc w:val="both"/>
        <w:rPr>
          <w:color w:val="auto"/>
          <w:sz w:val="28"/>
          <w:szCs w:val="28"/>
        </w:rPr>
      </w:pPr>
      <w:r>
        <w:rPr>
          <w:color w:val="auto"/>
          <w:sz w:val="28"/>
          <w:szCs w:val="28"/>
        </w:rPr>
        <w:t xml:space="preserve"> </w:t>
      </w:r>
      <w:r w:rsidR="00852B10">
        <w:rPr>
          <w:color w:val="auto"/>
          <w:sz w:val="28"/>
          <w:szCs w:val="28"/>
        </w:rPr>
        <w:t>3</w:t>
      </w:r>
      <w:r w:rsidR="00F152A3" w:rsidRPr="004A46E7">
        <w:rPr>
          <w:color w:val="auto"/>
          <w:sz w:val="28"/>
          <w:szCs w:val="28"/>
        </w:rPr>
        <w:t>. Проектирование, размещение, содержание и восстановление элементов</w:t>
      </w:r>
      <w:r w:rsidR="003F6099">
        <w:rPr>
          <w:color w:val="auto"/>
          <w:sz w:val="28"/>
          <w:szCs w:val="28"/>
        </w:rPr>
        <w:t xml:space="preserve"> </w:t>
      </w:r>
      <w:r>
        <w:rPr>
          <w:color w:val="auto"/>
          <w:sz w:val="28"/>
          <w:szCs w:val="28"/>
        </w:rPr>
        <w:t>благоустройства………….………………………………………</w:t>
      </w:r>
      <w:r w:rsidR="0065587B">
        <w:rPr>
          <w:color w:val="auto"/>
          <w:sz w:val="28"/>
          <w:szCs w:val="28"/>
        </w:rPr>
        <w:t>….</w:t>
      </w:r>
      <w:r>
        <w:rPr>
          <w:color w:val="auto"/>
          <w:sz w:val="28"/>
          <w:szCs w:val="28"/>
        </w:rPr>
        <w:t>…………………..</w:t>
      </w:r>
      <w:r w:rsidR="003F1DB9">
        <w:rPr>
          <w:color w:val="auto"/>
          <w:sz w:val="28"/>
          <w:szCs w:val="28"/>
        </w:rPr>
        <w:t>12</w:t>
      </w:r>
    </w:p>
    <w:p w:rsidR="00F152A3" w:rsidRPr="004A46E7" w:rsidRDefault="00852B10" w:rsidP="0065587B">
      <w:pPr>
        <w:pStyle w:val="a5"/>
        <w:shd w:val="clear" w:color="auto" w:fill="auto"/>
        <w:tabs>
          <w:tab w:val="left" w:pos="705"/>
        </w:tabs>
        <w:ind w:left="0" w:firstLine="426"/>
        <w:jc w:val="both"/>
        <w:rPr>
          <w:color w:val="auto"/>
          <w:sz w:val="28"/>
          <w:szCs w:val="28"/>
        </w:rPr>
      </w:pPr>
      <w:r>
        <w:rPr>
          <w:color w:val="auto"/>
          <w:sz w:val="28"/>
          <w:szCs w:val="28"/>
        </w:rPr>
        <w:t xml:space="preserve"> 4</w:t>
      </w:r>
      <w:r w:rsidR="00F152A3" w:rsidRPr="004A46E7">
        <w:rPr>
          <w:color w:val="auto"/>
          <w:sz w:val="28"/>
          <w:szCs w:val="28"/>
        </w:rPr>
        <w:t>. Организация освещения территории муниципального образования, включая</w:t>
      </w:r>
      <w:r w:rsidR="00ED745E">
        <w:rPr>
          <w:color w:val="auto"/>
          <w:sz w:val="28"/>
          <w:szCs w:val="28"/>
        </w:rPr>
        <w:t xml:space="preserve"> </w:t>
      </w:r>
      <w:r w:rsidR="00F152A3" w:rsidRPr="004A46E7">
        <w:rPr>
          <w:color w:val="auto"/>
          <w:sz w:val="28"/>
          <w:szCs w:val="28"/>
        </w:rPr>
        <w:t>архитектурную подсвет</w:t>
      </w:r>
      <w:r w:rsidR="00ED745E">
        <w:rPr>
          <w:color w:val="auto"/>
          <w:sz w:val="28"/>
          <w:szCs w:val="28"/>
        </w:rPr>
        <w:t>ку зданий, строений, сооружений…………</w:t>
      </w:r>
      <w:r w:rsidR="0065587B">
        <w:rPr>
          <w:color w:val="auto"/>
          <w:sz w:val="28"/>
          <w:szCs w:val="28"/>
        </w:rPr>
        <w:t>……………...</w:t>
      </w:r>
      <w:r w:rsidR="00ED745E">
        <w:rPr>
          <w:color w:val="auto"/>
          <w:sz w:val="28"/>
          <w:szCs w:val="28"/>
        </w:rPr>
        <w:t>…</w:t>
      </w:r>
      <w:r w:rsidR="003F1DB9">
        <w:rPr>
          <w:color w:val="auto"/>
          <w:sz w:val="28"/>
          <w:szCs w:val="28"/>
        </w:rPr>
        <w:t>19</w:t>
      </w:r>
    </w:p>
    <w:p w:rsidR="00F152A3" w:rsidRPr="004A46E7" w:rsidRDefault="00ED745E" w:rsidP="0065587B">
      <w:pPr>
        <w:pStyle w:val="a5"/>
        <w:shd w:val="clear" w:color="auto" w:fill="auto"/>
        <w:tabs>
          <w:tab w:val="left" w:pos="808"/>
        </w:tabs>
        <w:ind w:left="0" w:firstLine="426"/>
        <w:jc w:val="both"/>
        <w:rPr>
          <w:color w:val="auto"/>
          <w:sz w:val="28"/>
          <w:szCs w:val="28"/>
        </w:rPr>
      </w:pPr>
      <w:r>
        <w:rPr>
          <w:color w:val="auto"/>
          <w:sz w:val="28"/>
          <w:szCs w:val="28"/>
        </w:rPr>
        <w:t xml:space="preserve"> </w:t>
      </w:r>
      <w:r w:rsidR="00852B10">
        <w:rPr>
          <w:color w:val="auto"/>
          <w:sz w:val="28"/>
          <w:szCs w:val="28"/>
        </w:rPr>
        <w:t>5.</w:t>
      </w:r>
      <w:r w:rsidR="00D8302B">
        <w:rPr>
          <w:color w:val="auto"/>
          <w:sz w:val="28"/>
          <w:szCs w:val="28"/>
        </w:rPr>
        <w:t xml:space="preserve"> </w:t>
      </w:r>
      <w:r w:rsidR="00F152A3" w:rsidRPr="004A46E7">
        <w:rPr>
          <w:color w:val="auto"/>
          <w:sz w:val="28"/>
          <w:szCs w:val="28"/>
        </w:rPr>
        <w:t>Организация озеленения территории муниципального образования,</w:t>
      </w:r>
      <w:r>
        <w:rPr>
          <w:color w:val="auto"/>
          <w:sz w:val="28"/>
          <w:szCs w:val="28"/>
        </w:rPr>
        <w:t xml:space="preserve"> </w:t>
      </w:r>
      <w:r w:rsidR="00F152A3" w:rsidRPr="004A46E7">
        <w:rPr>
          <w:color w:val="auto"/>
          <w:sz w:val="28"/>
          <w:szCs w:val="28"/>
        </w:rPr>
        <w:t xml:space="preserve">включая порядок создания, содержания, </w:t>
      </w:r>
      <w:r w:rsidR="00852B10" w:rsidRPr="004A46E7">
        <w:rPr>
          <w:color w:val="auto"/>
          <w:sz w:val="28"/>
          <w:szCs w:val="28"/>
        </w:rPr>
        <w:t>восстановления и охраны,</w:t>
      </w:r>
      <w:r w:rsidR="00F152A3" w:rsidRPr="004A46E7">
        <w:rPr>
          <w:color w:val="auto"/>
          <w:sz w:val="28"/>
          <w:szCs w:val="28"/>
        </w:rPr>
        <w:t xml:space="preserve"> расположенных в границах города Яровое газонов, цветников и иных территорий, </w:t>
      </w:r>
      <w:r>
        <w:rPr>
          <w:color w:val="auto"/>
          <w:sz w:val="28"/>
          <w:szCs w:val="28"/>
        </w:rPr>
        <w:t>занятых травянистыми растениями……………………………………………</w:t>
      </w:r>
      <w:r w:rsidR="0065587B">
        <w:rPr>
          <w:color w:val="auto"/>
          <w:sz w:val="28"/>
          <w:szCs w:val="28"/>
        </w:rPr>
        <w:t>……………</w:t>
      </w:r>
      <w:r>
        <w:rPr>
          <w:color w:val="auto"/>
          <w:sz w:val="28"/>
          <w:szCs w:val="28"/>
        </w:rPr>
        <w:t>…...</w:t>
      </w:r>
      <w:r w:rsidR="003F1DB9">
        <w:rPr>
          <w:color w:val="auto"/>
          <w:sz w:val="28"/>
          <w:szCs w:val="28"/>
        </w:rPr>
        <w:t>22</w:t>
      </w:r>
    </w:p>
    <w:p w:rsidR="00F152A3" w:rsidRPr="004A46E7" w:rsidRDefault="00ED745E" w:rsidP="0065587B">
      <w:pPr>
        <w:pStyle w:val="a5"/>
        <w:shd w:val="clear" w:color="auto" w:fill="auto"/>
        <w:tabs>
          <w:tab w:val="left" w:pos="808"/>
        </w:tabs>
        <w:ind w:left="0" w:firstLine="426"/>
        <w:jc w:val="both"/>
        <w:rPr>
          <w:color w:val="auto"/>
          <w:sz w:val="28"/>
          <w:szCs w:val="28"/>
        </w:rPr>
      </w:pPr>
      <w:r>
        <w:rPr>
          <w:color w:val="auto"/>
          <w:sz w:val="28"/>
          <w:szCs w:val="28"/>
        </w:rPr>
        <w:t xml:space="preserve"> </w:t>
      </w:r>
      <w:r w:rsidR="00852B10">
        <w:rPr>
          <w:color w:val="auto"/>
          <w:sz w:val="28"/>
          <w:szCs w:val="28"/>
        </w:rPr>
        <w:t>6.</w:t>
      </w:r>
      <w:r w:rsidR="00D8302B">
        <w:rPr>
          <w:color w:val="auto"/>
          <w:sz w:val="28"/>
          <w:szCs w:val="28"/>
        </w:rPr>
        <w:t xml:space="preserve"> </w:t>
      </w:r>
      <w:r w:rsidR="00F152A3" w:rsidRPr="004A46E7">
        <w:rPr>
          <w:color w:val="auto"/>
          <w:sz w:val="28"/>
          <w:szCs w:val="28"/>
        </w:rPr>
        <w:t>Размещение информации на территории муниципального образования, в</w:t>
      </w:r>
      <w:r>
        <w:rPr>
          <w:color w:val="auto"/>
          <w:sz w:val="28"/>
          <w:szCs w:val="28"/>
        </w:rPr>
        <w:t xml:space="preserve"> </w:t>
      </w:r>
      <w:r w:rsidR="00F152A3" w:rsidRPr="004A46E7">
        <w:rPr>
          <w:color w:val="auto"/>
          <w:sz w:val="28"/>
          <w:szCs w:val="28"/>
        </w:rPr>
        <w:t>том числе установки указателей с наименованием</w:t>
      </w:r>
      <w:r>
        <w:rPr>
          <w:color w:val="auto"/>
          <w:sz w:val="28"/>
          <w:szCs w:val="28"/>
        </w:rPr>
        <w:t xml:space="preserve"> улиц и номерами домов, вывесок…………………………………………………………………………</w:t>
      </w:r>
      <w:r w:rsidR="0065587B">
        <w:rPr>
          <w:color w:val="auto"/>
          <w:sz w:val="28"/>
          <w:szCs w:val="28"/>
        </w:rPr>
        <w:t>….</w:t>
      </w:r>
      <w:r>
        <w:rPr>
          <w:color w:val="auto"/>
          <w:sz w:val="28"/>
          <w:szCs w:val="28"/>
        </w:rPr>
        <w:t xml:space="preserve">…… </w:t>
      </w:r>
      <w:r w:rsidR="00241CBC">
        <w:rPr>
          <w:color w:val="auto"/>
          <w:sz w:val="28"/>
          <w:szCs w:val="28"/>
        </w:rPr>
        <w:t>26</w:t>
      </w:r>
    </w:p>
    <w:p w:rsidR="00F152A3" w:rsidRPr="004A46E7" w:rsidRDefault="00ED745E" w:rsidP="0065587B">
      <w:pPr>
        <w:pStyle w:val="a5"/>
        <w:shd w:val="clear" w:color="auto" w:fill="auto"/>
        <w:tabs>
          <w:tab w:val="left" w:pos="695"/>
        </w:tabs>
        <w:ind w:left="0" w:firstLine="426"/>
        <w:jc w:val="both"/>
        <w:rPr>
          <w:color w:val="auto"/>
          <w:sz w:val="28"/>
          <w:szCs w:val="28"/>
        </w:rPr>
      </w:pPr>
      <w:r>
        <w:rPr>
          <w:color w:val="auto"/>
          <w:sz w:val="28"/>
          <w:szCs w:val="28"/>
        </w:rPr>
        <w:t xml:space="preserve"> </w:t>
      </w:r>
      <w:r w:rsidR="00852B10">
        <w:rPr>
          <w:color w:val="auto"/>
          <w:sz w:val="28"/>
          <w:szCs w:val="28"/>
        </w:rPr>
        <w:t>7</w:t>
      </w:r>
      <w:r w:rsidR="00F152A3" w:rsidRPr="004A46E7">
        <w:rPr>
          <w:color w:val="auto"/>
          <w:sz w:val="28"/>
          <w:szCs w:val="28"/>
        </w:rPr>
        <w:t>. Размещение и содержание детских и спортивных площадок, площадок для</w:t>
      </w:r>
      <w:r>
        <w:rPr>
          <w:color w:val="auto"/>
          <w:sz w:val="28"/>
          <w:szCs w:val="28"/>
        </w:rPr>
        <w:t xml:space="preserve"> </w:t>
      </w:r>
      <w:r w:rsidR="00F152A3" w:rsidRPr="004A46E7">
        <w:rPr>
          <w:color w:val="auto"/>
          <w:sz w:val="28"/>
          <w:szCs w:val="28"/>
        </w:rPr>
        <w:t xml:space="preserve">выгула животных, парковок (парковочных </w:t>
      </w:r>
      <w:r>
        <w:rPr>
          <w:color w:val="auto"/>
          <w:sz w:val="28"/>
          <w:szCs w:val="28"/>
        </w:rPr>
        <w:t>мест), малых архитектурных форм…………………………………………………………………………………</w:t>
      </w:r>
      <w:r w:rsidR="0033229B">
        <w:rPr>
          <w:color w:val="auto"/>
          <w:sz w:val="28"/>
          <w:szCs w:val="28"/>
        </w:rPr>
        <w:t>…..</w:t>
      </w:r>
      <w:r w:rsidR="00241CBC">
        <w:rPr>
          <w:color w:val="auto"/>
          <w:sz w:val="28"/>
          <w:szCs w:val="28"/>
        </w:rPr>
        <w:t>28</w:t>
      </w:r>
    </w:p>
    <w:p w:rsidR="00F152A3" w:rsidRPr="004A46E7" w:rsidRDefault="00ED745E" w:rsidP="0065587B">
      <w:pPr>
        <w:pStyle w:val="a5"/>
        <w:shd w:val="clear" w:color="auto" w:fill="auto"/>
        <w:tabs>
          <w:tab w:val="left" w:pos="695"/>
        </w:tabs>
        <w:ind w:left="0" w:firstLine="426"/>
        <w:jc w:val="both"/>
        <w:rPr>
          <w:color w:val="auto"/>
          <w:sz w:val="28"/>
          <w:szCs w:val="28"/>
        </w:rPr>
      </w:pPr>
      <w:r>
        <w:rPr>
          <w:color w:val="auto"/>
          <w:sz w:val="28"/>
          <w:szCs w:val="28"/>
        </w:rPr>
        <w:t xml:space="preserve"> </w:t>
      </w:r>
      <w:r w:rsidR="00852B10">
        <w:rPr>
          <w:color w:val="auto"/>
          <w:sz w:val="28"/>
          <w:szCs w:val="28"/>
        </w:rPr>
        <w:t>8.</w:t>
      </w:r>
      <w:r w:rsidR="00D8302B">
        <w:rPr>
          <w:color w:val="auto"/>
          <w:sz w:val="28"/>
          <w:szCs w:val="28"/>
        </w:rPr>
        <w:t xml:space="preserve"> </w:t>
      </w:r>
      <w:r w:rsidR="00F152A3" w:rsidRPr="004A46E7">
        <w:rPr>
          <w:color w:val="auto"/>
          <w:sz w:val="28"/>
          <w:szCs w:val="28"/>
        </w:rPr>
        <w:t>Организация пешеходных коммуникаций, в том числе тротуаров, аллей,</w:t>
      </w:r>
    </w:p>
    <w:p w:rsidR="00F152A3" w:rsidRPr="004A46E7" w:rsidRDefault="0033229B" w:rsidP="0065587B">
      <w:pPr>
        <w:pStyle w:val="a5"/>
        <w:shd w:val="clear" w:color="auto" w:fill="auto"/>
        <w:tabs>
          <w:tab w:val="right" w:leader="dot" w:pos="9963"/>
        </w:tabs>
        <w:ind w:left="0" w:firstLine="0"/>
        <w:jc w:val="both"/>
        <w:rPr>
          <w:color w:val="auto"/>
          <w:sz w:val="28"/>
          <w:szCs w:val="28"/>
        </w:rPr>
      </w:pPr>
      <w:r>
        <w:rPr>
          <w:color w:val="auto"/>
          <w:sz w:val="28"/>
          <w:szCs w:val="28"/>
        </w:rPr>
        <w:t>дорожек, тропинок</w:t>
      </w:r>
      <w:r>
        <w:rPr>
          <w:color w:val="auto"/>
          <w:sz w:val="28"/>
          <w:szCs w:val="28"/>
        </w:rPr>
        <w:tab/>
        <w:t>30</w:t>
      </w:r>
    </w:p>
    <w:p w:rsidR="00F152A3" w:rsidRPr="004A46E7" w:rsidRDefault="00852B10" w:rsidP="0065587B">
      <w:pPr>
        <w:pStyle w:val="a5"/>
        <w:shd w:val="clear" w:color="auto" w:fill="auto"/>
        <w:tabs>
          <w:tab w:val="left" w:pos="700"/>
        </w:tabs>
        <w:ind w:left="0" w:firstLine="426"/>
        <w:jc w:val="both"/>
        <w:rPr>
          <w:color w:val="auto"/>
          <w:sz w:val="28"/>
          <w:szCs w:val="28"/>
        </w:rPr>
      </w:pPr>
      <w:r>
        <w:rPr>
          <w:color w:val="auto"/>
          <w:sz w:val="28"/>
          <w:szCs w:val="28"/>
        </w:rPr>
        <w:t xml:space="preserve"> 9.</w:t>
      </w:r>
      <w:r w:rsidR="00D8302B">
        <w:rPr>
          <w:color w:val="auto"/>
          <w:sz w:val="28"/>
          <w:szCs w:val="28"/>
        </w:rPr>
        <w:t xml:space="preserve"> </w:t>
      </w:r>
      <w:r w:rsidR="00F152A3" w:rsidRPr="004A46E7">
        <w:rPr>
          <w:color w:val="auto"/>
          <w:sz w:val="28"/>
          <w:szCs w:val="28"/>
        </w:rPr>
        <w:t>Обустройство территории муниципального образования в целях</w:t>
      </w:r>
      <w:r w:rsidR="003F6099">
        <w:rPr>
          <w:color w:val="auto"/>
          <w:sz w:val="28"/>
          <w:szCs w:val="28"/>
        </w:rPr>
        <w:t xml:space="preserve"> </w:t>
      </w:r>
      <w:r w:rsidR="00F152A3" w:rsidRPr="004A46E7">
        <w:rPr>
          <w:color w:val="auto"/>
          <w:sz w:val="28"/>
          <w:szCs w:val="28"/>
        </w:rPr>
        <w:t>обеспечения беспрепятственного передвижения по указанной территории инвалидов и други</w:t>
      </w:r>
      <w:r w:rsidR="003F6099">
        <w:rPr>
          <w:color w:val="auto"/>
          <w:sz w:val="28"/>
          <w:szCs w:val="28"/>
        </w:rPr>
        <w:t>х маломобильных групп населения………………………</w:t>
      </w:r>
      <w:r w:rsidR="0065587B">
        <w:rPr>
          <w:color w:val="auto"/>
          <w:sz w:val="28"/>
          <w:szCs w:val="28"/>
        </w:rPr>
        <w:t>…………………………</w:t>
      </w:r>
      <w:r w:rsidR="003F6099">
        <w:rPr>
          <w:color w:val="auto"/>
          <w:sz w:val="28"/>
          <w:szCs w:val="28"/>
        </w:rPr>
        <w:t>……</w:t>
      </w:r>
      <w:r w:rsidR="0033229B">
        <w:rPr>
          <w:color w:val="auto"/>
          <w:sz w:val="28"/>
          <w:szCs w:val="28"/>
        </w:rPr>
        <w:t>31</w:t>
      </w:r>
    </w:p>
    <w:p w:rsidR="00F152A3" w:rsidRPr="004A46E7" w:rsidRDefault="00852B10" w:rsidP="0065587B">
      <w:pPr>
        <w:pStyle w:val="a5"/>
        <w:shd w:val="clear" w:color="auto" w:fill="auto"/>
        <w:tabs>
          <w:tab w:val="left" w:pos="902"/>
          <w:tab w:val="right" w:leader="dot" w:pos="9963"/>
        </w:tabs>
        <w:ind w:left="0" w:firstLine="426"/>
        <w:jc w:val="both"/>
        <w:rPr>
          <w:color w:val="auto"/>
          <w:sz w:val="28"/>
          <w:szCs w:val="28"/>
        </w:rPr>
      </w:pPr>
      <w:r>
        <w:rPr>
          <w:color w:val="auto"/>
          <w:sz w:val="28"/>
          <w:szCs w:val="28"/>
        </w:rPr>
        <w:t>10.</w:t>
      </w:r>
      <w:r w:rsidR="00D8302B">
        <w:rPr>
          <w:color w:val="auto"/>
          <w:sz w:val="28"/>
          <w:szCs w:val="28"/>
        </w:rPr>
        <w:t xml:space="preserve"> </w:t>
      </w:r>
      <w:r w:rsidR="00F152A3" w:rsidRPr="004A46E7">
        <w:rPr>
          <w:color w:val="auto"/>
          <w:sz w:val="28"/>
          <w:szCs w:val="28"/>
        </w:rPr>
        <w:t>Уборка территории муниципального образования, в том числе в зимний период</w:t>
      </w:r>
      <w:r w:rsidR="00F152A3" w:rsidRPr="004A46E7">
        <w:rPr>
          <w:color w:val="auto"/>
          <w:sz w:val="28"/>
          <w:szCs w:val="28"/>
        </w:rPr>
        <w:tab/>
      </w:r>
      <w:r w:rsidR="003F6099">
        <w:rPr>
          <w:color w:val="auto"/>
          <w:sz w:val="28"/>
          <w:szCs w:val="28"/>
        </w:rPr>
        <w:t>……………………………………………………………………………</w:t>
      </w:r>
      <w:r w:rsidR="0065587B">
        <w:rPr>
          <w:color w:val="auto"/>
          <w:sz w:val="28"/>
          <w:szCs w:val="28"/>
        </w:rPr>
        <w:t>….</w:t>
      </w:r>
      <w:r w:rsidR="003F6099">
        <w:rPr>
          <w:color w:val="auto"/>
          <w:sz w:val="28"/>
          <w:szCs w:val="28"/>
        </w:rPr>
        <w:t>…..</w:t>
      </w:r>
      <w:r w:rsidR="0033229B">
        <w:rPr>
          <w:color w:val="auto"/>
          <w:sz w:val="28"/>
          <w:szCs w:val="28"/>
        </w:rPr>
        <w:t>31</w:t>
      </w:r>
    </w:p>
    <w:p w:rsidR="00F152A3" w:rsidRPr="004A46E7" w:rsidRDefault="00F152A3" w:rsidP="0065587B">
      <w:pPr>
        <w:pStyle w:val="a5"/>
        <w:shd w:val="clear" w:color="auto" w:fill="auto"/>
        <w:tabs>
          <w:tab w:val="left" w:pos="873"/>
          <w:tab w:val="right" w:leader="dot" w:pos="9963"/>
        </w:tabs>
        <w:ind w:left="0" w:firstLine="426"/>
        <w:jc w:val="both"/>
        <w:rPr>
          <w:color w:val="auto"/>
          <w:sz w:val="28"/>
          <w:szCs w:val="28"/>
        </w:rPr>
      </w:pPr>
      <w:r w:rsidRPr="004A46E7">
        <w:rPr>
          <w:color w:val="auto"/>
          <w:sz w:val="28"/>
          <w:szCs w:val="28"/>
        </w:rPr>
        <w:t>11.</w:t>
      </w:r>
      <w:r w:rsidR="00D8302B">
        <w:rPr>
          <w:color w:val="auto"/>
          <w:sz w:val="28"/>
          <w:szCs w:val="28"/>
        </w:rPr>
        <w:t xml:space="preserve"> </w:t>
      </w:r>
      <w:r w:rsidR="0065587B">
        <w:rPr>
          <w:color w:val="auto"/>
          <w:sz w:val="28"/>
          <w:szCs w:val="28"/>
        </w:rPr>
        <w:t>Организация ливневых стоков</w:t>
      </w:r>
      <w:r w:rsidR="0065587B">
        <w:rPr>
          <w:color w:val="auto"/>
          <w:sz w:val="28"/>
          <w:szCs w:val="28"/>
        </w:rPr>
        <w:tab/>
        <w:t>…37</w:t>
      </w:r>
    </w:p>
    <w:p w:rsidR="00F152A3" w:rsidRPr="004A46E7" w:rsidRDefault="00852B10" w:rsidP="0065587B">
      <w:pPr>
        <w:pStyle w:val="a5"/>
        <w:shd w:val="clear" w:color="auto" w:fill="auto"/>
        <w:tabs>
          <w:tab w:val="right" w:leader="dot" w:pos="9656"/>
        </w:tabs>
        <w:ind w:left="0" w:firstLine="426"/>
        <w:rPr>
          <w:color w:val="auto"/>
          <w:sz w:val="28"/>
          <w:szCs w:val="28"/>
        </w:rPr>
      </w:pPr>
      <w:r>
        <w:rPr>
          <w:color w:val="auto"/>
          <w:sz w:val="28"/>
          <w:szCs w:val="28"/>
        </w:rPr>
        <w:t>12</w:t>
      </w:r>
      <w:r w:rsidR="003F6099">
        <w:rPr>
          <w:color w:val="auto"/>
          <w:sz w:val="28"/>
          <w:szCs w:val="28"/>
        </w:rPr>
        <w:t>.</w:t>
      </w:r>
      <w:r w:rsidR="00D8302B">
        <w:rPr>
          <w:color w:val="auto"/>
          <w:sz w:val="28"/>
          <w:szCs w:val="28"/>
        </w:rPr>
        <w:t xml:space="preserve"> </w:t>
      </w:r>
      <w:r w:rsidR="00F152A3" w:rsidRPr="004A46E7">
        <w:rPr>
          <w:color w:val="auto"/>
          <w:sz w:val="28"/>
          <w:szCs w:val="28"/>
        </w:rPr>
        <w:t>По</w:t>
      </w:r>
      <w:r w:rsidR="003F6099">
        <w:rPr>
          <w:color w:val="auto"/>
          <w:sz w:val="28"/>
          <w:szCs w:val="28"/>
        </w:rPr>
        <w:t>рядок</w:t>
      </w:r>
      <w:r w:rsidR="0065587B">
        <w:rPr>
          <w:color w:val="auto"/>
          <w:sz w:val="28"/>
          <w:szCs w:val="28"/>
        </w:rPr>
        <w:t xml:space="preserve"> </w:t>
      </w:r>
      <w:r w:rsidR="003F6099">
        <w:rPr>
          <w:color w:val="auto"/>
          <w:sz w:val="28"/>
          <w:szCs w:val="28"/>
        </w:rPr>
        <w:t>проведения</w:t>
      </w:r>
      <w:r w:rsidR="0065587B">
        <w:rPr>
          <w:color w:val="auto"/>
          <w:sz w:val="28"/>
          <w:szCs w:val="28"/>
        </w:rPr>
        <w:t xml:space="preserve"> </w:t>
      </w:r>
      <w:r w:rsidR="003F6099">
        <w:rPr>
          <w:color w:val="auto"/>
          <w:sz w:val="28"/>
          <w:szCs w:val="28"/>
        </w:rPr>
        <w:t>земляных</w:t>
      </w:r>
      <w:r w:rsidR="0065587B">
        <w:rPr>
          <w:color w:val="auto"/>
          <w:sz w:val="28"/>
          <w:szCs w:val="28"/>
        </w:rPr>
        <w:t xml:space="preserve"> </w:t>
      </w:r>
      <w:r>
        <w:rPr>
          <w:color w:val="auto"/>
          <w:sz w:val="28"/>
          <w:szCs w:val="28"/>
        </w:rPr>
        <w:t>работ</w:t>
      </w:r>
      <w:r w:rsidR="003F6099">
        <w:rPr>
          <w:color w:val="auto"/>
          <w:sz w:val="28"/>
          <w:szCs w:val="28"/>
        </w:rPr>
        <w:t xml:space="preserve">, восстановление элементов </w:t>
      </w:r>
      <w:r w:rsidR="00F152A3" w:rsidRPr="004A46E7">
        <w:rPr>
          <w:color w:val="auto"/>
          <w:sz w:val="28"/>
          <w:szCs w:val="28"/>
        </w:rPr>
        <w:t xml:space="preserve">благоустройства </w:t>
      </w:r>
      <w:r w:rsidR="0065587B">
        <w:rPr>
          <w:color w:val="auto"/>
          <w:sz w:val="28"/>
          <w:szCs w:val="28"/>
        </w:rPr>
        <w:t>после проведения земляных работ…………………………...…….38</w:t>
      </w:r>
      <w:r w:rsidR="00F152A3" w:rsidRPr="004A46E7">
        <w:rPr>
          <w:color w:val="auto"/>
          <w:sz w:val="28"/>
          <w:szCs w:val="28"/>
        </w:rPr>
        <w:fldChar w:fldCharType="end"/>
      </w:r>
    </w:p>
    <w:p w:rsidR="00F152A3" w:rsidRPr="004A46E7" w:rsidRDefault="003F6099" w:rsidP="0065587B">
      <w:pPr>
        <w:pStyle w:val="11"/>
        <w:shd w:val="clear" w:color="auto" w:fill="auto"/>
        <w:tabs>
          <w:tab w:val="left" w:pos="898"/>
        </w:tabs>
        <w:spacing w:after="240" w:line="298" w:lineRule="auto"/>
        <w:ind w:firstLine="0"/>
        <w:rPr>
          <w:color w:val="auto"/>
          <w:sz w:val="28"/>
          <w:szCs w:val="28"/>
        </w:rPr>
      </w:pPr>
      <w:r>
        <w:rPr>
          <w:color w:val="auto"/>
          <w:sz w:val="28"/>
          <w:szCs w:val="28"/>
        </w:rPr>
        <w:t xml:space="preserve">      </w:t>
      </w:r>
      <w:r w:rsidR="00852B10">
        <w:rPr>
          <w:color w:val="auto"/>
          <w:sz w:val="28"/>
          <w:szCs w:val="28"/>
        </w:rPr>
        <w:t>13.</w:t>
      </w:r>
      <w:r w:rsidR="00D8302B">
        <w:rPr>
          <w:color w:val="auto"/>
          <w:sz w:val="28"/>
          <w:szCs w:val="28"/>
        </w:rPr>
        <w:t xml:space="preserve"> </w:t>
      </w:r>
      <w:r w:rsidR="00F152A3" w:rsidRPr="004A46E7">
        <w:rPr>
          <w:color w:val="auto"/>
          <w:sz w:val="28"/>
          <w:szCs w:val="28"/>
        </w:rPr>
        <w:t>Участие, в том числе финансовое, собственников и (или) иных законных</w:t>
      </w:r>
    </w:p>
    <w:p w:rsidR="004032EC" w:rsidRPr="004A46E7" w:rsidRDefault="006A170F" w:rsidP="003F6099">
      <w:pPr>
        <w:pStyle w:val="11"/>
        <w:shd w:val="clear" w:color="auto" w:fill="auto"/>
        <w:tabs>
          <w:tab w:val="left" w:pos="898"/>
        </w:tabs>
        <w:spacing w:line="298" w:lineRule="auto"/>
        <w:jc w:val="both"/>
        <w:rPr>
          <w:color w:val="auto"/>
          <w:sz w:val="28"/>
          <w:szCs w:val="28"/>
        </w:rPr>
      </w:pPr>
      <w:r w:rsidRPr="004A46E7">
        <w:rPr>
          <w:color w:val="auto"/>
          <w:sz w:val="28"/>
          <w:szCs w:val="28"/>
        </w:rPr>
        <w:lastRenderedPageBreak/>
        <w:t>владельцев зданий, строений, сооружений, земельных участков (за исключением собственников и (или) иных законных владельцев помещений</w:t>
      </w:r>
      <w:r w:rsidR="003F6099">
        <w:rPr>
          <w:color w:val="auto"/>
          <w:sz w:val="28"/>
          <w:szCs w:val="28"/>
        </w:rPr>
        <w:t xml:space="preserve"> </w:t>
      </w:r>
      <w:r w:rsidRPr="004A46E7">
        <w:rPr>
          <w:color w:val="auto"/>
          <w:sz w:val="28"/>
          <w:szCs w:val="28"/>
        </w:rPr>
        <w:fldChar w:fldCharType="begin"/>
      </w:r>
      <w:r w:rsidRPr="004A46E7">
        <w:rPr>
          <w:color w:val="auto"/>
          <w:sz w:val="28"/>
          <w:szCs w:val="28"/>
        </w:rPr>
        <w:instrText xml:space="preserve"> TOC \o "1-5" \h \z </w:instrText>
      </w:r>
      <w:r w:rsidRPr="004A46E7">
        <w:rPr>
          <w:color w:val="auto"/>
          <w:sz w:val="28"/>
          <w:szCs w:val="28"/>
        </w:rPr>
        <w:fldChar w:fldCharType="separate"/>
      </w:r>
      <w:r w:rsidRPr="004A46E7">
        <w:rPr>
          <w:color w:val="auto"/>
          <w:sz w:val="28"/>
          <w:szCs w:val="28"/>
        </w:rPr>
        <w:t>в многоквартирных домах, земельные участки под которыми не образованы или образованы по границам таких домов) в с</w:t>
      </w:r>
      <w:r w:rsidR="00B10579">
        <w:rPr>
          <w:color w:val="auto"/>
          <w:sz w:val="28"/>
          <w:szCs w:val="28"/>
        </w:rPr>
        <w:t xml:space="preserve">одержании прилегающих </w:t>
      </w:r>
      <w:r w:rsidR="003F6099">
        <w:rPr>
          <w:color w:val="auto"/>
          <w:sz w:val="28"/>
          <w:szCs w:val="28"/>
        </w:rPr>
        <w:t>территорий</w:t>
      </w:r>
      <w:r w:rsidR="00B10579">
        <w:rPr>
          <w:color w:val="auto"/>
          <w:sz w:val="28"/>
          <w:szCs w:val="28"/>
        </w:rPr>
        <w:t xml:space="preserve"> </w:t>
      </w:r>
      <w:r w:rsidR="003F6099">
        <w:rPr>
          <w:color w:val="auto"/>
          <w:sz w:val="28"/>
          <w:szCs w:val="28"/>
        </w:rPr>
        <w:t>…….</w:t>
      </w:r>
      <w:r w:rsidR="00B10579">
        <w:rPr>
          <w:color w:val="auto"/>
          <w:sz w:val="28"/>
          <w:szCs w:val="28"/>
        </w:rPr>
        <w:t>………………………...</w:t>
      </w:r>
      <w:r w:rsidRPr="004A46E7">
        <w:rPr>
          <w:color w:val="auto"/>
          <w:sz w:val="28"/>
          <w:szCs w:val="28"/>
        </w:rPr>
        <w:t>36</w:t>
      </w:r>
    </w:p>
    <w:p w:rsidR="004032EC" w:rsidRPr="004A46E7" w:rsidRDefault="00852B10" w:rsidP="003F6099">
      <w:pPr>
        <w:pStyle w:val="a5"/>
        <w:shd w:val="clear" w:color="auto" w:fill="auto"/>
        <w:tabs>
          <w:tab w:val="left" w:pos="938"/>
          <w:tab w:val="left" w:leader="dot" w:pos="9690"/>
        </w:tabs>
        <w:spacing w:line="264" w:lineRule="auto"/>
        <w:ind w:left="0" w:firstLine="567"/>
        <w:jc w:val="both"/>
        <w:rPr>
          <w:color w:val="auto"/>
          <w:sz w:val="28"/>
          <w:szCs w:val="28"/>
        </w:rPr>
      </w:pPr>
      <w:r>
        <w:rPr>
          <w:color w:val="auto"/>
          <w:sz w:val="28"/>
          <w:szCs w:val="28"/>
        </w:rPr>
        <w:t>14.</w:t>
      </w:r>
      <w:r w:rsidR="00D8302B">
        <w:rPr>
          <w:color w:val="auto"/>
          <w:sz w:val="28"/>
          <w:szCs w:val="28"/>
        </w:rPr>
        <w:t xml:space="preserve"> </w:t>
      </w:r>
      <w:r w:rsidR="006A170F" w:rsidRPr="004A46E7">
        <w:rPr>
          <w:color w:val="auto"/>
          <w:sz w:val="28"/>
          <w:szCs w:val="28"/>
        </w:rPr>
        <w:t>Определение границ прилегающих территорий в соответствии с порядком, установленным законом Алтайского кра</w:t>
      </w:r>
      <w:r w:rsidR="0065587B">
        <w:rPr>
          <w:color w:val="auto"/>
          <w:sz w:val="28"/>
          <w:szCs w:val="28"/>
        </w:rPr>
        <w:t>я………...……</w:t>
      </w:r>
      <w:r w:rsidR="003F6099">
        <w:rPr>
          <w:color w:val="auto"/>
          <w:sz w:val="28"/>
          <w:szCs w:val="28"/>
        </w:rPr>
        <w:t>……………………………...</w:t>
      </w:r>
      <w:r w:rsidR="0065587B">
        <w:rPr>
          <w:color w:val="auto"/>
          <w:sz w:val="28"/>
          <w:szCs w:val="28"/>
        </w:rPr>
        <w:t>39</w:t>
      </w:r>
    </w:p>
    <w:p w:rsidR="004032EC" w:rsidRPr="004A46E7" w:rsidRDefault="003F6099" w:rsidP="003F6099">
      <w:pPr>
        <w:pStyle w:val="a5"/>
        <w:shd w:val="clear" w:color="auto" w:fill="auto"/>
        <w:tabs>
          <w:tab w:val="left" w:leader="dot" w:pos="9690"/>
        </w:tabs>
        <w:spacing w:line="264" w:lineRule="auto"/>
        <w:ind w:hanging="280"/>
        <w:jc w:val="both"/>
        <w:rPr>
          <w:color w:val="auto"/>
          <w:sz w:val="28"/>
          <w:szCs w:val="28"/>
        </w:rPr>
      </w:pPr>
      <w:r>
        <w:rPr>
          <w:color w:val="auto"/>
          <w:sz w:val="28"/>
          <w:szCs w:val="28"/>
        </w:rPr>
        <w:t xml:space="preserve">  </w:t>
      </w:r>
      <w:r w:rsidR="00852B10">
        <w:rPr>
          <w:color w:val="auto"/>
          <w:sz w:val="28"/>
          <w:szCs w:val="28"/>
        </w:rPr>
        <w:t>15.</w:t>
      </w:r>
      <w:r w:rsidR="00D8302B">
        <w:rPr>
          <w:color w:val="auto"/>
          <w:sz w:val="28"/>
          <w:szCs w:val="28"/>
        </w:rPr>
        <w:t xml:space="preserve"> </w:t>
      </w:r>
      <w:r w:rsidR="006A170F" w:rsidRPr="004A46E7">
        <w:rPr>
          <w:color w:val="auto"/>
          <w:sz w:val="28"/>
          <w:szCs w:val="28"/>
        </w:rPr>
        <w:t xml:space="preserve">Праздничное оформление территории муниципального </w:t>
      </w:r>
      <w:r w:rsidR="00B10579" w:rsidRPr="004A46E7">
        <w:rPr>
          <w:color w:val="auto"/>
          <w:sz w:val="28"/>
          <w:szCs w:val="28"/>
        </w:rPr>
        <w:t>образования</w:t>
      </w:r>
      <w:r w:rsidR="00B10579">
        <w:rPr>
          <w:color w:val="auto"/>
          <w:sz w:val="28"/>
          <w:szCs w:val="28"/>
        </w:rPr>
        <w:t>…</w:t>
      </w:r>
      <w:r w:rsidR="0065587B">
        <w:rPr>
          <w:color w:val="auto"/>
          <w:sz w:val="28"/>
          <w:szCs w:val="28"/>
        </w:rPr>
        <w:t>.</w:t>
      </w:r>
      <w:r>
        <w:rPr>
          <w:color w:val="auto"/>
          <w:sz w:val="28"/>
          <w:szCs w:val="28"/>
        </w:rPr>
        <w:t>…</w:t>
      </w:r>
      <w:r w:rsidR="0065587B">
        <w:rPr>
          <w:color w:val="auto"/>
          <w:sz w:val="28"/>
          <w:szCs w:val="28"/>
        </w:rPr>
        <w:t>39</w:t>
      </w:r>
    </w:p>
    <w:p w:rsidR="004032EC" w:rsidRPr="004A46E7" w:rsidRDefault="003F6099" w:rsidP="003F6099">
      <w:pPr>
        <w:pStyle w:val="a5"/>
        <w:shd w:val="clear" w:color="auto" w:fill="auto"/>
        <w:tabs>
          <w:tab w:val="right" w:leader="dot" w:pos="9732"/>
        </w:tabs>
        <w:spacing w:line="264" w:lineRule="auto"/>
        <w:ind w:left="0" w:firstLine="426"/>
        <w:jc w:val="both"/>
        <w:rPr>
          <w:color w:val="auto"/>
          <w:sz w:val="28"/>
          <w:szCs w:val="28"/>
        </w:rPr>
      </w:pPr>
      <w:r>
        <w:rPr>
          <w:color w:val="auto"/>
          <w:sz w:val="28"/>
          <w:szCs w:val="28"/>
        </w:rPr>
        <w:t xml:space="preserve">  </w:t>
      </w:r>
      <w:r w:rsidR="00852B10">
        <w:rPr>
          <w:color w:val="auto"/>
          <w:sz w:val="28"/>
          <w:szCs w:val="28"/>
        </w:rPr>
        <w:t>16.</w:t>
      </w:r>
      <w:r w:rsidR="00D8302B">
        <w:rPr>
          <w:color w:val="auto"/>
          <w:sz w:val="28"/>
          <w:szCs w:val="28"/>
        </w:rPr>
        <w:t xml:space="preserve"> </w:t>
      </w:r>
      <w:r w:rsidR="006A170F" w:rsidRPr="004A46E7">
        <w:rPr>
          <w:color w:val="auto"/>
          <w:sz w:val="28"/>
          <w:szCs w:val="28"/>
        </w:rPr>
        <w:t xml:space="preserve">Порядок участия граждан и организаций в </w:t>
      </w:r>
      <w:r w:rsidR="00852B10">
        <w:rPr>
          <w:color w:val="auto"/>
          <w:sz w:val="28"/>
          <w:szCs w:val="28"/>
        </w:rPr>
        <w:t>реализации мероприяти</w:t>
      </w:r>
      <w:r w:rsidR="006A170F" w:rsidRPr="004A46E7">
        <w:rPr>
          <w:color w:val="auto"/>
          <w:sz w:val="28"/>
          <w:szCs w:val="28"/>
        </w:rPr>
        <w:t>й п</w:t>
      </w:r>
      <w:r>
        <w:rPr>
          <w:color w:val="auto"/>
          <w:sz w:val="28"/>
          <w:szCs w:val="28"/>
        </w:rPr>
        <w:t xml:space="preserve">о </w:t>
      </w:r>
      <w:r w:rsidR="006A170F" w:rsidRPr="004A46E7">
        <w:rPr>
          <w:color w:val="auto"/>
          <w:sz w:val="28"/>
          <w:szCs w:val="28"/>
        </w:rPr>
        <w:t>благоустро</w:t>
      </w:r>
      <w:r w:rsidR="0065587B">
        <w:rPr>
          <w:color w:val="auto"/>
          <w:sz w:val="28"/>
          <w:szCs w:val="28"/>
        </w:rPr>
        <w:t>йству территории…………………………………………………………...43</w:t>
      </w:r>
    </w:p>
    <w:p w:rsidR="004032EC" w:rsidRPr="004A46E7" w:rsidRDefault="003F6099" w:rsidP="003F6099">
      <w:pPr>
        <w:pStyle w:val="a5"/>
        <w:shd w:val="clear" w:color="auto" w:fill="auto"/>
        <w:tabs>
          <w:tab w:val="right" w:leader="dot" w:pos="9732"/>
        </w:tabs>
        <w:spacing w:line="264" w:lineRule="auto"/>
        <w:ind w:left="0" w:firstLine="460"/>
        <w:jc w:val="both"/>
        <w:rPr>
          <w:color w:val="auto"/>
          <w:sz w:val="28"/>
          <w:szCs w:val="28"/>
        </w:rPr>
      </w:pPr>
      <w:r>
        <w:rPr>
          <w:color w:val="auto"/>
          <w:sz w:val="28"/>
          <w:szCs w:val="28"/>
        </w:rPr>
        <w:t xml:space="preserve">  </w:t>
      </w:r>
      <w:r w:rsidR="00852B10">
        <w:rPr>
          <w:color w:val="auto"/>
          <w:sz w:val="28"/>
          <w:szCs w:val="28"/>
        </w:rPr>
        <w:t>17.</w:t>
      </w:r>
      <w:r w:rsidR="00D8302B">
        <w:rPr>
          <w:color w:val="auto"/>
          <w:sz w:val="28"/>
          <w:szCs w:val="28"/>
        </w:rPr>
        <w:t xml:space="preserve"> </w:t>
      </w:r>
      <w:r w:rsidR="006A170F" w:rsidRPr="004A46E7">
        <w:rPr>
          <w:color w:val="auto"/>
          <w:sz w:val="28"/>
          <w:szCs w:val="28"/>
        </w:rPr>
        <w:t>Осуществление контроля за соблюдением правил благоустройства террит</w:t>
      </w:r>
      <w:r w:rsidR="0065587B">
        <w:rPr>
          <w:color w:val="auto"/>
          <w:sz w:val="28"/>
          <w:szCs w:val="28"/>
        </w:rPr>
        <w:t>ории муниципального образования…………………………………………….44</w:t>
      </w:r>
    </w:p>
    <w:p w:rsidR="004032EC" w:rsidRPr="004A46E7" w:rsidRDefault="00852B10" w:rsidP="003F6099">
      <w:pPr>
        <w:pStyle w:val="a5"/>
        <w:shd w:val="clear" w:color="auto" w:fill="auto"/>
        <w:tabs>
          <w:tab w:val="right" w:leader="dot" w:pos="9732"/>
        </w:tabs>
        <w:spacing w:after="300" w:line="264" w:lineRule="auto"/>
        <w:ind w:left="0" w:firstLine="0"/>
        <w:jc w:val="both"/>
        <w:rPr>
          <w:color w:val="auto"/>
          <w:sz w:val="28"/>
          <w:szCs w:val="28"/>
        </w:rPr>
      </w:pPr>
      <w:r>
        <w:rPr>
          <w:color w:val="auto"/>
          <w:sz w:val="28"/>
          <w:szCs w:val="28"/>
        </w:rPr>
        <w:t xml:space="preserve">   </w:t>
      </w:r>
      <w:r w:rsidR="003F6099">
        <w:rPr>
          <w:color w:val="auto"/>
          <w:sz w:val="28"/>
          <w:szCs w:val="28"/>
        </w:rPr>
        <w:t xml:space="preserve">      </w:t>
      </w:r>
      <w:r>
        <w:rPr>
          <w:color w:val="auto"/>
          <w:sz w:val="28"/>
          <w:szCs w:val="28"/>
        </w:rPr>
        <w:t>18.</w:t>
      </w:r>
      <w:r w:rsidR="00D8302B">
        <w:rPr>
          <w:color w:val="auto"/>
          <w:sz w:val="28"/>
          <w:szCs w:val="28"/>
        </w:rPr>
        <w:t xml:space="preserve"> </w:t>
      </w:r>
      <w:r w:rsidR="006A170F" w:rsidRPr="004A46E7">
        <w:rPr>
          <w:color w:val="auto"/>
          <w:sz w:val="28"/>
          <w:szCs w:val="28"/>
        </w:rPr>
        <w:t xml:space="preserve">Порядок выпаса сельскохозяйственных животных и домашней птицы на </w:t>
      </w:r>
      <w:r>
        <w:rPr>
          <w:color w:val="auto"/>
          <w:sz w:val="28"/>
          <w:szCs w:val="28"/>
        </w:rPr>
        <w:t xml:space="preserve">     </w:t>
      </w:r>
      <w:r w:rsidR="0065587B">
        <w:rPr>
          <w:color w:val="auto"/>
          <w:sz w:val="28"/>
          <w:szCs w:val="28"/>
        </w:rPr>
        <w:t>территории общего пользования……………………………………………………….45</w:t>
      </w:r>
      <w:r w:rsidR="006A170F" w:rsidRPr="004A46E7">
        <w:rPr>
          <w:color w:val="auto"/>
          <w:sz w:val="28"/>
          <w:szCs w:val="28"/>
        </w:rPr>
        <w:fldChar w:fldCharType="end"/>
      </w:r>
    </w:p>
    <w:p w:rsidR="004032EC" w:rsidRPr="00441EB7" w:rsidRDefault="006A170F" w:rsidP="00D0433D">
      <w:pPr>
        <w:pStyle w:val="11"/>
        <w:shd w:val="clear" w:color="auto" w:fill="auto"/>
        <w:spacing w:after="300"/>
        <w:ind w:firstLine="567"/>
        <w:jc w:val="center"/>
        <w:rPr>
          <w:b/>
          <w:color w:val="auto"/>
          <w:sz w:val="28"/>
          <w:szCs w:val="28"/>
        </w:rPr>
      </w:pPr>
      <w:r w:rsidRPr="00441EB7">
        <w:rPr>
          <w:b/>
          <w:color w:val="auto"/>
          <w:sz w:val="28"/>
          <w:szCs w:val="28"/>
        </w:rPr>
        <w:t>Общие положения</w:t>
      </w:r>
    </w:p>
    <w:p w:rsidR="004032EC" w:rsidRPr="004A46E7" w:rsidRDefault="006A170F" w:rsidP="00D0433D">
      <w:pPr>
        <w:pStyle w:val="11"/>
        <w:shd w:val="clear" w:color="auto" w:fill="auto"/>
        <w:ind w:firstLine="567"/>
        <w:jc w:val="both"/>
        <w:rPr>
          <w:color w:val="auto"/>
          <w:sz w:val="28"/>
          <w:szCs w:val="28"/>
        </w:rPr>
      </w:pPr>
      <w:r w:rsidRPr="004A46E7">
        <w:rPr>
          <w:color w:val="auto"/>
          <w:sz w:val="28"/>
          <w:szCs w:val="28"/>
        </w:rPr>
        <w:t>Правила благоустройства территории муниципального образования город Яровое Алтайского края (далее - Правила) устанавливают единые и обязательные к исполнению нормы и требования в сфере благоустройства зданий, сооружений и территорий, расположенных в границах муниципального образования город Яровое Алтайского края, определяют порядок уборки и содержания городских территорий, в том числе прилегающих к границам земельных участков, зданиям и сооружениям, определяют порядок участия собственников зданий (помещений в них) и сооружений в благоустройстве прилегающих территорий.</w:t>
      </w:r>
    </w:p>
    <w:p w:rsidR="004032EC" w:rsidRPr="004A46E7" w:rsidRDefault="006A170F" w:rsidP="00D0433D">
      <w:pPr>
        <w:pStyle w:val="11"/>
        <w:shd w:val="clear" w:color="auto" w:fill="auto"/>
        <w:ind w:firstLine="567"/>
        <w:jc w:val="both"/>
        <w:rPr>
          <w:color w:val="auto"/>
          <w:sz w:val="28"/>
          <w:szCs w:val="28"/>
        </w:rPr>
      </w:pPr>
      <w:r w:rsidRPr="004A46E7">
        <w:rPr>
          <w:color w:val="auto"/>
          <w:sz w:val="28"/>
          <w:szCs w:val="28"/>
        </w:rPr>
        <w:t xml:space="preserve">Настоящие Правила разработаны в соответствии с Федеральным законом от 06.10.2003 </w:t>
      </w:r>
      <w:r w:rsidRPr="004A46E7">
        <w:rPr>
          <w:color w:val="auto"/>
          <w:sz w:val="28"/>
          <w:szCs w:val="28"/>
          <w:lang w:val="en-US" w:eastAsia="en-US" w:bidi="en-US"/>
        </w:rPr>
        <w:t>N</w:t>
      </w:r>
      <w:r w:rsidRPr="004A46E7">
        <w:rPr>
          <w:color w:val="auto"/>
          <w:sz w:val="28"/>
          <w:szCs w:val="28"/>
          <w:lang w:eastAsia="en-US" w:bidi="en-US"/>
        </w:rPr>
        <w:t xml:space="preserve"> </w:t>
      </w:r>
      <w:r w:rsidRPr="004A46E7">
        <w:rPr>
          <w:color w:val="auto"/>
          <w:sz w:val="28"/>
          <w:szCs w:val="28"/>
        </w:rPr>
        <w:t>131-ФЗ "Об общих принципах организации местного самоуправления в Российской Федерации", правовыми актами Российской Федерации и Алтайского края, муниципальными правовыми актами.</w:t>
      </w:r>
    </w:p>
    <w:p w:rsidR="00EC1794" w:rsidRDefault="006A170F" w:rsidP="00D0433D">
      <w:pPr>
        <w:pStyle w:val="11"/>
        <w:shd w:val="clear" w:color="auto" w:fill="auto"/>
        <w:ind w:firstLine="567"/>
        <w:jc w:val="both"/>
        <w:rPr>
          <w:color w:val="auto"/>
          <w:sz w:val="28"/>
          <w:szCs w:val="28"/>
        </w:rPr>
      </w:pPr>
      <w:r w:rsidRPr="004A46E7">
        <w:rPr>
          <w:color w:val="auto"/>
          <w:sz w:val="28"/>
          <w:szCs w:val="28"/>
        </w:rPr>
        <w:t xml:space="preserve">В настоящих Правилах используются следующие понятия: </w:t>
      </w:r>
    </w:p>
    <w:p w:rsidR="004032EC" w:rsidRPr="004A46E7" w:rsidRDefault="00EC1794" w:rsidP="00D0433D">
      <w:pPr>
        <w:pStyle w:val="11"/>
        <w:shd w:val="clear" w:color="auto" w:fill="auto"/>
        <w:ind w:firstLine="567"/>
        <w:jc w:val="both"/>
        <w:rPr>
          <w:color w:val="auto"/>
          <w:sz w:val="28"/>
          <w:szCs w:val="28"/>
        </w:rPr>
      </w:pPr>
      <w:r>
        <w:rPr>
          <w:color w:val="auto"/>
          <w:sz w:val="28"/>
          <w:szCs w:val="28"/>
        </w:rPr>
        <w:t xml:space="preserve">- </w:t>
      </w:r>
      <w:r w:rsidR="006A170F" w:rsidRPr="004A46E7">
        <w:rPr>
          <w:color w:val="auto"/>
          <w:sz w:val="28"/>
          <w:szCs w:val="28"/>
        </w:rPr>
        <w:t>аварийно-восстановительные работы - первоочередные работы, обеспечивающие восстановление функционирования вышедших из строя инженерных сетей, их частей;</w:t>
      </w:r>
    </w:p>
    <w:p w:rsidR="004032EC" w:rsidRPr="004A46E7" w:rsidRDefault="006A170F" w:rsidP="00D0433D">
      <w:pPr>
        <w:pStyle w:val="11"/>
        <w:numPr>
          <w:ilvl w:val="0"/>
          <w:numId w:val="2"/>
        </w:numPr>
        <w:shd w:val="clear" w:color="auto" w:fill="auto"/>
        <w:tabs>
          <w:tab w:val="left" w:pos="942"/>
        </w:tabs>
        <w:ind w:firstLine="567"/>
        <w:jc w:val="both"/>
        <w:rPr>
          <w:color w:val="auto"/>
          <w:sz w:val="28"/>
          <w:szCs w:val="28"/>
        </w:rPr>
      </w:pPr>
      <w:r w:rsidRPr="004A46E7">
        <w:rPr>
          <w:color w:val="auto"/>
          <w:sz w:val="28"/>
          <w:szCs w:val="28"/>
        </w:rPr>
        <w:t>автостоянки - открытые площадки, предназначенные для хранения или парковки автомобилей. Автостоянки для хранения могут быть оборудованы навесами, легкими ограждениями боксов, смотровыми эстакадами. Автостоянки могут устраиваться внеуличными (в том числе в виде карманов при расширении проезжей части) либо уличными (на проезжей части, обозначенными разметкой).</w:t>
      </w:r>
    </w:p>
    <w:p w:rsidR="004032EC" w:rsidRPr="004A46E7" w:rsidRDefault="006A170F" w:rsidP="00D0433D">
      <w:pPr>
        <w:pStyle w:val="11"/>
        <w:numPr>
          <w:ilvl w:val="0"/>
          <w:numId w:val="2"/>
        </w:numPr>
        <w:shd w:val="clear" w:color="auto" w:fill="auto"/>
        <w:tabs>
          <w:tab w:val="left" w:pos="938"/>
        </w:tabs>
        <w:ind w:firstLine="567"/>
        <w:jc w:val="both"/>
        <w:rPr>
          <w:color w:val="auto"/>
          <w:sz w:val="28"/>
          <w:szCs w:val="28"/>
        </w:rPr>
      </w:pPr>
      <w:r w:rsidRPr="004A46E7">
        <w:rPr>
          <w:color w:val="auto"/>
          <w:sz w:val="28"/>
          <w:szCs w:val="28"/>
        </w:rPr>
        <w:t>парковка - временное пребывание на стоянках автотранспортных средств, принадлежащих посетителям объектов различного функционального назначения.</w:t>
      </w:r>
    </w:p>
    <w:p w:rsidR="004032EC" w:rsidRPr="004A46E7" w:rsidRDefault="006A170F" w:rsidP="00192F54">
      <w:pPr>
        <w:pStyle w:val="11"/>
        <w:numPr>
          <w:ilvl w:val="0"/>
          <w:numId w:val="2"/>
        </w:numPr>
        <w:shd w:val="clear" w:color="auto" w:fill="auto"/>
        <w:tabs>
          <w:tab w:val="left" w:pos="938"/>
        </w:tabs>
        <w:ind w:firstLine="567"/>
        <w:jc w:val="both"/>
        <w:rPr>
          <w:color w:val="auto"/>
          <w:sz w:val="28"/>
          <w:szCs w:val="28"/>
        </w:rPr>
      </w:pPr>
      <w:r w:rsidRPr="004A46E7">
        <w:rPr>
          <w:color w:val="auto"/>
          <w:sz w:val="28"/>
          <w:szCs w:val="28"/>
        </w:rPr>
        <w:t>гостевые стоянки - открытые площадки, предназначенные для бесплатной временной парковки легковых автомобилей;</w:t>
      </w:r>
    </w:p>
    <w:p w:rsidR="004032EC" w:rsidRPr="004A46E7" w:rsidRDefault="006A170F" w:rsidP="00192F54">
      <w:pPr>
        <w:pStyle w:val="11"/>
        <w:numPr>
          <w:ilvl w:val="0"/>
          <w:numId w:val="2"/>
        </w:numPr>
        <w:shd w:val="clear" w:color="auto" w:fill="auto"/>
        <w:tabs>
          <w:tab w:val="left" w:pos="1186"/>
        </w:tabs>
        <w:ind w:firstLine="567"/>
        <w:jc w:val="both"/>
        <w:rPr>
          <w:color w:val="auto"/>
          <w:sz w:val="28"/>
          <w:szCs w:val="28"/>
        </w:rPr>
      </w:pPr>
      <w:r w:rsidRPr="004A46E7">
        <w:rPr>
          <w:color w:val="auto"/>
          <w:sz w:val="28"/>
          <w:szCs w:val="28"/>
        </w:rPr>
        <w:t xml:space="preserve">архитектурное решение (архитектурный проект) - документ, </w:t>
      </w:r>
      <w:r w:rsidRPr="004A46E7">
        <w:rPr>
          <w:color w:val="auto"/>
          <w:sz w:val="28"/>
          <w:szCs w:val="28"/>
        </w:rPr>
        <w:lastRenderedPageBreak/>
        <w:t>представляющий собой совокупность композиционных приемов и фасадных</w:t>
      </w:r>
      <w:r w:rsidR="00513D62">
        <w:rPr>
          <w:color w:val="auto"/>
          <w:sz w:val="28"/>
          <w:szCs w:val="28"/>
        </w:rPr>
        <w:t xml:space="preserve"> </w:t>
      </w:r>
      <w:r w:rsidRPr="004A46E7">
        <w:rPr>
          <w:color w:val="auto"/>
          <w:sz w:val="28"/>
          <w:szCs w:val="28"/>
        </w:rPr>
        <w:t>решений, раскрывающих внешний облик объекта, его пространственную, планировочную и функциональную организацию, зафиксированных в виде схем или макетов</w:t>
      </w:r>
      <w:r w:rsidR="00D8302B">
        <w:rPr>
          <w:color w:val="auto"/>
          <w:sz w:val="28"/>
          <w:szCs w:val="28"/>
        </w:rPr>
        <w:t>,</w:t>
      </w:r>
      <w:r w:rsidRPr="004A46E7">
        <w:rPr>
          <w:color w:val="auto"/>
          <w:sz w:val="28"/>
          <w:szCs w:val="28"/>
        </w:rPr>
        <w:t xml:space="preserve"> либо описанных иным способом;</w:t>
      </w:r>
    </w:p>
    <w:p w:rsidR="004032EC" w:rsidRPr="004A46E7" w:rsidRDefault="004032EC" w:rsidP="00192F54">
      <w:pPr>
        <w:spacing w:line="1" w:lineRule="exact"/>
        <w:ind w:firstLine="567"/>
        <w:rPr>
          <w:rFonts w:ascii="Times New Roman" w:hAnsi="Times New Roman" w:cs="Times New Roman"/>
          <w:color w:val="auto"/>
          <w:sz w:val="28"/>
          <w:szCs w:val="28"/>
        </w:rPr>
      </w:pPr>
    </w:p>
    <w:p w:rsidR="004032EC" w:rsidRPr="004A46E7" w:rsidRDefault="006A170F" w:rsidP="00192F54">
      <w:pPr>
        <w:pStyle w:val="11"/>
        <w:numPr>
          <w:ilvl w:val="0"/>
          <w:numId w:val="2"/>
        </w:numPr>
        <w:shd w:val="clear" w:color="auto" w:fill="auto"/>
        <w:tabs>
          <w:tab w:val="left" w:pos="788"/>
        </w:tabs>
        <w:ind w:firstLine="567"/>
        <w:jc w:val="both"/>
        <w:rPr>
          <w:color w:val="auto"/>
          <w:sz w:val="28"/>
          <w:szCs w:val="28"/>
        </w:rPr>
      </w:pPr>
      <w:r w:rsidRPr="004A46E7">
        <w:rPr>
          <w:color w:val="auto"/>
          <w:sz w:val="28"/>
          <w:szCs w:val="28"/>
        </w:rPr>
        <w:t>благоустройство территории - комплекс предусмотренных настоящими Правилами мероприятий по содержанию территории муниципального образования город Яровое Алтайского края (далее - город Яровое),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4032EC" w:rsidRPr="004A46E7" w:rsidRDefault="006A170F" w:rsidP="00192F54">
      <w:pPr>
        <w:pStyle w:val="11"/>
        <w:numPr>
          <w:ilvl w:val="0"/>
          <w:numId w:val="2"/>
        </w:numPr>
        <w:shd w:val="clear" w:color="auto" w:fill="auto"/>
        <w:tabs>
          <w:tab w:val="left" w:pos="788"/>
        </w:tabs>
        <w:ind w:firstLine="567"/>
        <w:jc w:val="both"/>
        <w:rPr>
          <w:color w:val="auto"/>
          <w:sz w:val="28"/>
          <w:szCs w:val="28"/>
        </w:rPr>
      </w:pPr>
      <w:r w:rsidRPr="004A46E7">
        <w:rPr>
          <w:color w:val="auto"/>
          <w:sz w:val="28"/>
          <w:szCs w:val="28"/>
        </w:rPr>
        <w:t>газон - элемент благоустройства (земельный участок), предназначенный для естественной или искусственной растительности, имеющий ограничение в виде бортового камня (поребрика, бордюра) или иного искусственного ограничения, являющийся фоном для посадок и парковых сооружений и самостоятельным элементом ландшафтной композиции;</w:t>
      </w:r>
    </w:p>
    <w:p w:rsidR="004032EC" w:rsidRPr="004A46E7" w:rsidRDefault="006A170F" w:rsidP="00192F54">
      <w:pPr>
        <w:pStyle w:val="11"/>
        <w:numPr>
          <w:ilvl w:val="0"/>
          <w:numId w:val="2"/>
        </w:numPr>
        <w:shd w:val="clear" w:color="auto" w:fill="auto"/>
        <w:tabs>
          <w:tab w:val="left" w:pos="788"/>
        </w:tabs>
        <w:ind w:firstLine="567"/>
        <w:jc w:val="both"/>
        <w:rPr>
          <w:color w:val="auto"/>
          <w:sz w:val="28"/>
          <w:szCs w:val="28"/>
        </w:rPr>
      </w:pPr>
      <w:r w:rsidRPr="004A46E7">
        <w:rPr>
          <w:color w:val="auto"/>
          <w:sz w:val="28"/>
          <w:szCs w:val="28"/>
        </w:rPr>
        <w:t>домовладелец - физическое (юридическое) лицо, пользующееся жилым помещением, находящимся у него на праве собственности или по договору с собственником жилого помещения или лицом, уполномоченным собственником;</w:t>
      </w:r>
    </w:p>
    <w:p w:rsidR="004032EC" w:rsidRPr="004A46E7" w:rsidRDefault="006A170F" w:rsidP="00192F54">
      <w:pPr>
        <w:pStyle w:val="11"/>
        <w:numPr>
          <w:ilvl w:val="0"/>
          <w:numId w:val="2"/>
        </w:numPr>
        <w:shd w:val="clear" w:color="auto" w:fill="auto"/>
        <w:tabs>
          <w:tab w:val="left" w:pos="788"/>
        </w:tabs>
        <w:ind w:firstLine="567"/>
        <w:jc w:val="both"/>
        <w:rPr>
          <w:color w:val="auto"/>
          <w:sz w:val="28"/>
          <w:szCs w:val="28"/>
        </w:rPr>
      </w:pPr>
      <w:r w:rsidRPr="004A46E7">
        <w:rPr>
          <w:color w:val="auto"/>
          <w:sz w:val="28"/>
          <w:szCs w:val="28"/>
        </w:rPr>
        <w:t>домовладение - жилой дом (часть жилого дома) и примыкающие к нему и (или) отдельно стоящие на общем с жилым домом (частью жилого дома) земельном участке строения и сооружения вспомогательного использования, расположенные в зоне застройки индивидуальными жилыми домами;</w:t>
      </w:r>
    </w:p>
    <w:p w:rsidR="004032EC" w:rsidRPr="004A46E7" w:rsidRDefault="006A170F" w:rsidP="00192F54">
      <w:pPr>
        <w:pStyle w:val="11"/>
        <w:numPr>
          <w:ilvl w:val="0"/>
          <w:numId w:val="2"/>
        </w:numPr>
        <w:shd w:val="clear" w:color="auto" w:fill="auto"/>
        <w:tabs>
          <w:tab w:val="left" w:pos="788"/>
        </w:tabs>
        <w:ind w:firstLine="567"/>
        <w:jc w:val="both"/>
        <w:rPr>
          <w:color w:val="auto"/>
          <w:sz w:val="28"/>
          <w:szCs w:val="28"/>
        </w:rPr>
      </w:pPr>
      <w:r w:rsidRPr="004A46E7">
        <w:rPr>
          <w:color w:val="auto"/>
          <w:sz w:val="28"/>
          <w:szCs w:val="28"/>
        </w:rPr>
        <w:t>жидкие коммунальные отходы - отходы потребления, образующиеся в бытовых условиях в результате жизнедеятельности населения (отходы (осадки) из выгребных ям, хозяйственно-бытовые стоки нецентрализованной канализации);</w:t>
      </w:r>
    </w:p>
    <w:p w:rsidR="004032EC" w:rsidRPr="004A46E7" w:rsidRDefault="006A170F" w:rsidP="00192F54">
      <w:pPr>
        <w:pStyle w:val="11"/>
        <w:numPr>
          <w:ilvl w:val="0"/>
          <w:numId w:val="2"/>
        </w:numPr>
        <w:shd w:val="clear" w:color="auto" w:fill="auto"/>
        <w:tabs>
          <w:tab w:val="left" w:pos="1027"/>
        </w:tabs>
        <w:ind w:firstLine="567"/>
        <w:jc w:val="both"/>
        <w:rPr>
          <w:color w:val="auto"/>
          <w:sz w:val="28"/>
          <w:szCs w:val="28"/>
        </w:rPr>
      </w:pPr>
      <w:r w:rsidRPr="004A46E7">
        <w:rPr>
          <w:color w:val="auto"/>
          <w:sz w:val="28"/>
          <w:szCs w:val="28"/>
        </w:rPr>
        <w:t>зеленые насаждения - древесно-кустарниковая и травянистая растительность естественного и искусственного происхождения в населенных пунктах, кроме городских лесов, выполняющая архитектурно-планировочные и санитарно-гигиенические функции;</w:t>
      </w:r>
    </w:p>
    <w:p w:rsidR="004032EC" w:rsidRPr="004A46E7" w:rsidRDefault="006A170F" w:rsidP="00192F54">
      <w:pPr>
        <w:pStyle w:val="11"/>
        <w:numPr>
          <w:ilvl w:val="0"/>
          <w:numId w:val="2"/>
        </w:numPr>
        <w:shd w:val="clear" w:color="auto" w:fill="auto"/>
        <w:tabs>
          <w:tab w:val="left" w:pos="788"/>
        </w:tabs>
        <w:ind w:firstLine="567"/>
        <w:jc w:val="both"/>
        <w:rPr>
          <w:color w:val="auto"/>
          <w:sz w:val="28"/>
          <w:szCs w:val="28"/>
        </w:rPr>
      </w:pPr>
      <w:r w:rsidRPr="004A46E7">
        <w:rPr>
          <w:color w:val="auto"/>
          <w:sz w:val="28"/>
          <w:szCs w:val="28"/>
        </w:rPr>
        <w:t>категория улиц и дорог - классификация улично-дорожной сети населенных пунктов с учетом функционального назначения этих улиц и дорог, интенсивности транспортного, велосипедного и пешеходного движения, архитектурно</w:t>
      </w:r>
      <w:r w:rsidR="00D8302B">
        <w:rPr>
          <w:color w:val="auto"/>
          <w:sz w:val="28"/>
          <w:szCs w:val="28"/>
        </w:rPr>
        <w:t>-</w:t>
      </w:r>
      <w:r w:rsidRPr="004A46E7">
        <w:rPr>
          <w:color w:val="auto"/>
          <w:sz w:val="28"/>
          <w:szCs w:val="28"/>
        </w:rPr>
        <w:softHyphen/>
        <w:t xml:space="preserve">планировочной организации территории и характера застройки в соответствии с СП 42.13330.2011 "Градостроительство. Планировка и застройка городских и сельских поселений", утвержденного приказом Министерства регионального развития Российской Федерации от 28.12.2010 </w:t>
      </w:r>
      <w:r w:rsidRPr="004A46E7">
        <w:rPr>
          <w:color w:val="auto"/>
          <w:sz w:val="28"/>
          <w:szCs w:val="28"/>
          <w:lang w:val="en-US" w:eastAsia="en-US" w:bidi="en-US"/>
        </w:rPr>
        <w:t>N</w:t>
      </w:r>
      <w:r w:rsidRPr="004A46E7">
        <w:rPr>
          <w:color w:val="auto"/>
          <w:sz w:val="28"/>
          <w:szCs w:val="28"/>
          <w:lang w:eastAsia="en-US" w:bidi="en-US"/>
        </w:rPr>
        <w:t xml:space="preserve"> </w:t>
      </w:r>
      <w:r w:rsidRPr="004A46E7">
        <w:rPr>
          <w:color w:val="auto"/>
          <w:sz w:val="28"/>
          <w:szCs w:val="28"/>
        </w:rPr>
        <w:t>820;</w:t>
      </w:r>
    </w:p>
    <w:p w:rsidR="004032EC" w:rsidRPr="004A46E7" w:rsidRDefault="006A170F" w:rsidP="00192F54">
      <w:pPr>
        <w:pStyle w:val="11"/>
        <w:numPr>
          <w:ilvl w:val="0"/>
          <w:numId w:val="2"/>
        </w:numPr>
        <w:shd w:val="clear" w:color="auto" w:fill="auto"/>
        <w:tabs>
          <w:tab w:val="left" w:pos="788"/>
        </w:tabs>
        <w:ind w:firstLine="567"/>
        <w:jc w:val="both"/>
        <w:rPr>
          <w:color w:val="auto"/>
          <w:sz w:val="28"/>
          <w:szCs w:val="28"/>
        </w:rPr>
      </w:pPr>
      <w:r w:rsidRPr="004A46E7">
        <w:rPr>
          <w:color w:val="auto"/>
          <w:sz w:val="28"/>
          <w:szCs w:val="28"/>
        </w:rPr>
        <w:t>контейнерная площадка - оборудованное место для установки контейнеров (мусоросборников) в целях сбора и временного размещения отходов производства и потребления;</w:t>
      </w:r>
    </w:p>
    <w:p w:rsidR="004032EC" w:rsidRPr="004A46E7" w:rsidRDefault="006A170F" w:rsidP="00ED745E">
      <w:pPr>
        <w:pStyle w:val="11"/>
        <w:numPr>
          <w:ilvl w:val="0"/>
          <w:numId w:val="2"/>
        </w:numPr>
        <w:shd w:val="clear" w:color="auto" w:fill="auto"/>
        <w:tabs>
          <w:tab w:val="left" w:pos="788"/>
        </w:tabs>
        <w:ind w:firstLine="580"/>
        <w:jc w:val="both"/>
        <w:rPr>
          <w:color w:val="auto"/>
          <w:sz w:val="28"/>
          <w:szCs w:val="28"/>
        </w:rPr>
      </w:pPr>
      <w:r w:rsidRPr="004A46E7">
        <w:rPr>
          <w:color w:val="auto"/>
          <w:sz w:val="28"/>
          <w:szCs w:val="28"/>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осуществлять их складирование в контейнерах;</w:t>
      </w:r>
    </w:p>
    <w:p w:rsidR="004032EC" w:rsidRPr="004A46E7" w:rsidRDefault="006A170F" w:rsidP="00ED745E">
      <w:pPr>
        <w:pStyle w:val="11"/>
        <w:numPr>
          <w:ilvl w:val="0"/>
          <w:numId w:val="2"/>
        </w:numPr>
        <w:shd w:val="clear" w:color="auto" w:fill="auto"/>
        <w:tabs>
          <w:tab w:val="left" w:pos="788"/>
        </w:tabs>
        <w:ind w:firstLine="580"/>
        <w:jc w:val="both"/>
        <w:rPr>
          <w:color w:val="auto"/>
          <w:sz w:val="28"/>
          <w:szCs w:val="28"/>
        </w:rPr>
      </w:pPr>
      <w:r w:rsidRPr="004A46E7">
        <w:rPr>
          <w:color w:val="auto"/>
          <w:sz w:val="28"/>
          <w:szCs w:val="28"/>
        </w:rPr>
        <w:t xml:space="preserve">твердые коммунальные отходы - отходы, образующиеся в жилых помещениях </w:t>
      </w:r>
      <w:r w:rsidRPr="004A46E7">
        <w:rPr>
          <w:color w:val="auto"/>
          <w:sz w:val="28"/>
          <w:szCs w:val="28"/>
        </w:rPr>
        <w:lastRenderedPageBreak/>
        <w:t>в процессе потребления физическими лицами, а также товары, утратившие свои потребительские свойства в процессе их использования</w:t>
      </w:r>
      <w:r w:rsidR="00513D62">
        <w:rPr>
          <w:color w:val="auto"/>
          <w:sz w:val="28"/>
          <w:szCs w:val="28"/>
        </w:rPr>
        <w:t xml:space="preserve"> </w:t>
      </w:r>
      <w:r w:rsidRPr="004A46E7">
        <w:rPr>
          <w:color w:val="auto"/>
          <w:sz w:val="28"/>
          <w:szCs w:val="28"/>
        </w:rPr>
        <w:t>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4032EC" w:rsidRPr="004A46E7" w:rsidRDefault="004032EC" w:rsidP="00ED745E">
      <w:pPr>
        <w:spacing w:line="1" w:lineRule="exact"/>
        <w:rPr>
          <w:rFonts w:ascii="Times New Roman" w:hAnsi="Times New Roman" w:cs="Times New Roman"/>
          <w:color w:val="auto"/>
          <w:sz w:val="28"/>
          <w:szCs w:val="28"/>
        </w:rPr>
      </w:pPr>
    </w:p>
    <w:p w:rsidR="004032EC" w:rsidRPr="004A46E7" w:rsidRDefault="006A170F" w:rsidP="00ED745E">
      <w:pPr>
        <w:pStyle w:val="11"/>
        <w:numPr>
          <w:ilvl w:val="0"/>
          <w:numId w:val="2"/>
        </w:numPr>
        <w:shd w:val="clear" w:color="auto" w:fill="auto"/>
        <w:tabs>
          <w:tab w:val="left" w:pos="812"/>
        </w:tabs>
        <w:ind w:firstLine="580"/>
        <w:jc w:val="both"/>
        <w:rPr>
          <w:color w:val="auto"/>
          <w:sz w:val="28"/>
          <w:szCs w:val="28"/>
        </w:rPr>
      </w:pPr>
      <w:r w:rsidRPr="004A46E7">
        <w:rPr>
          <w:color w:val="auto"/>
          <w:sz w:val="28"/>
          <w:szCs w:val="28"/>
        </w:rPr>
        <w:t xml:space="preserve">лицевой фасад - фасад здания, </w:t>
      </w:r>
      <w:r w:rsidR="00D8302B">
        <w:rPr>
          <w:color w:val="auto"/>
          <w:sz w:val="28"/>
          <w:szCs w:val="28"/>
        </w:rPr>
        <w:t>сооружения, выходящий на улично-</w:t>
      </w:r>
      <w:r w:rsidRPr="004A46E7">
        <w:rPr>
          <w:color w:val="auto"/>
          <w:sz w:val="28"/>
          <w:szCs w:val="28"/>
        </w:rPr>
        <w:t>дорожную сеть города Яровое;</w:t>
      </w:r>
    </w:p>
    <w:p w:rsidR="004032EC" w:rsidRPr="004A46E7" w:rsidRDefault="006A170F" w:rsidP="00ED745E">
      <w:pPr>
        <w:pStyle w:val="11"/>
        <w:numPr>
          <w:ilvl w:val="0"/>
          <w:numId w:val="2"/>
        </w:numPr>
        <w:shd w:val="clear" w:color="auto" w:fill="auto"/>
        <w:tabs>
          <w:tab w:val="left" w:pos="812"/>
        </w:tabs>
        <w:ind w:firstLine="580"/>
        <w:jc w:val="both"/>
        <w:rPr>
          <w:color w:val="auto"/>
          <w:sz w:val="28"/>
          <w:szCs w:val="28"/>
        </w:rPr>
      </w:pPr>
      <w:r w:rsidRPr="004A46E7">
        <w:rPr>
          <w:color w:val="auto"/>
          <w:sz w:val="28"/>
          <w:szCs w:val="28"/>
        </w:rPr>
        <w:t>лица, управляющие многоквартирным домом - управляющие организации, товарищества собственников жилья либо жилищные кооперативы или иные специализированные потребительские кооперативы, собственники в случае непосредственного управления либо уполномоченные ими лица;</w:t>
      </w:r>
    </w:p>
    <w:p w:rsidR="004032EC" w:rsidRPr="004A46E7" w:rsidRDefault="006A170F" w:rsidP="00ED745E">
      <w:pPr>
        <w:pStyle w:val="11"/>
        <w:numPr>
          <w:ilvl w:val="0"/>
          <w:numId w:val="2"/>
        </w:numPr>
        <w:shd w:val="clear" w:color="auto" w:fill="auto"/>
        <w:tabs>
          <w:tab w:val="left" w:pos="812"/>
        </w:tabs>
        <w:ind w:firstLine="1006"/>
        <w:jc w:val="both"/>
        <w:rPr>
          <w:color w:val="auto"/>
          <w:sz w:val="28"/>
          <w:szCs w:val="28"/>
        </w:rPr>
      </w:pPr>
      <w:r w:rsidRPr="004A46E7">
        <w:rPr>
          <w:color w:val="auto"/>
          <w:sz w:val="28"/>
          <w:szCs w:val="28"/>
        </w:rPr>
        <w:t>малая архитектурная форма (далее МАФ) - элементы монументально</w:t>
      </w:r>
      <w:r w:rsidRPr="004A46E7">
        <w:rPr>
          <w:color w:val="auto"/>
          <w:sz w:val="28"/>
          <w:szCs w:val="28"/>
        </w:rPr>
        <w:softHyphen/>
        <w:t>декоративного оформления территорий общего пользования, придомовых территорий и городских объектов, устройства для оформления мобильного и вертикального озеленения, водные устройства, городская мебель, коммунально</w:t>
      </w:r>
      <w:r w:rsidRPr="004A46E7">
        <w:rPr>
          <w:color w:val="auto"/>
          <w:sz w:val="28"/>
          <w:szCs w:val="28"/>
        </w:rPr>
        <w:softHyphen/>
        <w:t>бытовое и техническое оборудование, а также игровое, спортивное, осветительное оборудование, средства наружной рекламы и информации, в том числе фонтаны, декоративный бассейны, водопады, беседки, теневые навесы, перголы, подпорные стенки, лестницы, парапеты, оборудование для игр детей и отдыха взрослого населения, ограждения, городская садово-парковая мебель</w:t>
      </w:r>
      <w:r w:rsidR="00EC1794">
        <w:rPr>
          <w:color w:val="auto"/>
          <w:sz w:val="28"/>
          <w:szCs w:val="28"/>
        </w:rPr>
        <w:t>, киоски</w:t>
      </w:r>
      <w:r w:rsidRPr="004A46E7">
        <w:rPr>
          <w:color w:val="auto"/>
          <w:sz w:val="28"/>
          <w:szCs w:val="28"/>
        </w:rPr>
        <w:t xml:space="preserve"> и др.;</w:t>
      </w:r>
    </w:p>
    <w:p w:rsidR="004032EC" w:rsidRPr="004A46E7" w:rsidRDefault="006A170F" w:rsidP="00ED745E">
      <w:pPr>
        <w:pStyle w:val="11"/>
        <w:numPr>
          <w:ilvl w:val="0"/>
          <w:numId w:val="2"/>
        </w:numPr>
        <w:shd w:val="clear" w:color="auto" w:fill="auto"/>
        <w:tabs>
          <w:tab w:val="left" w:pos="812"/>
        </w:tabs>
        <w:ind w:firstLine="1006"/>
        <w:jc w:val="both"/>
        <w:rPr>
          <w:color w:val="auto"/>
          <w:sz w:val="28"/>
          <w:szCs w:val="28"/>
        </w:rPr>
      </w:pPr>
      <w:r w:rsidRPr="004A46E7">
        <w:rPr>
          <w:color w:val="auto"/>
          <w:sz w:val="28"/>
          <w:szCs w:val="28"/>
        </w:rPr>
        <w:t>места снегоотвала - места для складирования снега, убираемого и вывозимого с территории города Яровое;</w:t>
      </w:r>
    </w:p>
    <w:p w:rsidR="004032EC" w:rsidRPr="004A46E7" w:rsidRDefault="006A170F" w:rsidP="00ED745E">
      <w:pPr>
        <w:pStyle w:val="11"/>
        <w:numPr>
          <w:ilvl w:val="0"/>
          <w:numId w:val="2"/>
        </w:numPr>
        <w:shd w:val="clear" w:color="auto" w:fill="auto"/>
        <w:tabs>
          <w:tab w:val="left" w:pos="812"/>
        </w:tabs>
        <w:ind w:firstLine="1006"/>
        <w:jc w:val="both"/>
        <w:rPr>
          <w:color w:val="auto"/>
          <w:sz w:val="28"/>
          <w:szCs w:val="28"/>
        </w:rPr>
      </w:pPr>
      <w:r w:rsidRPr="004A46E7">
        <w:rPr>
          <w:color w:val="auto"/>
          <w:sz w:val="28"/>
          <w:szCs w:val="28"/>
        </w:rPr>
        <w:t>нестационарные объекты - сооружения, у которых отсутствует прочная связь с землей и заглубленный фундамент. При возведении данных объектов не требуется проведение существенных земляных работ (рытье котлованов и траншей); указанные сооружения являются легковозводимыми, сборно</w:t>
      </w:r>
      <w:r w:rsidRPr="004A46E7">
        <w:rPr>
          <w:color w:val="auto"/>
          <w:sz w:val="28"/>
          <w:szCs w:val="28"/>
        </w:rPr>
        <w:softHyphen/>
      </w:r>
      <w:r w:rsidR="00513D62">
        <w:rPr>
          <w:color w:val="auto"/>
          <w:sz w:val="28"/>
          <w:szCs w:val="28"/>
        </w:rPr>
        <w:t>-</w:t>
      </w:r>
      <w:r w:rsidRPr="004A46E7">
        <w:rPr>
          <w:color w:val="auto"/>
          <w:sz w:val="28"/>
          <w:szCs w:val="28"/>
        </w:rPr>
        <w:t>разборными конструкциями, для которых возможен неоднократный монтаж, перемещение на другое место с последующей установкой при сохранении эксплуатационных качеств и проектных характеристик конструктивных элементов, без потери технических свойств и технологических функций;</w:t>
      </w:r>
    </w:p>
    <w:p w:rsidR="004032EC" w:rsidRPr="004A46E7" w:rsidRDefault="006A170F" w:rsidP="00ED745E">
      <w:pPr>
        <w:pStyle w:val="11"/>
        <w:numPr>
          <w:ilvl w:val="0"/>
          <w:numId w:val="2"/>
        </w:numPr>
        <w:shd w:val="clear" w:color="auto" w:fill="auto"/>
        <w:tabs>
          <w:tab w:val="left" w:pos="812"/>
        </w:tabs>
        <w:ind w:firstLine="1006"/>
        <w:jc w:val="both"/>
        <w:rPr>
          <w:color w:val="auto"/>
          <w:sz w:val="28"/>
          <w:szCs w:val="28"/>
        </w:rPr>
      </w:pPr>
      <w:r w:rsidRPr="004A46E7">
        <w:rPr>
          <w:color w:val="auto"/>
          <w:sz w:val="28"/>
          <w:szCs w:val="28"/>
        </w:rPr>
        <w:t>несанкционированные свалки - территории, используемые, но не предназначенные для размещения на них отходов;</w:t>
      </w:r>
    </w:p>
    <w:p w:rsidR="004032EC" w:rsidRPr="004A46E7" w:rsidRDefault="006A170F" w:rsidP="00192F54">
      <w:pPr>
        <w:pStyle w:val="11"/>
        <w:numPr>
          <w:ilvl w:val="0"/>
          <w:numId w:val="2"/>
        </w:numPr>
        <w:shd w:val="clear" w:color="auto" w:fill="auto"/>
        <w:tabs>
          <w:tab w:val="left" w:pos="1051"/>
        </w:tabs>
        <w:ind w:firstLine="851"/>
        <w:jc w:val="both"/>
        <w:rPr>
          <w:color w:val="auto"/>
          <w:sz w:val="28"/>
          <w:szCs w:val="28"/>
        </w:rPr>
      </w:pPr>
      <w:r w:rsidRPr="004A46E7">
        <w:rPr>
          <w:color w:val="auto"/>
          <w:sz w:val="28"/>
          <w:szCs w:val="28"/>
        </w:rPr>
        <w:t>объект благоустройства городской территории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и т.д</w:t>
      </w:r>
      <w:r w:rsidR="00513D62">
        <w:rPr>
          <w:color w:val="auto"/>
          <w:sz w:val="28"/>
          <w:szCs w:val="28"/>
        </w:rPr>
        <w:t>.</w:t>
      </w:r>
      <w:r w:rsidRPr="004A46E7">
        <w:rPr>
          <w:color w:val="auto"/>
          <w:sz w:val="28"/>
          <w:szCs w:val="28"/>
        </w:rPr>
        <w:t>;</w:t>
      </w:r>
    </w:p>
    <w:p w:rsidR="004032EC" w:rsidRPr="004A46E7" w:rsidRDefault="006A170F" w:rsidP="00192F54">
      <w:pPr>
        <w:pStyle w:val="11"/>
        <w:numPr>
          <w:ilvl w:val="0"/>
          <w:numId w:val="2"/>
        </w:numPr>
        <w:shd w:val="clear" w:color="auto" w:fill="auto"/>
        <w:tabs>
          <w:tab w:val="left" w:pos="812"/>
        </w:tabs>
        <w:ind w:firstLine="851"/>
        <w:jc w:val="both"/>
        <w:rPr>
          <w:color w:val="auto"/>
          <w:sz w:val="28"/>
          <w:szCs w:val="28"/>
        </w:rPr>
      </w:pPr>
      <w:r w:rsidRPr="004A46E7">
        <w:rPr>
          <w:color w:val="auto"/>
          <w:sz w:val="28"/>
          <w:szCs w:val="28"/>
        </w:rPr>
        <w:t>организация работ по благоустройству, содержанию и уборке - комплекс мер, направленных на создание условий для выполнения работ по благоустройству, содержанию и уборке территории, включая установление видов и объемов работ, финансовое обеспечение и установление лиц, ответственных за обеспечение работ;</w:t>
      </w:r>
    </w:p>
    <w:p w:rsidR="004032EC" w:rsidRPr="004A46E7" w:rsidRDefault="006A170F" w:rsidP="00192F54">
      <w:pPr>
        <w:pStyle w:val="11"/>
        <w:numPr>
          <w:ilvl w:val="0"/>
          <w:numId w:val="2"/>
        </w:numPr>
        <w:shd w:val="clear" w:color="auto" w:fill="auto"/>
        <w:tabs>
          <w:tab w:val="left" w:pos="812"/>
        </w:tabs>
        <w:ind w:firstLine="851"/>
        <w:jc w:val="both"/>
        <w:rPr>
          <w:color w:val="auto"/>
          <w:sz w:val="28"/>
          <w:szCs w:val="28"/>
        </w:rPr>
      </w:pPr>
      <w:r w:rsidRPr="004A46E7">
        <w:rPr>
          <w:color w:val="auto"/>
          <w:sz w:val="28"/>
          <w:szCs w:val="28"/>
        </w:rPr>
        <w:t xml:space="preserve">отведенный земельный участок - земельный участок, предоставленный в </w:t>
      </w:r>
      <w:r w:rsidRPr="004A46E7">
        <w:rPr>
          <w:color w:val="auto"/>
          <w:sz w:val="28"/>
          <w:szCs w:val="28"/>
        </w:rPr>
        <w:lastRenderedPageBreak/>
        <w:t>порядке, установленном существующим законодательством.</w:t>
      </w:r>
    </w:p>
    <w:p w:rsidR="004032EC" w:rsidRPr="004A46E7" w:rsidRDefault="006A170F" w:rsidP="00192F54">
      <w:pPr>
        <w:pStyle w:val="11"/>
        <w:shd w:val="clear" w:color="auto" w:fill="auto"/>
        <w:ind w:firstLine="851"/>
        <w:jc w:val="both"/>
        <w:rPr>
          <w:color w:val="auto"/>
          <w:sz w:val="28"/>
          <w:szCs w:val="28"/>
        </w:rPr>
      </w:pPr>
      <w:r w:rsidRPr="004A46E7">
        <w:rPr>
          <w:color w:val="auto"/>
          <w:sz w:val="28"/>
          <w:szCs w:val="28"/>
        </w:rPr>
        <w:t>В случае, если в отношении земельного участка, на котором расположены</w:t>
      </w:r>
      <w:r w:rsidR="00192F54">
        <w:rPr>
          <w:color w:val="auto"/>
          <w:sz w:val="28"/>
          <w:szCs w:val="28"/>
        </w:rPr>
        <w:t xml:space="preserve"> </w:t>
      </w:r>
      <w:r w:rsidRPr="004A46E7">
        <w:rPr>
          <w:color w:val="auto"/>
          <w:sz w:val="28"/>
          <w:szCs w:val="28"/>
        </w:rPr>
        <w:t>здания, строения, сооружения, объекты транспортной и инженерной инфраструктуры, нестационарные объекты, иные элементы благоустройства, не осуществлен государственный кадастровый учет или сведения о нем отсутствуют в государственном кадастре недвижимости, то площадь отведенного земельного участка определяется с учетом фактического землепользования, красных линий, местоположения границ смежных земельных участков (при их наличии) и естественных границ;</w:t>
      </w:r>
    </w:p>
    <w:p w:rsidR="004032EC" w:rsidRPr="004A46E7" w:rsidRDefault="004032EC" w:rsidP="00192F54">
      <w:pPr>
        <w:spacing w:line="1" w:lineRule="exact"/>
        <w:ind w:firstLine="851"/>
        <w:rPr>
          <w:rFonts w:ascii="Times New Roman" w:hAnsi="Times New Roman" w:cs="Times New Roman"/>
          <w:color w:val="auto"/>
          <w:sz w:val="28"/>
          <w:szCs w:val="28"/>
        </w:rPr>
      </w:pPr>
    </w:p>
    <w:p w:rsidR="004032EC" w:rsidRPr="004A46E7" w:rsidRDefault="006A170F" w:rsidP="00192F54">
      <w:pPr>
        <w:pStyle w:val="11"/>
        <w:numPr>
          <w:ilvl w:val="0"/>
          <w:numId w:val="2"/>
        </w:numPr>
        <w:shd w:val="clear" w:color="auto" w:fill="auto"/>
        <w:tabs>
          <w:tab w:val="left" w:pos="769"/>
        </w:tabs>
        <w:spacing w:line="262" w:lineRule="auto"/>
        <w:ind w:firstLine="851"/>
        <w:jc w:val="both"/>
        <w:rPr>
          <w:color w:val="auto"/>
          <w:sz w:val="28"/>
          <w:szCs w:val="28"/>
        </w:rPr>
      </w:pPr>
      <w:r w:rsidRPr="004A46E7">
        <w:rPr>
          <w:color w:val="auto"/>
          <w:sz w:val="28"/>
          <w:szCs w:val="28"/>
        </w:rPr>
        <w:t>придомовая территория - участок, предназначенный для эксплуатации жилого многоквартирного дома (далее МКД), включающий в себя пешеходные пути и подъезды к дому, детские, игровые и спортивные площадки, зоны для отдыха и размещения МАФ, площадки сбора ТКО, выгула собак и т.д.</w:t>
      </w:r>
    </w:p>
    <w:p w:rsidR="004032EC" w:rsidRPr="004A46E7" w:rsidRDefault="006A170F" w:rsidP="00192F54">
      <w:pPr>
        <w:pStyle w:val="11"/>
        <w:numPr>
          <w:ilvl w:val="0"/>
          <w:numId w:val="2"/>
        </w:numPr>
        <w:shd w:val="clear" w:color="auto" w:fill="auto"/>
        <w:tabs>
          <w:tab w:val="left" w:pos="769"/>
        </w:tabs>
        <w:spacing w:line="262" w:lineRule="auto"/>
        <w:ind w:firstLine="851"/>
        <w:jc w:val="both"/>
        <w:rPr>
          <w:color w:val="auto"/>
          <w:sz w:val="28"/>
          <w:szCs w:val="28"/>
        </w:rPr>
      </w:pPr>
      <w:r w:rsidRPr="004A46E7">
        <w:rPr>
          <w:color w:val="auto"/>
          <w:sz w:val="28"/>
          <w:szCs w:val="28"/>
        </w:rPr>
        <w:t>повреждение зеленых насаждений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w:t>
      </w:r>
    </w:p>
    <w:p w:rsidR="004032EC" w:rsidRPr="004A46E7" w:rsidRDefault="006A170F" w:rsidP="00192F54">
      <w:pPr>
        <w:pStyle w:val="11"/>
        <w:numPr>
          <w:ilvl w:val="0"/>
          <w:numId w:val="2"/>
        </w:numPr>
        <w:shd w:val="clear" w:color="auto" w:fill="auto"/>
        <w:tabs>
          <w:tab w:val="left" w:pos="912"/>
        </w:tabs>
        <w:spacing w:line="264" w:lineRule="auto"/>
        <w:ind w:firstLine="851"/>
        <w:jc w:val="both"/>
        <w:rPr>
          <w:color w:val="auto"/>
          <w:sz w:val="28"/>
          <w:szCs w:val="28"/>
        </w:rPr>
      </w:pPr>
      <w:r w:rsidRPr="004A46E7">
        <w:rPr>
          <w:color w:val="auto"/>
          <w:sz w:val="28"/>
          <w:szCs w:val="28"/>
        </w:rPr>
        <w:t>прилегающая территория - часть территории общего пользования, прилегающая к отведенному земельному участку, зданию или сооружению, в отношении которой осуществляются работы по благоустройству, содержанию и уборке;</w:t>
      </w:r>
    </w:p>
    <w:p w:rsidR="004032EC" w:rsidRPr="004A46E7" w:rsidRDefault="006A170F" w:rsidP="00192F54">
      <w:pPr>
        <w:pStyle w:val="11"/>
        <w:numPr>
          <w:ilvl w:val="0"/>
          <w:numId w:val="2"/>
        </w:numPr>
        <w:shd w:val="clear" w:color="auto" w:fill="auto"/>
        <w:tabs>
          <w:tab w:val="left" w:pos="1133"/>
        </w:tabs>
        <w:spacing w:line="262" w:lineRule="auto"/>
        <w:ind w:firstLine="851"/>
        <w:jc w:val="both"/>
        <w:rPr>
          <w:color w:val="auto"/>
          <w:sz w:val="28"/>
          <w:szCs w:val="28"/>
        </w:rPr>
      </w:pPr>
      <w:r w:rsidRPr="004A46E7">
        <w:rPr>
          <w:color w:val="auto"/>
          <w:sz w:val="28"/>
          <w:szCs w:val="28"/>
        </w:rPr>
        <w:t>производственные объекты - объекты промышленного и сельскохозяйственного назначения, в том числе склады, объекты инженерной и транспортной инфраструктуры (железнодорожного, автомобильного, воздушного и трубопроводного транспорта), объекты связи.</w:t>
      </w:r>
    </w:p>
    <w:p w:rsidR="004032EC" w:rsidRPr="004A46E7" w:rsidRDefault="006A170F" w:rsidP="00192F54">
      <w:pPr>
        <w:pStyle w:val="11"/>
        <w:numPr>
          <w:ilvl w:val="0"/>
          <w:numId w:val="2"/>
        </w:numPr>
        <w:shd w:val="clear" w:color="auto" w:fill="auto"/>
        <w:tabs>
          <w:tab w:val="left" w:pos="769"/>
        </w:tabs>
        <w:spacing w:line="262" w:lineRule="auto"/>
        <w:ind w:firstLine="851"/>
        <w:jc w:val="both"/>
        <w:rPr>
          <w:color w:val="auto"/>
          <w:sz w:val="28"/>
          <w:szCs w:val="28"/>
        </w:rPr>
      </w:pPr>
      <w:r w:rsidRPr="004A46E7">
        <w:rPr>
          <w:color w:val="auto"/>
          <w:sz w:val="28"/>
          <w:szCs w:val="28"/>
        </w:rPr>
        <w:t>специализированные организации - организации, выполняющие работы по благоустройству на основании договоров с юридическими или физическими лицами;</w:t>
      </w:r>
    </w:p>
    <w:p w:rsidR="004032EC" w:rsidRPr="004A46E7" w:rsidRDefault="006A170F" w:rsidP="00192F54">
      <w:pPr>
        <w:pStyle w:val="11"/>
        <w:numPr>
          <w:ilvl w:val="0"/>
          <w:numId w:val="2"/>
        </w:numPr>
        <w:shd w:val="clear" w:color="auto" w:fill="auto"/>
        <w:tabs>
          <w:tab w:val="left" w:pos="769"/>
        </w:tabs>
        <w:spacing w:line="262" w:lineRule="auto"/>
        <w:ind w:firstLine="851"/>
        <w:jc w:val="both"/>
        <w:rPr>
          <w:color w:val="auto"/>
          <w:sz w:val="28"/>
          <w:szCs w:val="28"/>
        </w:rPr>
      </w:pPr>
      <w:r w:rsidRPr="004A46E7">
        <w:rPr>
          <w:color w:val="auto"/>
          <w:sz w:val="28"/>
          <w:szCs w:val="28"/>
        </w:rPr>
        <w:t>строительный мусор - мусор, образующийся при осуществлении ремонта и (или) строительства, реконструкции;</w:t>
      </w:r>
    </w:p>
    <w:p w:rsidR="004032EC" w:rsidRPr="004A46E7" w:rsidRDefault="006A170F" w:rsidP="00192F54">
      <w:pPr>
        <w:pStyle w:val="11"/>
        <w:numPr>
          <w:ilvl w:val="0"/>
          <w:numId w:val="2"/>
        </w:numPr>
        <w:shd w:val="clear" w:color="auto" w:fill="auto"/>
        <w:tabs>
          <w:tab w:val="left" w:pos="769"/>
        </w:tabs>
        <w:spacing w:line="262" w:lineRule="auto"/>
        <w:ind w:firstLine="709"/>
        <w:jc w:val="both"/>
        <w:rPr>
          <w:color w:val="auto"/>
          <w:sz w:val="28"/>
          <w:szCs w:val="28"/>
        </w:rPr>
      </w:pPr>
      <w:r w:rsidRPr="004A46E7">
        <w:rPr>
          <w:color w:val="auto"/>
          <w:sz w:val="28"/>
          <w:szCs w:val="28"/>
        </w:rPr>
        <w:t>территории общего пользования - территории, которыми беспрепятственно пользуется неограниченный круг лиц, занятые площадями, улицами, проездами, набережными, береговыми полосами водных объектов общего пользования, скверами, бульварами, парками, в том числе земельные участки, поставленные на кадастровый учёт, но не предоставленные в соответствии с действующим законодательством, а также предоставленные земельные участки, но не имеющие ограждения и доступные для неограниченного круга лиц;</w:t>
      </w:r>
    </w:p>
    <w:p w:rsidR="004032EC" w:rsidRPr="004A46E7" w:rsidRDefault="006A170F" w:rsidP="00192F54">
      <w:pPr>
        <w:pStyle w:val="11"/>
        <w:numPr>
          <w:ilvl w:val="0"/>
          <w:numId w:val="2"/>
        </w:numPr>
        <w:shd w:val="clear" w:color="auto" w:fill="auto"/>
        <w:tabs>
          <w:tab w:val="left" w:pos="769"/>
        </w:tabs>
        <w:spacing w:line="262" w:lineRule="auto"/>
        <w:ind w:firstLine="709"/>
        <w:jc w:val="both"/>
        <w:rPr>
          <w:color w:val="auto"/>
          <w:sz w:val="28"/>
          <w:szCs w:val="28"/>
        </w:rPr>
      </w:pPr>
      <w:r w:rsidRPr="004A46E7">
        <w:rPr>
          <w:color w:val="auto"/>
          <w:sz w:val="28"/>
          <w:szCs w:val="28"/>
        </w:rPr>
        <w:t>уничтожение зеленых насаждений - повреждение, снос или выкапывание зеленых насаждений, которые повлекли их гибель или утрату;</w:t>
      </w:r>
    </w:p>
    <w:p w:rsidR="004032EC" w:rsidRPr="004A46E7" w:rsidRDefault="006A170F" w:rsidP="00192F54">
      <w:pPr>
        <w:pStyle w:val="11"/>
        <w:numPr>
          <w:ilvl w:val="0"/>
          <w:numId w:val="2"/>
        </w:numPr>
        <w:shd w:val="clear" w:color="auto" w:fill="auto"/>
        <w:tabs>
          <w:tab w:val="left" w:pos="912"/>
        </w:tabs>
        <w:spacing w:line="262" w:lineRule="auto"/>
        <w:ind w:firstLine="709"/>
        <w:jc w:val="both"/>
        <w:rPr>
          <w:color w:val="auto"/>
          <w:sz w:val="28"/>
          <w:szCs w:val="28"/>
        </w:rPr>
      </w:pPr>
      <w:r w:rsidRPr="004A46E7">
        <w:rPr>
          <w:color w:val="auto"/>
          <w:sz w:val="28"/>
          <w:szCs w:val="28"/>
        </w:rPr>
        <w:t xml:space="preserve">уборка территорий - виды деятельности, связанные со сбором и транспортированием в специально отведенные для этого места мусора, отходов и снега, а также иные мероприятия, направленные на обеспечение экологического и </w:t>
      </w:r>
      <w:r w:rsidRPr="004A46E7">
        <w:rPr>
          <w:color w:val="auto"/>
          <w:sz w:val="28"/>
          <w:szCs w:val="28"/>
        </w:rPr>
        <w:lastRenderedPageBreak/>
        <w:t>санитарно-эпидемиологического благополучия населения и охрану окружающей среды;</w:t>
      </w:r>
    </w:p>
    <w:p w:rsidR="004032EC" w:rsidRPr="004A46E7" w:rsidRDefault="006A170F" w:rsidP="00192F54">
      <w:pPr>
        <w:pStyle w:val="11"/>
        <w:numPr>
          <w:ilvl w:val="0"/>
          <w:numId w:val="2"/>
        </w:numPr>
        <w:shd w:val="clear" w:color="auto" w:fill="auto"/>
        <w:tabs>
          <w:tab w:val="left" w:pos="772"/>
        </w:tabs>
        <w:spacing w:line="262" w:lineRule="auto"/>
        <w:ind w:firstLine="709"/>
        <w:jc w:val="both"/>
        <w:rPr>
          <w:color w:val="auto"/>
          <w:sz w:val="28"/>
          <w:szCs w:val="28"/>
        </w:rPr>
      </w:pPr>
      <w:r w:rsidRPr="004A46E7">
        <w:rPr>
          <w:color w:val="auto"/>
          <w:sz w:val="28"/>
          <w:szCs w:val="28"/>
        </w:rPr>
        <w:t>фасад здания, сооружения - наружная сторона здания, сооружения.</w:t>
      </w:r>
    </w:p>
    <w:p w:rsidR="004032EC" w:rsidRPr="004A46E7" w:rsidRDefault="006A170F" w:rsidP="00192F54">
      <w:pPr>
        <w:pStyle w:val="11"/>
        <w:numPr>
          <w:ilvl w:val="0"/>
          <w:numId w:val="2"/>
        </w:numPr>
        <w:shd w:val="clear" w:color="auto" w:fill="auto"/>
        <w:tabs>
          <w:tab w:val="left" w:pos="212"/>
        </w:tabs>
        <w:spacing w:after="300" w:line="262" w:lineRule="auto"/>
        <w:ind w:firstLine="709"/>
        <w:jc w:val="both"/>
        <w:rPr>
          <w:color w:val="auto"/>
          <w:sz w:val="28"/>
          <w:szCs w:val="28"/>
        </w:rPr>
      </w:pPr>
      <w:r w:rsidRPr="004A46E7">
        <w:rPr>
          <w:color w:val="auto"/>
          <w:sz w:val="28"/>
          <w:szCs w:val="28"/>
        </w:rPr>
        <w:t>элементы обустройства автомобильных дорог - сооружения, к которым</w:t>
      </w:r>
      <w:r w:rsidR="00ED745E">
        <w:rPr>
          <w:color w:val="auto"/>
          <w:sz w:val="28"/>
          <w:szCs w:val="28"/>
        </w:rPr>
        <w:t xml:space="preserve"> </w:t>
      </w:r>
      <w:r w:rsidRPr="004A46E7">
        <w:rPr>
          <w:color w:val="auto"/>
          <w:sz w:val="28"/>
          <w:szCs w:val="28"/>
        </w:rPr>
        <w:t>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транспортных средств, сооружения, предназначенные для охраны автомобильных дорог и искусственных дорожных сооружений, другие предназначенные для обеспечения дорожного движения, в том числе его безопасности, сооружения;</w:t>
      </w:r>
    </w:p>
    <w:p w:rsidR="004032EC" w:rsidRPr="004A46E7" w:rsidRDefault="004032EC" w:rsidP="00192F54">
      <w:pPr>
        <w:spacing w:line="1" w:lineRule="exact"/>
        <w:ind w:firstLine="709"/>
        <w:rPr>
          <w:rFonts w:ascii="Times New Roman" w:hAnsi="Times New Roman" w:cs="Times New Roman"/>
          <w:color w:val="auto"/>
          <w:sz w:val="28"/>
          <w:szCs w:val="28"/>
        </w:rPr>
      </w:pPr>
    </w:p>
    <w:p w:rsidR="004032EC" w:rsidRPr="00441EB7" w:rsidRDefault="006A170F" w:rsidP="00192F54">
      <w:pPr>
        <w:pStyle w:val="11"/>
        <w:numPr>
          <w:ilvl w:val="0"/>
          <w:numId w:val="8"/>
        </w:numPr>
        <w:shd w:val="clear" w:color="auto" w:fill="auto"/>
        <w:tabs>
          <w:tab w:val="left" w:pos="298"/>
        </w:tabs>
        <w:spacing w:after="300"/>
        <w:ind w:firstLine="709"/>
        <w:jc w:val="center"/>
        <w:rPr>
          <w:b/>
          <w:color w:val="auto"/>
          <w:sz w:val="28"/>
          <w:szCs w:val="28"/>
        </w:rPr>
      </w:pPr>
      <w:r w:rsidRPr="00441EB7">
        <w:rPr>
          <w:b/>
          <w:color w:val="auto"/>
          <w:sz w:val="28"/>
          <w:szCs w:val="28"/>
        </w:rPr>
        <w:t>Содержание территорий общего пользования</w:t>
      </w:r>
      <w:r w:rsidRPr="00441EB7">
        <w:rPr>
          <w:b/>
          <w:color w:val="auto"/>
          <w:sz w:val="28"/>
          <w:szCs w:val="28"/>
        </w:rPr>
        <w:br/>
        <w:t>и порядок пользования такими территориями</w:t>
      </w:r>
    </w:p>
    <w:p w:rsidR="004032EC" w:rsidRPr="004A46E7" w:rsidRDefault="006A170F" w:rsidP="00192F54">
      <w:pPr>
        <w:pStyle w:val="11"/>
        <w:numPr>
          <w:ilvl w:val="1"/>
          <w:numId w:val="8"/>
        </w:numPr>
        <w:shd w:val="clear" w:color="auto" w:fill="auto"/>
        <w:tabs>
          <w:tab w:val="left" w:pos="1250"/>
        </w:tabs>
        <w:ind w:firstLine="709"/>
        <w:jc w:val="both"/>
        <w:rPr>
          <w:color w:val="auto"/>
          <w:sz w:val="28"/>
          <w:szCs w:val="28"/>
        </w:rPr>
      </w:pPr>
      <w:r w:rsidRPr="004A46E7">
        <w:rPr>
          <w:color w:val="auto"/>
          <w:sz w:val="28"/>
          <w:szCs w:val="28"/>
        </w:rPr>
        <w:t>На территориях общего пользования города Яровое запрещается:</w:t>
      </w:r>
    </w:p>
    <w:p w:rsidR="004032EC" w:rsidRPr="004A46E7" w:rsidRDefault="006A170F" w:rsidP="00192F54">
      <w:pPr>
        <w:pStyle w:val="11"/>
        <w:numPr>
          <w:ilvl w:val="0"/>
          <w:numId w:val="2"/>
        </w:numPr>
        <w:shd w:val="clear" w:color="auto" w:fill="auto"/>
        <w:tabs>
          <w:tab w:val="left" w:pos="967"/>
        </w:tabs>
        <w:ind w:firstLine="709"/>
        <w:jc w:val="both"/>
        <w:rPr>
          <w:color w:val="auto"/>
          <w:sz w:val="28"/>
          <w:szCs w:val="28"/>
        </w:rPr>
      </w:pPr>
      <w:r w:rsidRPr="004A46E7">
        <w:rPr>
          <w:color w:val="auto"/>
          <w:sz w:val="28"/>
          <w:szCs w:val="28"/>
        </w:rPr>
        <w:t>сброс, складирование и хранение отходов, растительного и иного грунта вне специально отведенных мест;</w:t>
      </w:r>
    </w:p>
    <w:p w:rsidR="004032EC" w:rsidRPr="004A46E7" w:rsidRDefault="006A170F" w:rsidP="00192F54">
      <w:pPr>
        <w:pStyle w:val="11"/>
        <w:numPr>
          <w:ilvl w:val="0"/>
          <w:numId w:val="2"/>
        </w:numPr>
        <w:shd w:val="clear" w:color="auto" w:fill="auto"/>
        <w:tabs>
          <w:tab w:val="left" w:pos="967"/>
        </w:tabs>
        <w:ind w:firstLine="709"/>
        <w:jc w:val="both"/>
        <w:rPr>
          <w:color w:val="auto"/>
          <w:sz w:val="28"/>
          <w:szCs w:val="28"/>
        </w:rPr>
      </w:pPr>
      <w:r w:rsidRPr="004A46E7">
        <w:rPr>
          <w:color w:val="auto"/>
          <w:sz w:val="28"/>
          <w:szCs w:val="28"/>
        </w:rPr>
        <w:t>складирование тары и запасов товаров у киосков, палаток, павильонов мелкорозничной торговли и магазинов, а также использование для складирования прилегающих к ним территорий;</w:t>
      </w:r>
    </w:p>
    <w:p w:rsidR="004032EC" w:rsidRPr="004A46E7" w:rsidRDefault="006A170F" w:rsidP="00192F54">
      <w:pPr>
        <w:pStyle w:val="11"/>
        <w:numPr>
          <w:ilvl w:val="0"/>
          <w:numId w:val="2"/>
        </w:numPr>
        <w:shd w:val="clear" w:color="auto" w:fill="auto"/>
        <w:tabs>
          <w:tab w:val="left" w:pos="967"/>
        </w:tabs>
        <w:ind w:firstLine="709"/>
        <w:jc w:val="both"/>
        <w:rPr>
          <w:color w:val="auto"/>
          <w:sz w:val="28"/>
          <w:szCs w:val="28"/>
        </w:rPr>
      </w:pPr>
      <w:r w:rsidRPr="004A46E7">
        <w:rPr>
          <w:color w:val="auto"/>
          <w:sz w:val="28"/>
          <w:szCs w:val="28"/>
        </w:rPr>
        <w:t>перевозка грунта, отходов, сыпучих строительных материалов, легкой тары, листвы, отходов, в том числе от спила деревьев, без покрытия брезентом или другим материалом, исключающим загрязнение дорог;</w:t>
      </w:r>
    </w:p>
    <w:p w:rsidR="004032EC" w:rsidRPr="004A46E7" w:rsidRDefault="006A170F" w:rsidP="00192F54">
      <w:pPr>
        <w:pStyle w:val="11"/>
        <w:numPr>
          <w:ilvl w:val="0"/>
          <w:numId w:val="2"/>
        </w:numPr>
        <w:shd w:val="clear" w:color="auto" w:fill="auto"/>
        <w:tabs>
          <w:tab w:val="left" w:pos="967"/>
        </w:tabs>
        <w:ind w:firstLine="709"/>
        <w:jc w:val="both"/>
        <w:rPr>
          <w:color w:val="auto"/>
          <w:sz w:val="28"/>
          <w:szCs w:val="28"/>
        </w:rPr>
      </w:pPr>
      <w:r w:rsidRPr="004A46E7">
        <w:rPr>
          <w:color w:val="auto"/>
          <w:sz w:val="28"/>
          <w:szCs w:val="28"/>
        </w:rPr>
        <w:t>вынос (вывоз) грунта, строительного мусора и других отходов со строительных площадок, в том числе с колес транспортных средств и строительной техники, приводящий к загрязнению дорог, проездов и других территорий общего пользования города Яровое;</w:t>
      </w:r>
    </w:p>
    <w:p w:rsidR="004032EC" w:rsidRPr="004A46E7" w:rsidRDefault="006A170F" w:rsidP="00192F54">
      <w:pPr>
        <w:pStyle w:val="11"/>
        <w:numPr>
          <w:ilvl w:val="0"/>
          <w:numId w:val="2"/>
        </w:numPr>
        <w:shd w:val="clear" w:color="auto" w:fill="auto"/>
        <w:tabs>
          <w:tab w:val="left" w:pos="967"/>
        </w:tabs>
        <w:ind w:firstLine="709"/>
        <w:jc w:val="both"/>
        <w:rPr>
          <w:color w:val="auto"/>
          <w:sz w:val="28"/>
          <w:szCs w:val="28"/>
        </w:rPr>
      </w:pPr>
      <w:r w:rsidRPr="004A46E7">
        <w:rPr>
          <w:color w:val="auto"/>
          <w:sz w:val="28"/>
          <w:szCs w:val="28"/>
        </w:rPr>
        <w:t>загрязнение территории общего пользования отходами жизнедеятельности домашних животных;</w:t>
      </w:r>
    </w:p>
    <w:p w:rsidR="004032EC" w:rsidRPr="004A46E7" w:rsidRDefault="006A170F">
      <w:pPr>
        <w:pStyle w:val="11"/>
        <w:numPr>
          <w:ilvl w:val="0"/>
          <w:numId w:val="2"/>
        </w:numPr>
        <w:shd w:val="clear" w:color="auto" w:fill="auto"/>
        <w:tabs>
          <w:tab w:val="left" w:pos="967"/>
        </w:tabs>
        <w:ind w:firstLine="740"/>
        <w:jc w:val="both"/>
        <w:rPr>
          <w:color w:val="auto"/>
          <w:sz w:val="28"/>
          <w:szCs w:val="28"/>
        </w:rPr>
      </w:pPr>
      <w:r w:rsidRPr="004A46E7">
        <w:rPr>
          <w:color w:val="auto"/>
          <w:sz w:val="28"/>
          <w:szCs w:val="28"/>
        </w:rPr>
        <w:t>самовольная установка, уничтожение или повреждение объектов благоустройства (ограждений, бордюров, указателей улиц и номеров домов, устройств наружного освещения, столбов, малых архитектурных форм и оборудования детских и спортивных площадок, скульптур), противопроездных устройств, блоков, механических блокираторов;</w:t>
      </w:r>
    </w:p>
    <w:p w:rsidR="004032EC" w:rsidRPr="004A46E7" w:rsidRDefault="006A170F">
      <w:pPr>
        <w:pStyle w:val="11"/>
        <w:numPr>
          <w:ilvl w:val="0"/>
          <w:numId w:val="2"/>
        </w:numPr>
        <w:shd w:val="clear" w:color="auto" w:fill="auto"/>
        <w:tabs>
          <w:tab w:val="left" w:pos="967"/>
        </w:tabs>
        <w:ind w:firstLine="740"/>
        <w:jc w:val="both"/>
        <w:rPr>
          <w:color w:val="auto"/>
          <w:sz w:val="28"/>
          <w:szCs w:val="28"/>
        </w:rPr>
      </w:pPr>
      <w:r w:rsidRPr="004A46E7">
        <w:rPr>
          <w:color w:val="auto"/>
          <w:sz w:val="28"/>
          <w:szCs w:val="28"/>
        </w:rPr>
        <w:t>посадка и снос (уничтожение и (или) повреждение) зеленых насаждений без разрешения администрации города;</w:t>
      </w:r>
    </w:p>
    <w:p w:rsidR="004032EC" w:rsidRPr="004A46E7" w:rsidRDefault="006A170F">
      <w:pPr>
        <w:pStyle w:val="11"/>
        <w:numPr>
          <w:ilvl w:val="0"/>
          <w:numId w:val="2"/>
        </w:numPr>
        <w:shd w:val="clear" w:color="auto" w:fill="auto"/>
        <w:tabs>
          <w:tab w:val="left" w:pos="967"/>
        </w:tabs>
        <w:ind w:firstLine="740"/>
        <w:jc w:val="both"/>
        <w:rPr>
          <w:color w:val="auto"/>
          <w:sz w:val="28"/>
          <w:szCs w:val="28"/>
        </w:rPr>
      </w:pPr>
      <w:r w:rsidRPr="004A46E7">
        <w:rPr>
          <w:color w:val="auto"/>
          <w:sz w:val="28"/>
          <w:szCs w:val="28"/>
        </w:rPr>
        <w:t>мойка, чистка транспортных средств, за исключением специально отведенных для этих целей мест;</w:t>
      </w:r>
    </w:p>
    <w:p w:rsidR="004032EC" w:rsidRPr="004A46E7" w:rsidRDefault="006A170F">
      <w:pPr>
        <w:pStyle w:val="11"/>
        <w:numPr>
          <w:ilvl w:val="0"/>
          <w:numId w:val="2"/>
        </w:numPr>
        <w:shd w:val="clear" w:color="auto" w:fill="auto"/>
        <w:tabs>
          <w:tab w:val="left" w:pos="967"/>
        </w:tabs>
        <w:ind w:firstLine="740"/>
        <w:jc w:val="both"/>
        <w:rPr>
          <w:color w:val="auto"/>
          <w:sz w:val="28"/>
          <w:szCs w:val="28"/>
        </w:rPr>
      </w:pPr>
      <w:r w:rsidRPr="004A46E7">
        <w:rPr>
          <w:color w:val="auto"/>
          <w:sz w:val="28"/>
          <w:szCs w:val="28"/>
        </w:rPr>
        <w:t>размещение транспортных средств, препятствующее механизированной уборке и вывозу отходов;</w:t>
      </w:r>
    </w:p>
    <w:p w:rsidR="004032EC" w:rsidRPr="004A46E7" w:rsidRDefault="006A170F">
      <w:pPr>
        <w:pStyle w:val="11"/>
        <w:numPr>
          <w:ilvl w:val="0"/>
          <w:numId w:val="2"/>
        </w:numPr>
        <w:shd w:val="clear" w:color="auto" w:fill="auto"/>
        <w:tabs>
          <w:tab w:val="left" w:pos="967"/>
        </w:tabs>
        <w:ind w:firstLine="740"/>
        <w:jc w:val="both"/>
        <w:rPr>
          <w:color w:val="auto"/>
          <w:sz w:val="28"/>
          <w:szCs w:val="28"/>
        </w:rPr>
      </w:pPr>
      <w:r w:rsidRPr="004A46E7">
        <w:rPr>
          <w:color w:val="auto"/>
          <w:sz w:val="28"/>
          <w:szCs w:val="28"/>
        </w:rPr>
        <w:t xml:space="preserve">размещение транспортных средств, а также иных объектов движимого </w:t>
      </w:r>
      <w:r w:rsidRPr="004A46E7">
        <w:rPr>
          <w:color w:val="auto"/>
          <w:sz w:val="28"/>
          <w:szCs w:val="28"/>
        </w:rPr>
        <w:lastRenderedPageBreak/>
        <w:t>имущества на детских, бельевых и спортивных площадках, на запрещенных территориях пляжа, газонах;</w:t>
      </w:r>
    </w:p>
    <w:p w:rsidR="004032EC" w:rsidRPr="004A46E7" w:rsidRDefault="006A170F">
      <w:pPr>
        <w:pStyle w:val="11"/>
        <w:numPr>
          <w:ilvl w:val="0"/>
          <w:numId w:val="2"/>
        </w:numPr>
        <w:shd w:val="clear" w:color="auto" w:fill="auto"/>
        <w:tabs>
          <w:tab w:val="left" w:pos="967"/>
        </w:tabs>
        <w:ind w:firstLine="740"/>
        <w:jc w:val="both"/>
        <w:rPr>
          <w:color w:val="auto"/>
          <w:sz w:val="28"/>
          <w:szCs w:val="28"/>
        </w:rPr>
      </w:pPr>
      <w:r w:rsidRPr="004A46E7">
        <w:rPr>
          <w:color w:val="auto"/>
          <w:sz w:val="28"/>
          <w:szCs w:val="28"/>
        </w:rPr>
        <w:t>разведение костров и сжигание отходов, в том числе твердых коммунальных, листвы, тары;</w:t>
      </w:r>
    </w:p>
    <w:p w:rsidR="004032EC" w:rsidRPr="004A46E7" w:rsidRDefault="006A170F">
      <w:pPr>
        <w:pStyle w:val="11"/>
        <w:numPr>
          <w:ilvl w:val="0"/>
          <w:numId w:val="2"/>
        </w:numPr>
        <w:shd w:val="clear" w:color="auto" w:fill="auto"/>
        <w:tabs>
          <w:tab w:val="left" w:pos="227"/>
        </w:tabs>
        <w:ind w:firstLine="740"/>
        <w:jc w:val="both"/>
        <w:rPr>
          <w:color w:val="auto"/>
          <w:sz w:val="28"/>
          <w:szCs w:val="28"/>
        </w:rPr>
      </w:pPr>
      <w:r w:rsidRPr="004A46E7">
        <w:rPr>
          <w:color w:val="auto"/>
          <w:sz w:val="28"/>
          <w:szCs w:val="28"/>
        </w:rPr>
        <w:t>сброс жидких бытовых отходов от объектов торговли и предоставления</w:t>
      </w:r>
      <w:r w:rsidR="00192F54">
        <w:rPr>
          <w:color w:val="auto"/>
          <w:sz w:val="28"/>
          <w:szCs w:val="28"/>
        </w:rPr>
        <w:t xml:space="preserve"> </w:t>
      </w:r>
      <w:r w:rsidRPr="004A46E7">
        <w:rPr>
          <w:color w:val="auto"/>
          <w:sz w:val="28"/>
          <w:szCs w:val="28"/>
        </w:rPr>
        <w:t>услуг в ливневую канализацию, в кюветы, на газоны, откосы, проезжую часть дороги и иные территории;</w:t>
      </w:r>
    </w:p>
    <w:p w:rsidR="004032EC" w:rsidRPr="004A46E7" w:rsidRDefault="004032EC">
      <w:pPr>
        <w:spacing w:line="1" w:lineRule="exact"/>
        <w:rPr>
          <w:rFonts w:ascii="Times New Roman" w:hAnsi="Times New Roman" w:cs="Times New Roman"/>
          <w:color w:val="auto"/>
          <w:sz w:val="28"/>
          <w:szCs w:val="28"/>
        </w:rPr>
      </w:pPr>
    </w:p>
    <w:p w:rsidR="004032EC" w:rsidRPr="004A46E7" w:rsidRDefault="006A170F">
      <w:pPr>
        <w:pStyle w:val="11"/>
        <w:numPr>
          <w:ilvl w:val="0"/>
          <w:numId w:val="2"/>
        </w:numPr>
        <w:shd w:val="clear" w:color="auto" w:fill="auto"/>
        <w:tabs>
          <w:tab w:val="left" w:pos="933"/>
        </w:tabs>
        <w:spacing w:line="264" w:lineRule="auto"/>
        <w:ind w:firstLine="760"/>
        <w:jc w:val="both"/>
        <w:rPr>
          <w:color w:val="auto"/>
          <w:sz w:val="28"/>
          <w:szCs w:val="28"/>
        </w:rPr>
      </w:pPr>
      <w:r w:rsidRPr="004A46E7">
        <w:rPr>
          <w:color w:val="auto"/>
          <w:sz w:val="28"/>
          <w:szCs w:val="28"/>
        </w:rPr>
        <w:t>выбивание струей воды смета и отходов производства и потребления на тротуары и газоны при мойке проезжей части дорог;</w:t>
      </w:r>
    </w:p>
    <w:p w:rsidR="004032EC" w:rsidRPr="004A46E7" w:rsidRDefault="006A170F">
      <w:pPr>
        <w:pStyle w:val="11"/>
        <w:numPr>
          <w:ilvl w:val="0"/>
          <w:numId w:val="2"/>
        </w:numPr>
        <w:shd w:val="clear" w:color="auto" w:fill="auto"/>
        <w:tabs>
          <w:tab w:val="left" w:pos="972"/>
        </w:tabs>
        <w:spacing w:line="264" w:lineRule="auto"/>
        <w:ind w:firstLine="760"/>
        <w:jc w:val="both"/>
        <w:rPr>
          <w:color w:val="auto"/>
          <w:sz w:val="28"/>
          <w:szCs w:val="28"/>
        </w:rPr>
      </w:pPr>
      <w:r w:rsidRPr="004A46E7">
        <w:rPr>
          <w:color w:val="auto"/>
          <w:sz w:val="28"/>
          <w:szCs w:val="28"/>
        </w:rPr>
        <w:t>подвоз груза волоком;</w:t>
      </w:r>
    </w:p>
    <w:p w:rsidR="004032EC" w:rsidRPr="004A46E7" w:rsidRDefault="006A170F">
      <w:pPr>
        <w:pStyle w:val="11"/>
        <w:numPr>
          <w:ilvl w:val="0"/>
          <w:numId w:val="2"/>
        </w:numPr>
        <w:shd w:val="clear" w:color="auto" w:fill="auto"/>
        <w:tabs>
          <w:tab w:val="left" w:pos="933"/>
        </w:tabs>
        <w:spacing w:line="264" w:lineRule="auto"/>
        <w:ind w:firstLine="760"/>
        <w:jc w:val="both"/>
        <w:rPr>
          <w:color w:val="auto"/>
          <w:sz w:val="28"/>
          <w:szCs w:val="28"/>
        </w:rPr>
      </w:pPr>
      <w:r w:rsidRPr="004A46E7">
        <w:rPr>
          <w:color w:val="auto"/>
          <w:sz w:val="28"/>
          <w:szCs w:val="28"/>
        </w:rPr>
        <w:t>сбрасывание при погрузочно-разгрузочных работах на улицах рельсов, бревен, железных балок, труб, кирпича, других тяжелых предметов и их складирование;</w:t>
      </w:r>
    </w:p>
    <w:p w:rsidR="004032EC" w:rsidRPr="004A46E7" w:rsidRDefault="006A170F">
      <w:pPr>
        <w:pStyle w:val="11"/>
        <w:numPr>
          <w:ilvl w:val="0"/>
          <w:numId w:val="2"/>
        </w:numPr>
        <w:shd w:val="clear" w:color="auto" w:fill="auto"/>
        <w:tabs>
          <w:tab w:val="left" w:pos="933"/>
        </w:tabs>
        <w:spacing w:line="264" w:lineRule="auto"/>
        <w:ind w:firstLine="760"/>
        <w:jc w:val="both"/>
        <w:rPr>
          <w:color w:val="auto"/>
          <w:sz w:val="28"/>
          <w:szCs w:val="28"/>
        </w:rPr>
      </w:pPr>
      <w:r w:rsidRPr="004A46E7">
        <w:rPr>
          <w:color w:val="auto"/>
          <w:sz w:val="28"/>
          <w:szCs w:val="28"/>
        </w:rPr>
        <w:t>перегон по улицам, имеющим твердое покрытие, машин на гусеничном ходу;</w:t>
      </w:r>
    </w:p>
    <w:p w:rsidR="004032EC" w:rsidRPr="004A46E7" w:rsidRDefault="006A170F">
      <w:pPr>
        <w:pStyle w:val="11"/>
        <w:numPr>
          <w:ilvl w:val="0"/>
          <w:numId w:val="2"/>
        </w:numPr>
        <w:shd w:val="clear" w:color="auto" w:fill="auto"/>
        <w:tabs>
          <w:tab w:val="left" w:pos="933"/>
        </w:tabs>
        <w:spacing w:line="262" w:lineRule="auto"/>
        <w:ind w:firstLine="760"/>
        <w:jc w:val="both"/>
        <w:rPr>
          <w:color w:val="auto"/>
          <w:sz w:val="28"/>
          <w:szCs w:val="28"/>
        </w:rPr>
      </w:pPr>
      <w:r w:rsidRPr="004A46E7">
        <w:rPr>
          <w:color w:val="auto"/>
          <w:sz w:val="28"/>
          <w:szCs w:val="28"/>
        </w:rPr>
        <w:t>движение и стоянка большегрузного транспорта на внутриквартальных пешеходных дорожках, тротуарах;</w:t>
      </w:r>
    </w:p>
    <w:p w:rsidR="004032EC" w:rsidRPr="004A46E7" w:rsidRDefault="006A170F">
      <w:pPr>
        <w:pStyle w:val="11"/>
        <w:numPr>
          <w:ilvl w:val="0"/>
          <w:numId w:val="2"/>
        </w:numPr>
        <w:shd w:val="clear" w:color="auto" w:fill="auto"/>
        <w:tabs>
          <w:tab w:val="left" w:pos="942"/>
        </w:tabs>
        <w:spacing w:line="262" w:lineRule="auto"/>
        <w:ind w:firstLine="760"/>
        <w:jc w:val="both"/>
        <w:rPr>
          <w:color w:val="auto"/>
          <w:sz w:val="28"/>
          <w:szCs w:val="28"/>
        </w:rPr>
      </w:pPr>
      <w:r w:rsidRPr="004A46E7">
        <w:rPr>
          <w:color w:val="auto"/>
          <w:sz w:val="28"/>
          <w:szCs w:val="28"/>
        </w:rPr>
        <w:t>размещение афиш, плакатов, объявлений, агитационных материалов вне отведённых мест, а также производство надписей, рисунков в оконных проемах, на стенах зданий, столбах, деревьях, опорах наружного освещения и распределительных щитах, трансформаторных подстанциях, бойлерных и других объектах, не предназначенных для этой цели;</w:t>
      </w:r>
    </w:p>
    <w:p w:rsidR="004032EC" w:rsidRPr="004A46E7" w:rsidRDefault="006A170F">
      <w:pPr>
        <w:pStyle w:val="11"/>
        <w:numPr>
          <w:ilvl w:val="0"/>
          <w:numId w:val="2"/>
        </w:numPr>
        <w:shd w:val="clear" w:color="auto" w:fill="auto"/>
        <w:tabs>
          <w:tab w:val="left" w:pos="933"/>
        </w:tabs>
        <w:spacing w:line="262" w:lineRule="auto"/>
        <w:ind w:firstLine="760"/>
        <w:jc w:val="both"/>
        <w:rPr>
          <w:color w:val="auto"/>
          <w:sz w:val="28"/>
          <w:szCs w:val="28"/>
        </w:rPr>
      </w:pPr>
      <w:r w:rsidRPr="004A46E7">
        <w:rPr>
          <w:color w:val="auto"/>
          <w:sz w:val="28"/>
          <w:szCs w:val="28"/>
        </w:rPr>
        <w:t>выгул домашних животных, проведение выставок лошадей и других животных в не установленных для этих целей местах, а также выгул диких животных;</w:t>
      </w:r>
    </w:p>
    <w:p w:rsidR="004032EC" w:rsidRPr="004A46E7" w:rsidRDefault="006A170F">
      <w:pPr>
        <w:pStyle w:val="11"/>
        <w:numPr>
          <w:ilvl w:val="0"/>
          <w:numId w:val="2"/>
        </w:numPr>
        <w:shd w:val="clear" w:color="auto" w:fill="auto"/>
        <w:tabs>
          <w:tab w:val="left" w:pos="933"/>
        </w:tabs>
        <w:spacing w:line="262" w:lineRule="auto"/>
        <w:ind w:firstLine="760"/>
        <w:jc w:val="both"/>
        <w:rPr>
          <w:color w:val="auto"/>
          <w:sz w:val="28"/>
          <w:szCs w:val="28"/>
        </w:rPr>
      </w:pPr>
      <w:r w:rsidRPr="004A46E7">
        <w:rPr>
          <w:color w:val="auto"/>
          <w:sz w:val="28"/>
          <w:szCs w:val="28"/>
        </w:rPr>
        <w:t>осуществление сброса помоев и всякого рода нечистот из домов частного сектора в ливневые канавы, на проезжую часть дорог, в кюветы, на другие прилегающие к домовладению территории;</w:t>
      </w:r>
    </w:p>
    <w:p w:rsidR="004032EC" w:rsidRPr="004A46E7" w:rsidRDefault="006A170F">
      <w:pPr>
        <w:pStyle w:val="11"/>
        <w:numPr>
          <w:ilvl w:val="0"/>
          <w:numId w:val="2"/>
        </w:numPr>
        <w:shd w:val="clear" w:color="auto" w:fill="auto"/>
        <w:tabs>
          <w:tab w:val="left" w:pos="933"/>
        </w:tabs>
        <w:spacing w:line="262" w:lineRule="auto"/>
        <w:ind w:firstLine="760"/>
        <w:jc w:val="both"/>
        <w:rPr>
          <w:color w:val="auto"/>
          <w:sz w:val="28"/>
          <w:szCs w:val="28"/>
        </w:rPr>
      </w:pPr>
      <w:r w:rsidRPr="004A46E7">
        <w:rPr>
          <w:color w:val="auto"/>
          <w:sz w:val="28"/>
          <w:szCs w:val="28"/>
        </w:rPr>
        <w:t>складирование веществ, имеющих неприятный, резкий запах (навоз и т.п.), вне пределов домовладения. В случае складирования данных веществ в границах домовладения необходимо принимать обязательные меры по нераспространению запаха далее границ домовладения;</w:t>
      </w:r>
    </w:p>
    <w:p w:rsidR="004032EC" w:rsidRPr="004A46E7" w:rsidRDefault="006A170F">
      <w:pPr>
        <w:pStyle w:val="11"/>
        <w:numPr>
          <w:ilvl w:val="0"/>
          <w:numId w:val="2"/>
        </w:numPr>
        <w:shd w:val="clear" w:color="auto" w:fill="auto"/>
        <w:tabs>
          <w:tab w:val="left" w:pos="972"/>
        </w:tabs>
        <w:spacing w:line="262" w:lineRule="auto"/>
        <w:ind w:firstLine="760"/>
        <w:jc w:val="both"/>
        <w:rPr>
          <w:color w:val="auto"/>
          <w:sz w:val="28"/>
          <w:szCs w:val="28"/>
        </w:rPr>
      </w:pPr>
      <w:r w:rsidRPr="004A46E7">
        <w:rPr>
          <w:color w:val="auto"/>
          <w:sz w:val="28"/>
          <w:szCs w:val="28"/>
        </w:rPr>
        <w:t>заполнение контейнеров выше верхней кромки контейнера;</w:t>
      </w:r>
    </w:p>
    <w:p w:rsidR="004032EC" w:rsidRPr="004A46E7" w:rsidRDefault="006A170F">
      <w:pPr>
        <w:pStyle w:val="11"/>
        <w:numPr>
          <w:ilvl w:val="0"/>
          <w:numId w:val="2"/>
        </w:numPr>
        <w:shd w:val="clear" w:color="auto" w:fill="auto"/>
        <w:tabs>
          <w:tab w:val="left" w:pos="1109"/>
        </w:tabs>
        <w:spacing w:line="262" w:lineRule="auto"/>
        <w:ind w:firstLine="760"/>
        <w:jc w:val="both"/>
        <w:rPr>
          <w:color w:val="auto"/>
          <w:sz w:val="28"/>
          <w:szCs w:val="28"/>
        </w:rPr>
      </w:pPr>
      <w:r w:rsidRPr="004A46E7">
        <w:rPr>
          <w:color w:val="auto"/>
          <w:sz w:val="28"/>
          <w:szCs w:val="28"/>
        </w:rPr>
        <w:t>производство строительных и ремонтных работ без устройства ограждений, гарантирующих отсутствие посторонних лиц в местах проведения работ;</w:t>
      </w:r>
    </w:p>
    <w:p w:rsidR="004032EC" w:rsidRPr="004A46E7" w:rsidRDefault="006A170F">
      <w:pPr>
        <w:pStyle w:val="11"/>
        <w:numPr>
          <w:ilvl w:val="1"/>
          <w:numId w:val="8"/>
        </w:numPr>
        <w:shd w:val="clear" w:color="auto" w:fill="auto"/>
        <w:tabs>
          <w:tab w:val="left" w:pos="1334"/>
        </w:tabs>
        <w:ind w:firstLine="820"/>
        <w:jc w:val="both"/>
        <w:rPr>
          <w:color w:val="auto"/>
          <w:sz w:val="28"/>
          <w:szCs w:val="28"/>
        </w:rPr>
      </w:pPr>
      <w:r w:rsidRPr="004A46E7">
        <w:rPr>
          <w:color w:val="auto"/>
          <w:sz w:val="28"/>
          <w:szCs w:val="28"/>
        </w:rPr>
        <w:t>Физические, юридиче</w:t>
      </w:r>
      <w:r w:rsidR="00192F54">
        <w:rPr>
          <w:color w:val="auto"/>
          <w:sz w:val="28"/>
          <w:szCs w:val="28"/>
        </w:rPr>
        <w:t>ски</w:t>
      </w:r>
      <w:r w:rsidRPr="004A46E7">
        <w:rPr>
          <w:color w:val="auto"/>
          <w:sz w:val="28"/>
          <w:szCs w:val="28"/>
        </w:rPr>
        <w:t xml:space="preserve">е лица и </w:t>
      </w:r>
      <w:r w:rsidR="00192F54">
        <w:rPr>
          <w:color w:val="auto"/>
          <w:sz w:val="28"/>
          <w:szCs w:val="28"/>
        </w:rPr>
        <w:t>инд</w:t>
      </w:r>
      <w:r w:rsidRPr="004A46E7">
        <w:rPr>
          <w:color w:val="auto"/>
          <w:sz w:val="28"/>
          <w:szCs w:val="28"/>
        </w:rPr>
        <w:t>ивиду</w:t>
      </w:r>
      <w:r w:rsidR="00192F54">
        <w:rPr>
          <w:color w:val="auto"/>
          <w:sz w:val="28"/>
          <w:szCs w:val="28"/>
        </w:rPr>
        <w:t>альны</w:t>
      </w:r>
      <w:r w:rsidRPr="004A46E7">
        <w:rPr>
          <w:color w:val="auto"/>
          <w:sz w:val="28"/>
          <w:szCs w:val="28"/>
        </w:rPr>
        <w:t>е предп</w:t>
      </w:r>
      <w:r w:rsidR="00192F54">
        <w:rPr>
          <w:color w:val="auto"/>
          <w:sz w:val="28"/>
          <w:szCs w:val="28"/>
        </w:rPr>
        <w:t>рин</w:t>
      </w:r>
      <w:r w:rsidR="0007374B">
        <w:rPr>
          <w:color w:val="auto"/>
          <w:sz w:val="28"/>
          <w:szCs w:val="28"/>
        </w:rPr>
        <w:t xml:space="preserve">иматели, торгующие и </w:t>
      </w:r>
      <w:r w:rsidRPr="004A46E7">
        <w:rPr>
          <w:color w:val="auto"/>
          <w:sz w:val="28"/>
          <w:szCs w:val="28"/>
        </w:rPr>
        <w:t xml:space="preserve">оказывающие любые виды услуг, </w:t>
      </w:r>
      <w:r w:rsidR="00BA186D">
        <w:rPr>
          <w:color w:val="auto"/>
          <w:sz w:val="28"/>
          <w:szCs w:val="28"/>
        </w:rPr>
        <w:t>получат</w:t>
      </w:r>
      <w:r w:rsidR="00EF4FBA">
        <w:rPr>
          <w:color w:val="auto"/>
          <w:sz w:val="28"/>
          <w:szCs w:val="28"/>
        </w:rPr>
        <w:t>елям которых требуется посещение</w:t>
      </w:r>
      <w:r w:rsidR="00BA186D">
        <w:rPr>
          <w:color w:val="auto"/>
          <w:sz w:val="28"/>
          <w:szCs w:val="28"/>
        </w:rPr>
        <w:t xml:space="preserve"> места оказания услуг, </w:t>
      </w:r>
      <w:r w:rsidR="00211A89">
        <w:rPr>
          <w:color w:val="auto"/>
          <w:sz w:val="28"/>
          <w:szCs w:val="28"/>
        </w:rPr>
        <w:t>обязаны организова</w:t>
      </w:r>
      <w:bookmarkStart w:id="0" w:name="_GoBack"/>
      <w:bookmarkEnd w:id="0"/>
      <w:r w:rsidRPr="004A46E7">
        <w:rPr>
          <w:color w:val="auto"/>
          <w:sz w:val="28"/>
          <w:szCs w:val="28"/>
        </w:rPr>
        <w:t>ть:</w:t>
      </w:r>
    </w:p>
    <w:p w:rsidR="004032EC" w:rsidRPr="004A46E7" w:rsidRDefault="006A170F">
      <w:pPr>
        <w:pStyle w:val="11"/>
        <w:numPr>
          <w:ilvl w:val="0"/>
          <w:numId w:val="2"/>
        </w:numPr>
        <w:shd w:val="clear" w:color="auto" w:fill="auto"/>
        <w:tabs>
          <w:tab w:val="left" w:pos="933"/>
        </w:tabs>
        <w:ind w:firstLine="760"/>
        <w:jc w:val="both"/>
        <w:rPr>
          <w:color w:val="auto"/>
          <w:sz w:val="28"/>
          <w:szCs w:val="28"/>
        </w:rPr>
      </w:pPr>
      <w:r w:rsidRPr="004A46E7">
        <w:rPr>
          <w:color w:val="auto"/>
          <w:sz w:val="28"/>
          <w:szCs w:val="28"/>
        </w:rPr>
        <w:t>наличие гостевых автопарковок с твердым покрытием и соответствие их размещения нормативным требования</w:t>
      </w:r>
      <w:r w:rsidR="006D28D5">
        <w:rPr>
          <w:color w:val="auto"/>
          <w:sz w:val="28"/>
          <w:szCs w:val="28"/>
        </w:rPr>
        <w:t>м из расчёта 1 машина/место на 10</w:t>
      </w:r>
      <w:r w:rsidRPr="004A46E7">
        <w:rPr>
          <w:color w:val="auto"/>
          <w:sz w:val="28"/>
          <w:szCs w:val="28"/>
        </w:rPr>
        <w:t>м.кв. торгового зала, но не менее 3 машина/мест, организацию подъездных путей с твёрдым покрытием и технологических загрузок</w:t>
      </w:r>
      <w:r w:rsidR="0007374B">
        <w:rPr>
          <w:color w:val="auto"/>
          <w:sz w:val="28"/>
          <w:szCs w:val="28"/>
        </w:rPr>
        <w:t>. Устройство парковок, подъездных путей и технологических загрузок осуществляется</w:t>
      </w:r>
      <w:r w:rsidR="00E738D8">
        <w:rPr>
          <w:color w:val="auto"/>
          <w:sz w:val="28"/>
          <w:szCs w:val="28"/>
        </w:rPr>
        <w:t xml:space="preserve"> в соответствии с проектом, </w:t>
      </w:r>
      <w:r w:rsidR="00E738D8">
        <w:rPr>
          <w:color w:val="auto"/>
          <w:sz w:val="28"/>
          <w:szCs w:val="28"/>
        </w:rPr>
        <w:lastRenderedPageBreak/>
        <w:t>согласованным с Администрацией города Яровое</w:t>
      </w:r>
      <w:r w:rsidRPr="004A46E7">
        <w:rPr>
          <w:color w:val="auto"/>
          <w:sz w:val="28"/>
          <w:szCs w:val="28"/>
        </w:rPr>
        <w:t xml:space="preserve">. Подъездные пути не должны проходить </w:t>
      </w:r>
      <w:r w:rsidR="0007374B">
        <w:rPr>
          <w:color w:val="auto"/>
          <w:sz w:val="28"/>
          <w:szCs w:val="28"/>
        </w:rPr>
        <w:t>по территории жилой застройки. Уборка и с</w:t>
      </w:r>
      <w:r w:rsidRPr="004A46E7">
        <w:rPr>
          <w:color w:val="auto"/>
          <w:sz w:val="28"/>
          <w:szCs w:val="28"/>
        </w:rPr>
        <w:t>оде</w:t>
      </w:r>
      <w:r w:rsidR="0007374B">
        <w:rPr>
          <w:color w:val="auto"/>
          <w:sz w:val="28"/>
          <w:szCs w:val="28"/>
        </w:rPr>
        <w:t>ржание автопарковок осуществляется</w:t>
      </w:r>
      <w:r w:rsidR="0007374B" w:rsidRPr="0007374B">
        <w:rPr>
          <w:color w:val="auto"/>
          <w:sz w:val="28"/>
          <w:szCs w:val="28"/>
        </w:rPr>
        <w:t xml:space="preserve"> </w:t>
      </w:r>
      <w:r w:rsidR="0007374B">
        <w:rPr>
          <w:color w:val="auto"/>
          <w:sz w:val="28"/>
          <w:szCs w:val="28"/>
        </w:rPr>
        <w:t>физическим</w:t>
      </w:r>
      <w:r w:rsidR="0007374B" w:rsidRPr="004A46E7">
        <w:rPr>
          <w:color w:val="auto"/>
          <w:sz w:val="28"/>
          <w:szCs w:val="28"/>
        </w:rPr>
        <w:t>, юридиче</w:t>
      </w:r>
      <w:r w:rsidR="0007374B">
        <w:rPr>
          <w:color w:val="auto"/>
          <w:sz w:val="28"/>
          <w:szCs w:val="28"/>
        </w:rPr>
        <w:t>ским лицом</w:t>
      </w:r>
      <w:r w:rsidR="0007374B" w:rsidRPr="004A46E7">
        <w:rPr>
          <w:color w:val="auto"/>
          <w:sz w:val="28"/>
          <w:szCs w:val="28"/>
        </w:rPr>
        <w:t xml:space="preserve"> и</w:t>
      </w:r>
      <w:r w:rsidR="0007374B">
        <w:rPr>
          <w:color w:val="auto"/>
          <w:sz w:val="28"/>
          <w:szCs w:val="28"/>
        </w:rPr>
        <w:t>ли</w:t>
      </w:r>
      <w:r w:rsidR="0007374B" w:rsidRPr="004A46E7">
        <w:rPr>
          <w:color w:val="auto"/>
          <w:sz w:val="28"/>
          <w:szCs w:val="28"/>
        </w:rPr>
        <w:t xml:space="preserve"> </w:t>
      </w:r>
      <w:r w:rsidR="0007374B">
        <w:rPr>
          <w:color w:val="auto"/>
          <w:sz w:val="28"/>
          <w:szCs w:val="28"/>
        </w:rPr>
        <w:t>инд</w:t>
      </w:r>
      <w:r w:rsidR="0007374B" w:rsidRPr="004A46E7">
        <w:rPr>
          <w:color w:val="auto"/>
          <w:sz w:val="28"/>
          <w:szCs w:val="28"/>
        </w:rPr>
        <w:t>ивиду</w:t>
      </w:r>
      <w:r w:rsidR="0007374B">
        <w:rPr>
          <w:color w:val="auto"/>
          <w:sz w:val="28"/>
          <w:szCs w:val="28"/>
        </w:rPr>
        <w:t>альным</w:t>
      </w:r>
      <w:r w:rsidR="0007374B" w:rsidRPr="004A46E7">
        <w:rPr>
          <w:color w:val="auto"/>
          <w:sz w:val="28"/>
          <w:szCs w:val="28"/>
        </w:rPr>
        <w:t xml:space="preserve"> предп</w:t>
      </w:r>
      <w:r w:rsidR="0007374B">
        <w:rPr>
          <w:color w:val="auto"/>
          <w:sz w:val="28"/>
          <w:szCs w:val="28"/>
        </w:rPr>
        <w:t>ринимателем, оказывающим</w:t>
      </w:r>
      <w:r w:rsidR="0007374B" w:rsidRPr="004A46E7">
        <w:rPr>
          <w:color w:val="auto"/>
          <w:sz w:val="28"/>
          <w:szCs w:val="28"/>
        </w:rPr>
        <w:t xml:space="preserve"> услуг</w:t>
      </w:r>
      <w:r w:rsidR="0007374B">
        <w:rPr>
          <w:color w:val="auto"/>
          <w:sz w:val="28"/>
          <w:szCs w:val="28"/>
        </w:rPr>
        <w:t>у</w:t>
      </w:r>
      <w:r w:rsidRPr="004A46E7">
        <w:rPr>
          <w:color w:val="auto"/>
          <w:sz w:val="28"/>
          <w:szCs w:val="28"/>
        </w:rPr>
        <w:t>;</w:t>
      </w:r>
    </w:p>
    <w:p w:rsidR="004032EC" w:rsidRPr="004A46E7" w:rsidRDefault="006A170F">
      <w:pPr>
        <w:pStyle w:val="11"/>
        <w:numPr>
          <w:ilvl w:val="0"/>
          <w:numId w:val="2"/>
        </w:numPr>
        <w:shd w:val="clear" w:color="auto" w:fill="auto"/>
        <w:tabs>
          <w:tab w:val="left" w:pos="933"/>
        </w:tabs>
        <w:ind w:firstLine="760"/>
        <w:jc w:val="both"/>
        <w:rPr>
          <w:color w:val="auto"/>
          <w:sz w:val="28"/>
          <w:szCs w:val="28"/>
        </w:rPr>
      </w:pPr>
      <w:r w:rsidRPr="004A46E7">
        <w:rPr>
          <w:color w:val="auto"/>
          <w:sz w:val="28"/>
          <w:szCs w:val="28"/>
        </w:rPr>
        <w:t xml:space="preserve">наличие урн для мусора в </w:t>
      </w:r>
      <w:r w:rsidR="006D28D5">
        <w:rPr>
          <w:color w:val="auto"/>
          <w:sz w:val="28"/>
          <w:szCs w:val="28"/>
        </w:rPr>
        <w:t>непосредственной близости</w:t>
      </w:r>
      <w:r w:rsidRPr="004A46E7">
        <w:rPr>
          <w:color w:val="auto"/>
          <w:sz w:val="28"/>
          <w:szCs w:val="28"/>
        </w:rPr>
        <w:t xml:space="preserve"> от места оказания услуг, торговли или входа в здание, где оказываются услуги или осуществляется торговля;</w:t>
      </w:r>
    </w:p>
    <w:p w:rsidR="004032EC" w:rsidRPr="004A46E7" w:rsidRDefault="006A170F">
      <w:pPr>
        <w:pStyle w:val="11"/>
        <w:numPr>
          <w:ilvl w:val="0"/>
          <w:numId w:val="2"/>
        </w:numPr>
        <w:shd w:val="clear" w:color="auto" w:fill="auto"/>
        <w:tabs>
          <w:tab w:val="left" w:pos="994"/>
        </w:tabs>
        <w:ind w:firstLine="820"/>
        <w:jc w:val="both"/>
        <w:rPr>
          <w:color w:val="auto"/>
          <w:sz w:val="28"/>
          <w:szCs w:val="28"/>
        </w:rPr>
      </w:pPr>
      <w:r w:rsidRPr="004A46E7">
        <w:rPr>
          <w:color w:val="auto"/>
          <w:sz w:val="28"/>
          <w:szCs w:val="28"/>
        </w:rPr>
        <w:t>наличие в летний период дополнительных нестационарных контейнеров для мусора ёмкостью не менее 0,05м.куб., из расчёта один контейнер на 50</w:t>
      </w:r>
      <w:r w:rsidR="006D28D5">
        <w:rPr>
          <w:color w:val="auto"/>
          <w:sz w:val="28"/>
          <w:szCs w:val="28"/>
        </w:rPr>
        <w:t xml:space="preserve"> </w:t>
      </w:r>
      <w:r w:rsidRPr="004A46E7">
        <w:rPr>
          <w:color w:val="auto"/>
          <w:sz w:val="28"/>
          <w:szCs w:val="28"/>
        </w:rPr>
        <w:t>м.кв.</w:t>
      </w:r>
      <w:r w:rsidR="006D28D5">
        <w:rPr>
          <w:color w:val="auto"/>
          <w:sz w:val="28"/>
          <w:szCs w:val="28"/>
        </w:rPr>
        <w:t xml:space="preserve"> </w:t>
      </w:r>
      <w:r w:rsidRPr="004A46E7">
        <w:rPr>
          <w:color w:val="auto"/>
          <w:sz w:val="28"/>
          <w:szCs w:val="28"/>
        </w:rPr>
        <w:t>торговой площади, но не менее одного контейнера, вывоз мусора из которых должен осуществляться не реже одного раза в сутки.</w:t>
      </w:r>
    </w:p>
    <w:p w:rsidR="004032EC" w:rsidRPr="004A46E7" w:rsidRDefault="004032EC">
      <w:pPr>
        <w:spacing w:line="1" w:lineRule="exact"/>
        <w:rPr>
          <w:rFonts w:ascii="Times New Roman" w:hAnsi="Times New Roman" w:cs="Times New Roman"/>
          <w:color w:val="auto"/>
          <w:sz w:val="28"/>
          <w:szCs w:val="28"/>
        </w:rPr>
      </w:pPr>
    </w:p>
    <w:p w:rsidR="004032EC" w:rsidRPr="004A46E7" w:rsidRDefault="006A170F">
      <w:pPr>
        <w:pStyle w:val="11"/>
        <w:numPr>
          <w:ilvl w:val="1"/>
          <w:numId w:val="8"/>
        </w:numPr>
        <w:shd w:val="clear" w:color="auto" w:fill="auto"/>
        <w:tabs>
          <w:tab w:val="left" w:pos="1426"/>
        </w:tabs>
        <w:ind w:firstLine="800"/>
        <w:jc w:val="both"/>
        <w:rPr>
          <w:color w:val="auto"/>
          <w:sz w:val="28"/>
          <w:szCs w:val="28"/>
        </w:rPr>
      </w:pPr>
      <w:r w:rsidRPr="004A46E7">
        <w:rPr>
          <w:color w:val="auto"/>
          <w:sz w:val="28"/>
          <w:szCs w:val="28"/>
        </w:rPr>
        <w:t>При благоу</w:t>
      </w:r>
      <w:r w:rsidR="006D28D5">
        <w:rPr>
          <w:color w:val="auto"/>
          <w:sz w:val="28"/>
          <w:szCs w:val="28"/>
        </w:rPr>
        <w:t>ст</w:t>
      </w:r>
      <w:r w:rsidRPr="004A46E7">
        <w:rPr>
          <w:color w:val="auto"/>
          <w:sz w:val="28"/>
          <w:szCs w:val="28"/>
        </w:rPr>
        <w:t xml:space="preserve">ройстве </w:t>
      </w:r>
      <w:r w:rsidR="006D28D5">
        <w:rPr>
          <w:color w:val="auto"/>
          <w:sz w:val="28"/>
          <w:szCs w:val="28"/>
        </w:rPr>
        <w:t>те</w:t>
      </w:r>
      <w:r w:rsidRPr="004A46E7">
        <w:rPr>
          <w:color w:val="auto"/>
          <w:sz w:val="28"/>
          <w:szCs w:val="28"/>
        </w:rPr>
        <w:t xml:space="preserve">рриторий </w:t>
      </w:r>
      <w:r w:rsidR="006D28D5">
        <w:rPr>
          <w:color w:val="auto"/>
          <w:sz w:val="28"/>
          <w:szCs w:val="28"/>
        </w:rPr>
        <w:t>обще</w:t>
      </w:r>
      <w:r w:rsidRPr="004A46E7">
        <w:rPr>
          <w:color w:val="auto"/>
          <w:sz w:val="28"/>
          <w:szCs w:val="28"/>
        </w:rPr>
        <w:t>го пользо</w:t>
      </w:r>
      <w:r w:rsidR="006D28D5">
        <w:rPr>
          <w:color w:val="auto"/>
          <w:sz w:val="28"/>
          <w:szCs w:val="28"/>
        </w:rPr>
        <w:t>ван</w:t>
      </w:r>
      <w:r w:rsidRPr="004A46E7">
        <w:rPr>
          <w:color w:val="auto"/>
          <w:sz w:val="28"/>
          <w:szCs w:val="28"/>
        </w:rPr>
        <w:t>ия необходим</w:t>
      </w:r>
      <w:r w:rsidR="006D28D5">
        <w:rPr>
          <w:color w:val="auto"/>
          <w:sz w:val="28"/>
          <w:szCs w:val="28"/>
        </w:rPr>
        <w:t>о</w:t>
      </w:r>
      <w:r w:rsidRPr="004A46E7">
        <w:rPr>
          <w:color w:val="auto"/>
          <w:sz w:val="28"/>
          <w:szCs w:val="28"/>
        </w:rPr>
        <w:t xml:space="preserve"> предусматривать открытость и проницаемость территорий для визуального восприятия (отс</w:t>
      </w:r>
      <w:r w:rsidR="006D28D5">
        <w:rPr>
          <w:color w:val="auto"/>
          <w:sz w:val="28"/>
          <w:szCs w:val="28"/>
        </w:rPr>
        <w:t>утствие глухих оград), условия бес</w:t>
      </w:r>
      <w:r w:rsidR="006D28D5" w:rsidRPr="004A46E7">
        <w:rPr>
          <w:color w:val="auto"/>
          <w:sz w:val="28"/>
          <w:szCs w:val="28"/>
        </w:rPr>
        <w:t>препятственного</w:t>
      </w:r>
      <w:r w:rsidRPr="004A46E7">
        <w:rPr>
          <w:color w:val="auto"/>
          <w:sz w:val="28"/>
          <w:szCs w:val="28"/>
        </w:rPr>
        <w:t xml:space="preserve"> передвижения населения, вк</w:t>
      </w:r>
      <w:r w:rsidR="006D28D5">
        <w:rPr>
          <w:color w:val="auto"/>
          <w:sz w:val="28"/>
          <w:szCs w:val="28"/>
        </w:rPr>
        <w:t>лючая инвалидов и другие маломоб</w:t>
      </w:r>
      <w:r w:rsidRPr="004A46E7">
        <w:rPr>
          <w:color w:val="auto"/>
          <w:sz w:val="28"/>
          <w:szCs w:val="28"/>
        </w:rPr>
        <w:t>ильные группы населения, приемы поддержки исторически сложившейся п</w:t>
      </w:r>
      <w:r w:rsidR="006D28D5">
        <w:rPr>
          <w:color w:val="auto"/>
          <w:sz w:val="28"/>
          <w:szCs w:val="28"/>
        </w:rPr>
        <w:t>ланировочной структуры и масштаб</w:t>
      </w:r>
      <w:r w:rsidRPr="004A46E7">
        <w:rPr>
          <w:color w:val="auto"/>
          <w:sz w:val="28"/>
          <w:szCs w:val="28"/>
        </w:rPr>
        <w:t>а застройки, достижени</w:t>
      </w:r>
      <w:r w:rsidR="006D28D5">
        <w:rPr>
          <w:color w:val="auto"/>
          <w:sz w:val="28"/>
          <w:szCs w:val="28"/>
        </w:rPr>
        <w:t>е стилевого единства элементов б</w:t>
      </w:r>
      <w:r w:rsidRPr="004A46E7">
        <w:rPr>
          <w:color w:val="auto"/>
          <w:sz w:val="28"/>
          <w:szCs w:val="28"/>
        </w:rPr>
        <w:t>лагоустройства с окружающей средой.</w:t>
      </w:r>
    </w:p>
    <w:p w:rsidR="004032EC" w:rsidRPr="004A46E7" w:rsidRDefault="006D28D5">
      <w:pPr>
        <w:pStyle w:val="11"/>
        <w:shd w:val="clear" w:color="auto" w:fill="auto"/>
        <w:spacing w:after="320"/>
        <w:ind w:firstLine="800"/>
        <w:jc w:val="both"/>
        <w:rPr>
          <w:color w:val="auto"/>
          <w:sz w:val="28"/>
          <w:szCs w:val="28"/>
        </w:rPr>
      </w:pPr>
      <w:r>
        <w:rPr>
          <w:color w:val="auto"/>
          <w:sz w:val="28"/>
          <w:szCs w:val="28"/>
        </w:rPr>
        <w:t>Планировка и обустройство территорий об</w:t>
      </w:r>
      <w:r w:rsidR="006A170F" w:rsidRPr="004A46E7">
        <w:rPr>
          <w:color w:val="auto"/>
          <w:sz w:val="28"/>
          <w:szCs w:val="28"/>
        </w:rPr>
        <w:t xml:space="preserve">щего пользования </w:t>
      </w:r>
      <w:r>
        <w:rPr>
          <w:color w:val="auto"/>
          <w:sz w:val="28"/>
          <w:szCs w:val="28"/>
        </w:rPr>
        <w:t>должно осуществляться с учётом беспреп</w:t>
      </w:r>
      <w:r w:rsidR="006A170F" w:rsidRPr="004A46E7">
        <w:rPr>
          <w:color w:val="auto"/>
          <w:sz w:val="28"/>
          <w:szCs w:val="28"/>
        </w:rPr>
        <w:t>ятственного доступа и использования</w:t>
      </w:r>
      <w:r>
        <w:rPr>
          <w:color w:val="auto"/>
          <w:sz w:val="28"/>
          <w:szCs w:val="28"/>
        </w:rPr>
        <w:t xml:space="preserve"> их инвалидами и другими маломоб</w:t>
      </w:r>
      <w:r w:rsidR="006A170F" w:rsidRPr="004A46E7">
        <w:rPr>
          <w:color w:val="auto"/>
          <w:sz w:val="28"/>
          <w:szCs w:val="28"/>
        </w:rPr>
        <w:t>ильными группами населения.</w:t>
      </w:r>
    </w:p>
    <w:p w:rsidR="004032EC" w:rsidRPr="00441EB7" w:rsidRDefault="006A170F">
      <w:pPr>
        <w:pStyle w:val="11"/>
        <w:numPr>
          <w:ilvl w:val="0"/>
          <w:numId w:val="8"/>
        </w:numPr>
        <w:shd w:val="clear" w:color="auto" w:fill="auto"/>
        <w:tabs>
          <w:tab w:val="left" w:pos="327"/>
        </w:tabs>
        <w:spacing w:line="262" w:lineRule="auto"/>
        <w:ind w:firstLine="0"/>
        <w:jc w:val="center"/>
        <w:rPr>
          <w:b/>
          <w:color w:val="auto"/>
          <w:sz w:val="28"/>
          <w:szCs w:val="28"/>
        </w:rPr>
      </w:pPr>
      <w:r w:rsidRPr="00441EB7">
        <w:rPr>
          <w:b/>
          <w:color w:val="auto"/>
          <w:sz w:val="28"/>
          <w:szCs w:val="28"/>
        </w:rPr>
        <w:t xml:space="preserve">Требования к </w:t>
      </w:r>
      <w:r w:rsidR="006D28D5" w:rsidRPr="00441EB7">
        <w:rPr>
          <w:b/>
          <w:color w:val="auto"/>
          <w:sz w:val="28"/>
          <w:szCs w:val="28"/>
        </w:rPr>
        <w:t>вн</w:t>
      </w:r>
      <w:r w:rsidRPr="00441EB7">
        <w:rPr>
          <w:b/>
          <w:color w:val="auto"/>
          <w:sz w:val="28"/>
          <w:szCs w:val="28"/>
        </w:rPr>
        <w:t>ешнему виду фасад</w:t>
      </w:r>
      <w:r w:rsidR="006D28D5" w:rsidRPr="00441EB7">
        <w:rPr>
          <w:b/>
          <w:color w:val="auto"/>
          <w:sz w:val="28"/>
          <w:szCs w:val="28"/>
        </w:rPr>
        <w:t>ов</w:t>
      </w:r>
    </w:p>
    <w:p w:rsidR="004032EC" w:rsidRPr="00441EB7" w:rsidRDefault="006A170F">
      <w:pPr>
        <w:pStyle w:val="11"/>
        <w:shd w:val="clear" w:color="auto" w:fill="auto"/>
        <w:spacing w:after="320" w:line="262" w:lineRule="auto"/>
        <w:ind w:firstLine="0"/>
        <w:jc w:val="center"/>
        <w:rPr>
          <w:b/>
          <w:color w:val="auto"/>
          <w:sz w:val="28"/>
          <w:szCs w:val="28"/>
        </w:rPr>
      </w:pPr>
      <w:r w:rsidRPr="00441EB7">
        <w:rPr>
          <w:b/>
          <w:color w:val="auto"/>
          <w:sz w:val="28"/>
          <w:szCs w:val="28"/>
        </w:rPr>
        <w:t>и ограждающих конструкций зданий, строений, сооружений</w:t>
      </w:r>
    </w:p>
    <w:p w:rsidR="004032EC" w:rsidRPr="004A46E7" w:rsidRDefault="006A170F">
      <w:pPr>
        <w:pStyle w:val="11"/>
        <w:numPr>
          <w:ilvl w:val="1"/>
          <w:numId w:val="8"/>
        </w:numPr>
        <w:shd w:val="clear" w:color="auto" w:fill="auto"/>
        <w:tabs>
          <w:tab w:val="left" w:pos="1162"/>
        </w:tabs>
        <w:spacing w:line="262" w:lineRule="auto"/>
        <w:ind w:firstLine="540"/>
        <w:jc w:val="both"/>
        <w:rPr>
          <w:color w:val="auto"/>
          <w:sz w:val="28"/>
          <w:szCs w:val="28"/>
        </w:rPr>
      </w:pPr>
      <w:r w:rsidRPr="004A46E7">
        <w:rPr>
          <w:color w:val="auto"/>
          <w:sz w:val="28"/>
          <w:szCs w:val="28"/>
        </w:rPr>
        <w:t xml:space="preserve">Внешний вид фасадов здания, строения, сооружения должен соответствовать согласованному в установленном порядке </w:t>
      </w:r>
      <w:r w:rsidR="006D28D5" w:rsidRPr="004A46E7">
        <w:rPr>
          <w:color w:val="auto"/>
          <w:sz w:val="28"/>
          <w:szCs w:val="28"/>
        </w:rPr>
        <w:t>ар</w:t>
      </w:r>
      <w:r w:rsidR="006D28D5">
        <w:rPr>
          <w:color w:val="auto"/>
          <w:sz w:val="28"/>
          <w:szCs w:val="28"/>
        </w:rPr>
        <w:t>хитектурно-градостроительному облику об</w:t>
      </w:r>
      <w:r w:rsidRPr="004A46E7">
        <w:rPr>
          <w:color w:val="auto"/>
          <w:sz w:val="28"/>
          <w:szCs w:val="28"/>
        </w:rPr>
        <w:t>ъекта капитального строительства.</w:t>
      </w:r>
    </w:p>
    <w:p w:rsidR="004032EC" w:rsidRPr="004A46E7" w:rsidRDefault="006A170F">
      <w:pPr>
        <w:pStyle w:val="11"/>
        <w:shd w:val="clear" w:color="auto" w:fill="auto"/>
        <w:spacing w:line="262" w:lineRule="auto"/>
        <w:ind w:firstLine="640"/>
        <w:jc w:val="both"/>
        <w:rPr>
          <w:color w:val="auto"/>
          <w:sz w:val="28"/>
          <w:szCs w:val="28"/>
        </w:rPr>
      </w:pPr>
      <w:r w:rsidRPr="004A46E7">
        <w:rPr>
          <w:color w:val="auto"/>
          <w:sz w:val="28"/>
          <w:szCs w:val="28"/>
        </w:rPr>
        <w:t>Поряд</w:t>
      </w:r>
      <w:r w:rsidR="006D28D5">
        <w:rPr>
          <w:color w:val="auto"/>
          <w:sz w:val="28"/>
          <w:szCs w:val="28"/>
        </w:rPr>
        <w:t>ок согласовании внешнего вида об</w:t>
      </w:r>
      <w:r w:rsidRPr="004A46E7">
        <w:rPr>
          <w:color w:val="auto"/>
          <w:sz w:val="28"/>
          <w:szCs w:val="28"/>
        </w:rPr>
        <w:t>ъекта капитального строительства устанавливаются нормативным правовым актом, издаваемым Администрацией города Яровое.</w:t>
      </w:r>
    </w:p>
    <w:p w:rsidR="004032EC" w:rsidRPr="004A46E7" w:rsidRDefault="002245E9">
      <w:pPr>
        <w:pStyle w:val="11"/>
        <w:shd w:val="clear" w:color="auto" w:fill="auto"/>
        <w:spacing w:line="262" w:lineRule="auto"/>
        <w:ind w:firstLine="540"/>
        <w:jc w:val="both"/>
        <w:rPr>
          <w:color w:val="auto"/>
          <w:sz w:val="28"/>
          <w:szCs w:val="28"/>
        </w:rPr>
      </w:pPr>
      <w:r>
        <w:rPr>
          <w:color w:val="auto"/>
          <w:sz w:val="28"/>
          <w:szCs w:val="28"/>
        </w:rPr>
        <w:t>Треб</w:t>
      </w:r>
      <w:r w:rsidR="006A170F" w:rsidRPr="004A46E7">
        <w:rPr>
          <w:color w:val="auto"/>
          <w:sz w:val="28"/>
          <w:szCs w:val="28"/>
        </w:rPr>
        <w:t xml:space="preserve">ования настоящего </w:t>
      </w:r>
      <w:r>
        <w:rPr>
          <w:color w:val="auto"/>
          <w:sz w:val="28"/>
          <w:szCs w:val="28"/>
        </w:rPr>
        <w:t>пункта не распространяются на об</w:t>
      </w:r>
      <w:r w:rsidR="006A170F" w:rsidRPr="004A46E7">
        <w:rPr>
          <w:color w:val="auto"/>
          <w:sz w:val="28"/>
          <w:szCs w:val="28"/>
        </w:rPr>
        <w:t>ъекты культурног</w:t>
      </w:r>
      <w:r>
        <w:rPr>
          <w:color w:val="auto"/>
          <w:sz w:val="28"/>
          <w:szCs w:val="28"/>
        </w:rPr>
        <w:t>о наследия, об</w:t>
      </w:r>
      <w:r w:rsidR="006A170F" w:rsidRPr="004A46E7">
        <w:rPr>
          <w:color w:val="auto"/>
          <w:sz w:val="28"/>
          <w:szCs w:val="28"/>
        </w:rPr>
        <w:t>ъекты индивидуального жилищного ст</w:t>
      </w:r>
      <w:r>
        <w:rPr>
          <w:color w:val="auto"/>
          <w:sz w:val="28"/>
          <w:szCs w:val="28"/>
        </w:rPr>
        <w:t>роительства, а также линейные об</w:t>
      </w:r>
      <w:r w:rsidR="006A170F" w:rsidRPr="004A46E7">
        <w:rPr>
          <w:color w:val="auto"/>
          <w:sz w:val="28"/>
          <w:szCs w:val="28"/>
        </w:rPr>
        <w:t>ъекты.</w:t>
      </w:r>
    </w:p>
    <w:p w:rsidR="004032EC" w:rsidRPr="004A46E7" w:rsidRDefault="006A170F">
      <w:pPr>
        <w:pStyle w:val="11"/>
        <w:shd w:val="clear" w:color="auto" w:fill="auto"/>
        <w:spacing w:line="262" w:lineRule="auto"/>
        <w:ind w:firstLine="640"/>
        <w:jc w:val="both"/>
        <w:rPr>
          <w:color w:val="auto"/>
          <w:sz w:val="28"/>
          <w:szCs w:val="28"/>
        </w:rPr>
      </w:pPr>
      <w:r w:rsidRPr="004A46E7">
        <w:rPr>
          <w:color w:val="auto"/>
          <w:sz w:val="28"/>
          <w:szCs w:val="28"/>
        </w:rPr>
        <w:t>Фасады зданий, строений, сооружений не должны иметь видимых загрязнений, повреждений, в том числе разрушения от</w:t>
      </w:r>
      <w:r w:rsidR="002245E9">
        <w:rPr>
          <w:color w:val="auto"/>
          <w:sz w:val="28"/>
          <w:szCs w:val="28"/>
        </w:rPr>
        <w:t>делочного слоя, водосточных труб</w:t>
      </w:r>
      <w:r w:rsidRPr="004A46E7">
        <w:rPr>
          <w:color w:val="auto"/>
          <w:sz w:val="28"/>
          <w:szCs w:val="28"/>
        </w:rPr>
        <w:t>, воронок или выпусков, изменения цветового тона.</w:t>
      </w:r>
    </w:p>
    <w:p w:rsidR="004032EC" w:rsidRPr="004A46E7" w:rsidRDefault="006A170F">
      <w:pPr>
        <w:pStyle w:val="11"/>
        <w:shd w:val="clear" w:color="auto" w:fill="auto"/>
        <w:spacing w:line="262" w:lineRule="auto"/>
        <w:ind w:firstLine="640"/>
        <w:jc w:val="both"/>
        <w:rPr>
          <w:color w:val="auto"/>
          <w:sz w:val="28"/>
          <w:szCs w:val="28"/>
        </w:rPr>
      </w:pPr>
      <w:r w:rsidRPr="004A46E7">
        <w:rPr>
          <w:color w:val="auto"/>
          <w:sz w:val="28"/>
          <w:szCs w:val="28"/>
        </w:rPr>
        <w:t xml:space="preserve">Фасады зданий, строений, сооружений должны содержаться в соответствии с настоящими Правилами, нормативно-правовыми актами Российской Федерации </w:t>
      </w:r>
      <w:r w:rsidR="002245E9">
        <w:rPr>
          <w:smallCaps/>
          <w:color w:val="auto"/>
          <w:sz w:val="28"/>
          <w:szCs w:val="28"/>
        </w:rPr>
        <w:t>и</w:t>
      </w:r>
      <w:r w:rsidRPr="004A46E7">
        <w:rPr>
          <w:smallCaps/>
          <w:color w:val="auto"/>
          <w:sz w:val="28"/>
          <w:szCs w:val="28"/>
        </w:rPr>
        <w:t xml:space="preserve"> </w:t>
      </w:r>
      <w:r w:rsidRPr="004A46E7">
        <w:rPr>
          <w:color w:val="auto"/>
          <w:sz w:val="28"/>
          <w:szCs w:val="28"/>
        </w:rPr>
        <w:t>Алтайского края.</w:t>
      </w:r>
    </w:p>
    <w:p w:rsidR="004032EC" w:rsidRPr="004A46E7" w:rsidRDefault="006A170F">
      <w:pPr>
        <w:pStyle w:val="11"/>
        <w:numPr>
          <w:ilvl w:val="1"/>
          <w:numId w:val="8"/>
        </w:numPr>
        <w:shd w:val="clear" w:color="auto" w:fill="auto"/>
        <w:tabs>
          <w:tab w:val="left" w:pos="1162"/>
        </w:tabs>
        <w:spacing w:line="262" w:lineRule="auto"/>
        <w:ind w:firstLine="600"/>
        <w:jc w:val="both"/>
        <w:rPr>
          <w:color w:val="auto"/>
          <w:sz w:val="28"/>
          <w:szCs w:val="28"/>
        </w:rPr>
      </w:pPr>
      <w:r w:rsidRPr="004A46E7">
        <w:rPr>
          <w:color w:val="auto"/>
          <w:sz w:val="28"/>
          <w:szCs w:val="28"/>
        </w:rPr>
        <w:t>Содержание фасадов зданий, строений и сооружений включает:</w:t>
      </w:r>
    </w:p>
    <w:p w:rsidR="004032EC" w:rsidRPr="004A46E7" w:rsidRDefault="006A170F">
      <w:pPr>
        <w:pStyle w:val="11"/>
        <w:numPr>
          <w:ilvl w:val="0"/>
          <w:numId w:val="2"/>
        </w:numPr>
        <w:shd w:val="clear" w:color="auto" w:fill="auto"/>
        <w:tabs>
          <w:tab w:val="left" w:pos="888"/>
        </w:tabs>
        <w:spacing w:line="262" w:lineRule="auto"/>
        <w:ind w:firstLine="680"/>
        <w:jc w:val="both"/>
        <w:rPr>
          <w:color w:val="auto"/>
          <w:sz w:val="28"/>
          <w:szCs w:val="28"/>
        </w:rPr>
      </w:pPr>
      <w:r w:rsidRPr="004A46E7">
        <w:rPr>
          <w:color w:val="auto"/>
          <w:sz w:val="28"/>
          <w:szCs w:val="28"/>
        </w:rPr>
        <w:t xml:space="preserve">проведение поддерживающего ремонта и восстановление конструктивных элементов и отделки фасадов, в том числе входных </w:t>
      </w:r>
      <w:r w:rsidR="002245E9">
        <w:rPr>
          <w:color w:val="auto"/>
          <w:sz w:val="28"/>
          <w:szCs w:val="28"/>
        </w:rPr>
        <w:t xml:space="preserve">дверей и козырьков, ограждений </w:t>
      </w:r>
      <w:r w:rsidR="002245E9">
        <w:rPr>
          <w:color w:val="auto"/>
          <w:sz w:val="28"/>
          <w:szCs w:val="28"/>
        </w:rPr>
        <w:lastRenderedPageBreak/>
        <w:t>б</w:t>
      </w:r>
      <w:r w:rsidRPr="004A46E7">
        <w:rPr>
          <w:color w:val="auto"/>
          <w:sz w:val="28"/>
          <w:szCs w:val="28"/>
        </w:rPr>
        <w:t>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4032EC" w:rsidRPr="004A46E7" w:rsidRDefault="002245E9">
      <w:pPr>
        <w:pStyle w:val="11"/>
        <w:numPr>
          <w:ilvl w:val="0"/>
          <w:numId w:val="2"/>
        </w:numPr>
        <w:shd w:val="clear" w:color="auto" w:fill="auto"/>
        <w:tabs>
          <w:tab w:val="left" w:pos="888"/>
        </w:tabs>
        <w:spacing w:line="262" w:lineRule="auto"/>
        <w:ind w:firstLine="680"/>
        <w:jc w:val="both"/>
        <w:rPr>
          <w:color w:val="auto"/>
          <w:sz w:val="28"/>
          <w:szCs w:val="28"/>
        </w:rPr>
      </w:pPr>
      <w:r>
        <w:rPr>
          <w:color w:val="auto"/>
          <w:sz w:val="28"/>
          <w:szCs w:val="28"/>
        </w:rPr>
        <w:t>об</w:t>
      </w:r>
      <w:r w:rsidR="006A170F" w:rsidRPr="004A46E7">
        <w:rPr>
          <w:color w:val="auto"/>
          <w:sz w:val="28"/>
          <w:szCs w:val="28"/>
        </w:rPr>
        <w:t>еспечение наличия и содержание в исправном состоя</w:t>
      </w:r>
      <w:r>
        <w:rPr>
          <w:color w:val="auto"/>
          <w:sz w:val="28"/>
          <w:szCs w:val="28"/>
        </w:rPr>
        <w:t>нии водостоков, водосточных труб</w:t>
      </w:r>
      <w:r w:rsidR="006A170F" w:rsidRPr="004A46E7">
        <w:rPr>
          <w:color w:val="auto"/>
          <w:sz w:val="28"/>
          <w:szCs w:val="28"/>
        </w:rPr>
        <w:t xml:space="preserve"> и сливов;</w:t>
      </w:r>
      <w:r w:rsidR="00B96371">
        <w:rPr>
          <w:color w:val="auto"/>
          <w:sz w:val="28"/>
          <w:szCs w:val="28"/>
        </w:rPr>
        <w:t xml:space="preserve">  </w:t>
      </w:r>
    </w:p>
    <w:p w:rsidR="004032EC" w:rsidRPr="004A46E7" w:rsidRDefault="006A170F" w:rsidP="002245E9">
      <w:pPr>
        <w:pStyle w:val="11"/>
        <w:numPr>
          <w:ilvl w:val="0"/>
          <w:numId w:val="2"/>
        </w:numPr>
        <w:shd w:val="clear" w:color="auto" w:fill="auto"/>
        <w:tabs>
          <w:tab w:val="left" w:pos="888"/>
        </w:tabs>
        <w:spacing w:line="262" w:lineRule="auto"/>
        <w:ind w:firstLine="680"/>
        <w:jc w:val="both"/>
        <w:rPr>
          <w:color w:val="auto"/>
          <w:sz w:val="28"/>
          <w:szCs w:val="28"/>
        </w:rPr>
      </w:pPr>
      <w:r w:rsidRPr="004A46E7">
        <w:rPr>
          <w:color w:val="auto"/>
          <w:sz w:val="28"/>
          <w:szCs w:val="28"/>
        </w:rPr>
        <w:t>очистку от снега и льда крыш и козырьков, удаление налед</w:t>
      </w:r>
      <w:r w:rsidR="002245E9">
        <w:rPr>
          <w:color w:val="auto"/>
          <w:sz w:val="28"/>
          <w:szCs w:val="28"/>
        </w:rPr>
        <w:t>и, снега и сосулек с карнизов, б</w:t>
      </w:r>
      <w:r w:rsidRPr="004A46E7">
        <w:rPr>
          <w:color w:val="auto"/>
          <w:sz w:val="28"/>
          <w:szCs w:val="28"/>
        </w:rPr>
        <w:t>алконов и лоджий;</w:t>
      </w:r>
    </w:p>
    <w:p w:rsidR="004032EC" w:rsidRPr="004A46E7" w:rsidRDefault="006A170F" w:rsidP="002245E9">
      <w:pPr>
        <w:pStyle w:val="11"/>
        <w:numPr>
          <w:ilvl w:val="0"/>
          <w:numId w:val="2"/>
        </w:numPr>
        <w:shd w:val="clear" w:color="auto" w:fill="auto"/>
        <w:tabs>
          <w:tab w:val="left" w:pos="892"/>
        </w:tabs>
        <w:spacing w:line="262" w:lineRule="auto"/>
        <w:ind w:firstLine="680"/>
        <w:jc w:val="both"/>
        <w:rPr>
          <w:color w:val="auto"/>
          <w:sz w:val="28"/>
          <w:szCs w:val="28"/>
        </w:rPr>
      </w:pPr>
      <w:r w:rsidRPr="004A46E7">
        <w:rPr>
          <w:color w:val="auto"/>
          <w:sz w:val="28"/>
          <w:szCs w:val="28"/>
        </w:rPr>
        <w:t xml:space="preserve">герметизацию, заделку </w:t>
      </w:r>
      <w:r w:rsidR="00C87B58" w:rsidRPr="00C87B58">
        <w:rPr>
          <w:color w:val="auto"/>
          <w:sz w:val="28"/>
          <w:szCs w:val="28"/>
        </w:rPr>
        <w:t>и</w:t>
      </w:r>
      <w:r w:rsidRPr="004A46E7">
        <w:rPr>
          <w:color w:val="auto"/>
          <w:sz w:val="28"/>
          <w:szCs w:val="28"/>
        </w:rPr>
        <w:t xml:space="preserve"> расшивку швов, трещин и </w:t>
      </w:r>
      <w:r w:rsidR="002245E9" w:rsidRPr="002245E9">
        <w:rPr>
          <w:color w:val="auto"/>
          <w:sz w:val="28"/>
          <w:szCs w:val="28"/>
        </w:rPr>
        <w:t>выб</w:t>
      </w:r>
      <w:r w:rsidRPr="002245E9">
        <w:rPr>
          <w:color w:val="auto"/>
          <w:sz w:val="28"/>
          <w:szCs w:val="28"/>
        </w:rPr>
        <w:t>о</w:t>
      </w:r>
      <w:r w:rsidR="002245E9" w:rsidRPr="002245E9">
        <w:rPr>
          <w:color w:val="auto"/>
          <w:sz w:val="28"/>
          <w:szCs w:val="28"/>
        </w:rPr>
        <w:t>и</w:t>
      </w:r>
      <w:r w:rsidRPr="002245E9">
        <w:rPr>
          <w:color w:val="auto"/>
          <w:sz w:val="28"/>
          <w:szCs w:val="28"/>
        </w:rPr>
        <w:t>н</w:t>
      </w:r>
      <w:r w:rsidRPr="004A46E7">
        <w:rPr>
          <w:smallCaps/>
          <w:color w:val="auto"/>
          <w:sz w:val="28"/>
          <w:szCs w:val="28"/>
        </w:rPr>
        <w:t>;</w:t>
      </w:r>
    </w:p>
    <w:p w:rsidR="002245E9" w:rsidRDefault="006A170F" w:rsidP="002245E9">
      <w:pPr>
        <w:pStyle w:val="11"/>
        <w:numPr>
          <w:ilvl w:val="0"/>
          <w:numId w:val="2"/>
        </w:numPr>
        <w:shd w:val="clear" w:color="auto" w:fill="auto"/>
        <w:tabs>
          <w:tab w:val="left" w:pos="888"/>
        </w:tabs>
        <w:spacing w:line="262" w:lineRule="auto"/>
        <w:ind w:firstLine="680"/>
        <w:jc w:val="both"/>
        <w:rPr>
          <w:color w:val="auto"/>
          <w:sz w:val="28"/>
          <w:szCs w:val="28"/>
        </w:rPr>
      </w:pPr>
      <w:r w:rsidRPr="004A46E7">
        <w:rPr>
          <w:color w:val="auto"/>
          <w:sz w:val="28"/>
          <w:szCs w:val="28"/>
        </w:rPr>
        <w:t>восстановление, ремонт и своевременную очистку отмосток, приямков цокольных окон и входов в подвалы;</w:t>
      </w:r>
    </w:p>
    <w:p w:rsidR="004032EC" w:rsidRPr="004A46E7" w:rsidRDefault="006A170F" w:rsidP="002245E9">
      <w:pPr>
        <w:pStyle w:val="11"/>
        <w:numPr>
          <w:ilvl w:val="0"/>
          <w:numId w:val="2"/>
        </w:numPr>
        <w:shd w:val="clear" w:color="auto" w:fill="auto"/>
        <w:tabs>
          <w:tab w:val="left" w:pos="888"/>
        </w:tabs>
        <w:spacing w:line="262" w:lineRule="auto"/>
        <w:ind w:firstLine="680"/>
        <w:jc w:val="both"/>
        <w:rPr>
          <w:color w:val="auto"/>
          <w:sz w:val="28"/>
          <w:szCs w:val="28"/>
        </w:rPr>
      </w:pPr>
      <w:r w:rsidRPr="004A46E7">
        <w:rPr>
          <w:color w:val="auto"/>
          <w:sz w:val="28"/>
          <w:szCs w:val="28"/>
        </w:rPr>
        <w:t>поддержание в исправном состоянии размещенного на фасаде электроосвещения и включение его одновременно с наружным освещением улиц, дорог и площадей территории муниципального образования;</w:t>
      </w:r>
    </w:p>
    <w:p w:rsidR="004032EC" w:rsidRPr="004A46E7" w:rsidRDefault="006A170F" w:rsidP="002245E9">
      <w:pPr>
        <w:pStyle w:val="11"/>
        <w:numPr>
          <w:ilvl w:val="0"/>
          <w:numId w:val="2"/>
        </w:numPr>
        <w:shd w:val="clear" w:color="auto" w:fill="auto"/>
        <w:tabs>
          <w:tab w:val="left" w:pos="915"/>
        </w:tabs>
        <w:ind w:firstLine="680"/>
        <w:jc w:val="both"/>
        <w:rPr>
          <w:color w:val="auto"/>
          <w:sz w:val="28"/>
          <w:szCs w:val="28"/>
        </w:rPr>
      </w:pPr>
      <w:r w:rsidRPr="004A46E7">
        <w:rPr>
          <w:color w:val="auto"/>
          <w:sz w:val="28"/>
          <w:szCs w:val="28"/>
        </w:rPr>
        <w:t>очистку и промывку поверхностей фасадов в зависимости от их состояния и условий эксплуатации;</w:t>
      </w:r>
    </w:p>
    <w:p w:rsidR="004032EC" w:rsidRPr="004A46E7" w:rsidRDefault="006A170F" w:rsidP="002245E9">
      <w:pPr>
        <w:pStyle w:val="11"/>
        <w:numPr>
          <w:ilvl w:val="0"/>
          <w:numId w:val="2"/>
        </w:numPr>
        <w:shd w:val="clear" w:color="auto" w:fill="auto"/>
        <w:tabs>
          <w:tab w:val="left" w:pos="952"/>
        </w:tabs>
        <w:ind w:firstLine="680"/>
        <w:jc w:val="both"/>
        <w:rPr>
          <w:color w:val="auto"/>
          <w:sz w:val="28"/>
          <w:szCs w:val="28"/>
        </w:rPr>
      </w:pPr>
      <w:r w:rsidRPr="004A46E7">
        <w:rPr>
          <w:color w:val="auto"/>
          <w:sz w:val="28"/>
          <w:szCs w:val="28"/>
        </w:rPr>
        <w:t>мытье окон и витрин, вывесок и указателей;</w:t>
      </w:r>
    </w:p>
    <w:p w:rsidR="004032EC" w:rsidRPr="004A46E7" w:rsidRDefault="006A170F">
      <w:pPr>
        <w:pStyle w:val="11"/>
        <w:numPr>
          <w:ilvl w:val="0"/>
          <w:numId w:val="2"/>
        </w:numPr>
        <w:shd w:val="clear" w:color="auto" w:fill="auto"/>
        <w:tabs>
          <w:tab w:val="left" w:pos="910"/>
        </w:tabs>
        <w:ind w:firstLine="680"/>
        <w:jc w:val="both"/>
        <w:rPr>
          <w:color w:val="auto"/>
          <w:sz w:val="28"/>
          <w:szCs w:val="28"/>
        </w:rPr>
      </w:pPr>
      <w:r w:rsidRPr="004A46E7">
        <w:rPr>
          <w:color w:val="auto"/>
          <w:sz w:val="28"/>
          <w:szCs w:val="28"/>
        </w:rPr>
        <w:t>выполнение иных требований, предусмотренных правилами и нормами технической эксплуатации зданий, строений и сооружений.</w:t>
      </w:r>
    </w:p>
    <w:p w:rsidR="004032EC" w:rsidRPr="004A46E7" w:rsidRDefault="006A170F">
      <w:pPr>
        <w:pStyle w:val="11"/>
        <w:numPr>
          <w:ilvl w:val="1"/>
          <w:numId w:val="8"/>
        </w:numPr>
        <w:shd w:val="clear" w:color="auto" w:fill="auto"/>
        <w:tabs>
          <w:tab w:val="left" w:pos="1238"/>
        </w:tabs>
        <w:ind w:firstLine="640"/>
        <w:jc w:val="both"/>
        <w:rPr>
          <w:color w:val="auto"/>
          <w:sz w:val="28"/>
          <w:szCs w:val="28"/>
        </w:rPr>
      </w:pPr>
      <w:r w:rsidRPr="004A46E7">
        <w:rPr>
          <w:color w:val="auto"/>
          <w:sz w:val="28"/>
          <w:szCs w:val="28"/>
        </w:rPr>
        <w:t>Под изменением внешнего вида фасадов понимается:</w:t>
      </w:r>
    </w:p>
    <w:p w:rsidR="004032EC" w:rsidRPr="004A46E7" w:rsidRDefault="006A170F">
      <w:pPr>
        <w:pStyle w:val="11"/>
        <w:numPr>
          <w:ilvl w:val="0"/>
          <w:numId w:val="2"/>
        </w:numPr>
        <w:shd w:val="clear" w:color="auto" w:fill="auto"/>
        <w:tabs>
          <w:tab w:val="left" w:pos="910"/>
        </w:tabs>
        <w:ind w:firstLine="680"/>
        <w:jc w:val="both"/>
        <w:rPr>
          <w:color w:val="auto"/>
          <w:sz w:val="28"/>
          <w:szCs w:val="28"/>
        </w:rPr>
      </w:pPr>
      <w:r w:rsidRPr="004A46E7">
        <w:rPr>
          <w:color w:val="auto"/>
          <w:sz w:val="28"/>
          <w:szCs w:val="28"/>
        </w:rPr>
        <w:t>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
    <w:p w:rsidR="004032EC" w:rsidRPr="004A46E7" w:rsidRDefault="006A170F">
      <w:pPr>
        <w:pStyle w:val="11"/>
        <w:numPr>
          <w:ilvl w:val="0"/>
          <w:numId w:val="2"/>
        </w:numPr>
        <w:shd w:val="clear" w:color="auto" w:fill="auto"/>
        <w:tabs>
          <w:tab w:val="left" w:pos="952"/>
        </w:tabs>
        <w:ind w:firstLine="680"/>
        <w:jc w:val="both"/>
        <w:rPr>
          <w:color w:val="auto"/>
          <w:sz w:val="28"/>
          <w:szCs w:val="28"/>
        </w:rPr>
      </w:pPr>
      <w:r w:rsidRPr="004A46E7">
        <w:rPr>
          <w:color w:val="auto"/>
          <w:sz w:val="28"/>
          <w:szCs w:val="28"/>
        </w:rPr>
        <w:t>замена облицовочного материала;</w:t>
      </w:r>
    </w:p>
    <w:p w:rsidR="004032EC" w:rsidRPr="004A46E7" w:rsidRDefault="006A170F">
      <w:pPr>
        <w:pStyle w:val="11"/>
        <w:numPr>
          <w:ilvl w:val="0"/>
          <w:numId w:val="2"/>
        </w:numPr>
        <w:shd w:val="clear" w:color="auto" w:fill="auto"/>
        <w:tabs>
          <w:tab w:val="left" w:pos="952"/>
        </w:tabs>
        <w:ind w:firstLine="680"/>
        <w:jc w:val="both"/>
        <w:rPr>
          <w:color w:val="auto"/>
          <w:sz w:val="28"/>
          <w:szCs w:val="28"/>
        </w:rPr>
      </w:pPr>
      <w:r w:rsidRPr="004A46E7">
        <w:rPr>
          <w:color w:val="auto"/>
          <w:sz w:val="28"/>
          <w:szCs w:val="28"/>
        </w:rPr>
        <w:t>покраска фасада, его частей в цвет, отличающийся от цвета здания;</w:t>
      </w:r>
    </w:p>
    <w:p w:rsidR="004032EC" w:rsidRPr="004A46E7" w:rsidRDefault="006A170F">
      <w:pPr>
        <w:pStyle w:val="11"/>
        <w:numPr>
          <w:ilvl w:val="0"/>
          <w:numId w:val="2"/>
        </w:numPr>
        <w:shd w:val="clear" w:color="auto" w:fill="auto"/>
        <w:tabs>
          <w:tab w:val="left" w:pos="901"/>
        </w:tabs>
        <w:ind w:firstLine="680"/>
        <w:jc w:val="both"/>
        <w:rPr>
          <w:color w:val="auto"/>
          <w:sz w:val="28"/>
          <w:szCs w:val="28"/>
        </w:rPr>
      </w:pPr>
      <w:r w:rsidRPr="004A46E7">
        <w:rPr>
          <w:color w:val="auto"/>
          <w:sz w:val="28"/>
          <w:szCs w:val="28"/>
        </w:rPr>
        <w:t>изменение конструкции крыши, материала кровли, элементов безопасности крыши, элементов организованного наружного водостока;</w:t>
      </w:r>
    </w:p>
    <w:p w:rsidR="004032EC" w:rsidRPr="004A46E7" w:rsidRDefault="006A170F">
      <w:pPr>
        <w:pStyle w:val="11"/>
        <w:numPr>
          <w:ilvl w:val="0"/>
          <w:numId w:val="2"/>
        </w:numPr>
        <w:shd w:val="clear" w:color="auto" w:fill="auto"/>
        <w:tabs>
          <w:tab w:val="left" w:pos="906"/>
        </w:tabs>
        <w:ind w:firstLine="680"/>
        <w:jc w:val="both"/>
        <w:rPr>
          <w:color w:val="auto"/>
          <w:sz w:val="28"/>
          <w:szCs w:val="28"/>
        </w:rPr>
      </w:pPr>
      <w:r w:rsidRPr="004A46E7">
        <w:rPr>
          <w:color w:val="auto"/>
          <w:sz w:val="28"/>
          <w:szCs w:val="28"/>
        </w:rPr>
        <w:t>установка (крепление) или демонтаж дополнительных элементов и устройств (флагштоки, указатели).</w:t>
      </w:r>
    </w:p>
    <w:p w:rsidR="004032EC" w:rsidRPr="004A46E7" w:rsidRDefault="006A170F">
      <w:pPr>
        <w:pStyle w:val="11"/>
        <w:numPr>
          <w:ilvl w:val="1"/>
          <w:numId w:val="8"/>
        </w:numPr>
        <w:shd w:val="clear" w:color="auto" w:fill="auto"/>
        <w:tabs>
          <w:tab w:val="left" w:pos="1178"/>
        </w:tabs>
        <w:ind w:firstLine="580"/>
        <w:jc w:val="both"/>
        <w:rPr>
          <w:color w:val="auto"/>
          <w:sz w:val="28"/>
          <w:szCs w:val="28"/>
        </w:rPr>
      </w:pPr>
      <w:r w:rsidRPr="004A46E7">
        <w:rPr>
          <w:color w:val="auto"/>
          <w:sz w:val="28"/>
          <w:szCs w:val="28"/>
        </w:rPr>
        <w:t>При содержании фасадов зданий, строений и сооружений запрещается:</w:t>
      </w:r>
    </w:p>
    <w:p w:rsidR="004032EC" w:rsidRPr="004A46E7" w:rsidRDefault="006A170F">
      <w:pPr>
        <w:pStyle w:val="11"/>
        <w:numPr>
          <w:ilvl w:val="0"/>
          <w:numId w:val="2"/>
        </w:numPr>
        <w:shd w:val="clear" w:color="auto" w:fill="auto"/>
        <w:tabs>
          <w:tab w:val="left" w:pos="853"/>
        </w:tabs>
        <w:ind w:firstLine="600"/>
        <w:jc w:val="both"/>
        <w:rPr>
          <w:color w:val="auto"/>
          <w:sz w:val="28"/>
          <w:szCs w:val="28"/>
        </w:rPr>
      </w:pPr>
      <w:r w:rsidRPr="004A46E7">
        <w:rPr>
          <w:color w:val="auto"/>
          <w:sz w:val="28"/>
          <w:szCs w:val="28"/>
        </w:rPr>
        <w:t>самовольное переоборудование или изменение внешнего вида фасада здания либо его элементов;</w:t>
      </w:r>
    </w:p>
    <w:p w:rsidR="004032EC" w:rsidRPr="004A46E7" w:rsidRDefault="006A170F">
      <w:pPr>
        <w:pStyle w:val="11"/>
        <w:numPr>
          <w:ilvl w:val="0"/>
          <w:numId w:val="2"/>
        </w:numPr>
        <w:shd w:val="clear" w:color="auto" w:fill="auto"/>
        <w:tabs>
          <w:tab w:val="left" w:pos="872"/>
        </w:tabs>
        <w:ind w:firstLine="600"/>
        <w:jc w:val="both"/>
        <w:rPr>
          <w:color w:val="auto"/>
          <w:sz w:val="28"/>
          <w:szCs w:val="28"/>
        </w:rPr>
      </w:pPr>
      <w:r w:rsidRPr="004A46E7">
        <w:rPr>
          <w:color w:val="auto"/>
          <w:sz w:val="28"/>
          <w:szCs w:val="28"/>
        </w:rPr>
        <w:t>самовольное нанесение надписей;</w:t>
      </w:r>
    </w:p>
    <w:p w:rsidR="004032EC" w:rsidRPr="004A46E7" w:rsidRDefault="006A170F">
      <w:pPr>
        <w:pStyle w:val="11"/>
        <w:numPr>
          <w:ilvl w:val="0"/>
          <w:numId w:val="2"/>
        </w:numPr>
        <w:shd w:val="clear" w:color="auto" w:fill="auto"/>
        <w:tabs>
          <w:tab w:val="left" w:pos="853"/>
        </w:tabs>
        <w:ind w:firstLine="600"/>
        <w:jc w:val="both"/>
        <w:rPr>
          <w:color w:val="auto"/>
          <w:sz w:val="28"/>
          <w:szCs w:val="28"/>
        </w:rPr>
      </w:pPr>
      <w:r w:rsidRPr="004A46E7">
        <w:rPr>
          <w:color w:val="auto"/>
          <w:sz w:val="28"/>
          <w:szCs w:val="28"/>
        </w:rPr>
        <w:t>нарушение установленных требований по размещению вывесок, указателей улиц, номерных знаков домов, зданий и сооружений;</w:t>
      </w:r>
    </w:p>
    <w:p w:rsidR="004032EC" w:rsidRPr="004A46E7" w:rsidRDefault="006A170F">
      <w:pPr>
        <w:pStyle w:val="11"/>
        <w:numPr>
          <w:ilvl w:val="0"/>
          <w:numId w:val="2"/>
        </w:numPr>
        <w:shd w:val="clear" w:color="auto" w:fill="auto"/>
        <w:tabs>
          <w:tab w:val="left" w:pos="872"/>
        </w:tabs>
        <w:ind w:firstLine="600"/>
        <w:jc w:val="both"/>
        <w:rPr>
          <w:color w:val="auto"/>
          <w:sz w:val="28"/>
          <w:szCs w:val="28"/>
        </w:rPr>
      </w:pPr>
      <w:r w:rsidRPr="004A46E7">
        <w:rPr>
          <w:color w:val="auto"/>
          <w:sz w:val="28"/>
          <w:szCs w:val="28"/>
        </w:rPr>
        <w:t>неисправное содержание фасада здания, а именно:</w:t>
      </w:r>
    </w:p>
    <w:p w:rsidR="004032EC" w:rsidRPr="004A46E7" w:rsidRDefault="006A170F">
      <w:pPr>
        <w:pStyle w:val="11"/>
        <w:numPr>
          <w:ilvl w:val="0"/>
          <w:numId w:val="2"/>
        </w:numPr>
        <w:shd w:val="clear" w:color="auto" w:fill="auto"/>
        <w:tabs>
          <w:tab w:val="left" w:pos="272"/>
        </w:tabs>
        <w:ind w:firstLine="0"/>
        <w:jc w:val="both"/>
        <w:rPr>
          <w:color w:val="auto"/>
          <w:sz w:val="28"/>
          <w:szCs w:val="28"/>
        </w:rPr>
      </w:pPr>
      <w:r w:rsidRPr="004A46E7">
        <w:rPr>
          <w:color w:val="auto"/>
          <w:sz w:val="28"/>
          <w:szCs w:val="28"/>
        </w:rPr>
        <w:t>местное разрушение облицовки, штукатурки, фактурного и окрасочного слоя;</w:t>
      </w:r>
    </w:p>
    <w:p w:rsidR="004032EC" w:rsidRPr="004A46E7" w:rsidRDefault="006A170F">
      <w:pPr>
        <w:pStyle w:val="11"/>
        <w:numPr>
          <w:ilvl w:val="0"/>
          <w:numId w:val="2"/>
        </w:numPr>
        <w:shd w:val="clear" w:color="auto" w:fill="auto"/>
        <w:tabs>
          <w:tab w:val="left" w:pos="272"/>
        </w:tabs>
        <w:ind w:firstLine="0"/>
        <w:jc w:val="both"/>
        <w:rPr>
          <w:color w:val="auto"/>
          <w:sz w:val="28"/>
          <w:szCs w:val="28"/>
        </w:rPr>
      </w:pPr>
      <w:r w:rsidRPr="004A46E7">
        <w:rPr>
          <w:color w:val="auto"/>
          <w:sz w:val="28"/>
          <w:szCs w:val="28"/>
        </w:rPr>
        <w:t>выкрашивание раствора из швов облицовки кирпичной и мелкоблочной кладки;</w:t>
      </w:r>
    </w:p>
    <w:p w:rsidR="004032EC" w:rsidRPr="004A46E7" w:rsidRDefault="006A170F">
      <w:pPr>
        <w:pStyle w:val="11"/>
        <w:numPr>
          <w:ilvl w:val="0"/>
          <w:numId w:val="2"/>
        </w:numPr>
        <w:shd w:val="clear" w:color="auto" w:fill="auto"/>
        <w:tabs>
          <w:tab w:val="left" w:pos="272"/>
        </w:tabs>
        <w:ind w:firstLine="0"/>
        <w:jc w:val="both"/>
        <w:rPr>
          <w:color w:val="auto"/>
          <w:sz w:val="28"/>
          <w:szCs w:val="28"/>
        </w:rPr>
      </w:pPr>
      <w:r w:rsidRPr="004A46E7">
        <w:rPr>
          <w:color w:val="auto"/>
          <w:sz w:val="28"/>
          <w:szCs w:val="28"/>
        </w:rPr>
        <w:t>разрушение герметизирующих заделок стыков полносборных зданий;</w:t>
      </w:r>
    </w:p>
    <w:p w:rsidR="004032EC" w:rsidRPr="004A46E7" w:rsidRDefault="006A170F">
      <w:pPr>
        <w:pStyle w:val="11"/>
        <w:numPr>
          <w:ilvl w:val="0"/>
          <w:numId w:val="2"/>
        </w:numPr>
        <w:shd w:val="clear" w:color="auto" w:fill="auto"/>
        <w:tabs>
          <w:tab w:val="left" w:pos="272"/>
        </w:tabs>
        <w:ind w:firstLine="0"/>
        <w:jc w:val="both"/>
        <w:rPr>
          <w:color w:val="auto"/>
          <w:sz w:val="28"/>
          <w:szCs w:val="28"/>
        </w:rPr>
      </w:pPr>
      <w:r w:rsidRPr="004A46E7">
        <w:rPr>
          <w:color w:val="auto"/>
          <w:sz w:val="28"/>
          <w:szCs w:val="28"/>
        </w:rPr>
        <w:t>повреждение или износ металлических покрытий на выступающих частях стен;</w:t>
      </w:r>
    </w:p>
    <w:p w:rsidR="004032EC" w:rsidRPr="004A46E7" w:rsidRDefault="006A170F">
      <w:pPr>
        <w:pStyle w:val="11"/>
        <w:numPr>
          <w:ilvl w:val="0"/>
          <w:numId w:val="2"/>
        </w:numPr>
        <w:shd w:val="clear" w:color="auto" w:fill="auto"/>
        <w:tabs>
          <w:tab w:val="left" w:pos="272"/>
        </w:tabs>
        <w:ind w:firstLine="0"/>
        <w:jc w:val="both"/>
        <w:rPr>
          <w:color w:val="auto"/>
          <w:sz w:val="28"/>
          <w:szCs w:val="28"/>
        </w:rPr>
      </w:pPr>
      <w:r w:rsidRPr="004A46E7">
        <w:rPr>
          <w:color w:val="auto"/>
          <w:sz w:val="28"/>
          <w:szCs w:val="28"/>
        </w:rPr>
        <w:t>мокрые и ржавые пятна, потеки и высолы, общее загрязнение поверхностей;</w:t>
      </w:r>
    </w:p>
    <w:p w:rsidR="004032EC" w:rsidRPr="004A46E7" w:rsidRDefault="006A170F">
      <w:pPr>
        <w:pStyle w:val="11"/>
        <w:numPr>
          <w:ilvl w:val="0"/>
          <w:numId w:val="2"/>
        </w:numPr>
        <w:shd w:val="clear" w:color="auto" w:fill="auto"/>
        <w:tabs>
          <w:tab w:val="left" w:pos="374"/>
        </w:tabs>
        <w:ind w:firstLine="0"/>
        <w:jc w:val="both"/>
        <w:rPr>
          <w:color w:val="auto"/>
          <w:sz w:val="28"/>
          <w:szCs w:val="28"/>
        </w:rPr>
      </w:pPr>
      <w:r w:rsidRPr="004A46E7">
        <w:rPr>
          <w:color w:val="auto"/>
          <w:sz w:val="28"/>
          <w:szCs w:val="28"/>
        </w:rPr>
        <w:t>разрушение ступеней, пандусов, парапетов, декоративных украшений, монументально-художественного оформления;</w:t>
      </w:r>
    </w:p>
    <w:p w:rsidR="004032EC" w:rsidRPr="004A46E7" w:rsidRDefault="006A170F">
      <w:pPr>
        <w:pStyle w:val="11"/>
        <w:numPr>
          <w:ilvl w:val="0"/>
          <w:numId w:val="2"/>
        </w:numPr>
        <w:shd w:val="clear" w:color="auto" w:fill="auto"/>
        <w:tabs>
          <w:tab w:val="left" w:pos="374"/>
        </w:tabs>
        <w:ind w:firstLine="0"/>
        <w:jc w:val="both"/>
        <w:rPr>
          <w:color w:val="auto"/>
          <w:sz w:val="28"/>
          <w:szCs w:val="28"/>
        </w:rPr>
      </w:pPr>
      <w:r w:rsidRPr="004A46E7">
        <w:rPr>
          <w:color w:val="auto"/>
          <w:sz w:val="28"/>
          <w:szCs w:val="28"/>
        </w:rPr>
        <w:t>нечитаемые, не соответствующие утвержденным образцам, разрушенные номерные знаки и указатели улиц;</w:t>
      </w:r>
    </w:p>
    <w:p w:rsidR="004032EC" w:rsidRPr="004A46E7" w:rsidRDefault="006A170F">
      <w:pPr>
        <w:pStyle w:val="11"/>
        <w:numPr>
          <w:ilvl w:val="0"/>
          <w:numId w:val="2"/>
        </w:numPr>
        <w:shd w:val="clear" w:color="auto" w:fill="auto"/>
        <w:tabs>
          <w:tab w:val="left" w:pos="282"/>
        </w:tabs>
        <w:ind w:firstLine="0"/>
        <w:jc w:val="both"/>
        <w:rPr>
          <w:color w:val="auto"/>
          <w:sz w:val="28"/>
          <w:szCs w:val="28"/>
        </w:rPr>
      </w:pPr>
      <w:r w:rsidRPr="004A46E7">
        <w:rPr>
          <w:color w:val="auto"/>
          <w:sz w:val="28"/>
          <w:szCs w:val="28"/>
        </w:rPr>
        <w:lastRenderedPageBreak/>
        <w:t>ржавые, разрушенные, незакрепленные металлические конструкции пожарных лестниц, ограждений, парапетов, декоративных деталей и т.д.;</w:t>
      </w:r>
    </w:p>
    <w:p w:rsidR="004032EC" w:rsidRPr="004A46E7" w:rsidRDefault="006A170F">
      <w:pPr>
        <w:pStyle w:val="11"/>
        <w:numPr>
          <w:ilvl w:val="1"/>
          <w:numId w:val="8"/>
        </w:numPr>
        <w:shd w:val="clear" w:color="auto" w:fill="auto"/>
        <w:tabs>
          <w:tab w:val="left" w:pos="1160"/>
        </w:tabs>
        <w:ind w:firstLine="600"/>
        <w:jc w:val="both"/>
        <w:rPr>
          <w:color w:val="auto"/>
          <w:sz w:val="28"/>
          <w:szCs w:val="28"/>
        </w:rPr>
      </w:pPr>
      <w:r w:rsidRPr="004A46E7">
        <w:rPr>
          <w:color w:val="auto"/>
          <w:sz w:val="28"/>
          <w:szCs w:val="28"/>
        </w:rPr>
        <w:t>На фасадах зданий, строений и сооружений допускается установка следующих домовых знаков:</w:t>
      </w:r>
    </w:p>
    <w:p w:rsidR="004032EC" w:rsidRPr="004A46E7" w:rsidRDefault="006A170F">
      <w:pPr>
        <w:pStyle w:val="11"/>
        <w:numPr>
          <w:ilvl w:val="0"/>
          <w:numId w:val="2"/>
        </w:numPr>
        <w:shd w:val="clear" w:color="auto" w:fill="auto"/>
        <w:tabs>
          <w:tab w:val="left" w:pos="912"/>
        </w:tabs>
        <w:ind w:firstLine="640"/>
        <w:jc w:val="both"/>
        <w:rPr>
          <w:color w:val="auto"/>
          <w:sz w:val="28"/>
          <w:szCs w:val="28"/>
        </w:rPr>
      </w:pPr>
      <w:r w:rsidRPr="004A46E7">
        <w:rPr>
          <w:color w:val="auto"/>
          <w:sz w:val="28"/>
          <w:szCs w:val="28"/>
        </w:rPr>
        <w:t>угловой указатель улицы, площади, проспекта, проезда, переулка;</w:t>
      </w:r>
    </w:p>
    <w:p w:rsidR="004032EC" w:rsidRPr="004A46E7" w:rsidRDefault="006A170F">
      <w:pPr>
        <w:pStyle w:val="11"/>
        <w:numPr>
          <w:ilvl w:val="0"/>
          <w:numId w:val="2"/>
        </w:numPr>
        <w:shd w:val="clear" w:color="auto" w:fill="auto"/>
        <w:tabs>
          <w:tab w:val="left" w:pos="912"/>
        </w:tabs>
        <w:ind w:firstLine="640"/>
        <w:jc w:val="both"/>
        <w:rPr>
          <w:color w:val="auto"/>
          <w:sz w:val="28"/>
          <w:szCs w:val="28"/>
        </w:rPr>
      </w:pPr>
      <w:r w:rsidRPr="004A46E7">
        <w:rPr>
          <w:color w:val="auto"/>
          <w:sz w:val="28"/>
          <w:szCs w:val="28"/>
        </w:rPr>
        <w:t>указатель номера дома, строения;</w:t>
      </w:r>
    </w:p>
    <w:p w:rsidR="004032EC" w:rsidRPr="004A46E7" w:rsidRDefault="006A170F">
      <w:pPr>
        <w:pStyle w:val="11"/>
        <w:numPr>
          <w:ilvl w:val="0"/>
          <w:numId w:val="2"/>
        </w:numPr>
        <w:shd w:val="clear" w:color="auto" w:fill="auto"/>
        <w:tabs>
          <w:tab w:val="left" w:pos="912"/>
        </w:tabs>
        <w:ind w:firstLine="640"/>
        <w:jc w:val="both"/>
        <w:rPr>
          <w:color w:val="auto"/>
          <w:sz w:val="28"/>
          <w:szCs w:val="28"/>
        </w:rPr>
      </w:pPr>
      <w:r w:rsidRPr="004A46E7">
        <w:rPr>
          <w:color w:val="auto"/>
          <w:sz w:val="28"/>
          <w:szCs w:val="28"/>
        </w:rPr>
        <w:t>указатель номера подъезда и номеров квартир в подъезде;</w:t>
      </w:r>
    </w:p>
    <w:p w:rsidR="004032EC" w:rsidRPr="004A46E7" w:rsidRDefault="006A170F">
      <w:pPr>
        <w:pStyle w:val="11"/>
        <w:numPr>
          <w:ilvl w:val="0"/>
          <w:numId w:val="2"/>
        </w:numPr>
        <w:shd w:val="clear" w:color="auto" w:fill="auto"/>
        <w:tabs>
          <w:tab w:val="left" w:pos="912"/>
        </w:tabs>
        <w:ind w:firstLine="640"/>
        <w:jc w:val="both"/>
        <w:rPr>
          <w:color w:val="auto"/>
          <w:sz w:val="28"/>
          <w:szCs w:val="28"/>
        </w:rPr>
      </w:pPr>
      <w:r w:rsidRPr="004A46E7">
        <w:rPr>
          <w:color w:val="auto"/>
          <w:sz w:val="28"/>
          <w:szCs w:val="28"/>
        </w:rPr>
        <w:t>флагодержатель;</w:t>
      </w:r>
    </w:p>
    <w:p w:rsidR="004032EC" w:rsidRPr="004A46E7" w:rsidRDefault="006A170F">
      <w:pPr>
        <w:pStyle w:val="11"/>
        <w:numPr>
          <w:ilvl w:val="0"/>
          <w:numId w:val="2"/>
        </w:numPr>
        <w:shd w:val="clear" w:color="auto" w:fill="auto"/>
        <w:tabs>
          <w:tab w:val="left" w:pos="912"/>
        </w:tabs>
        <w:ind w:firstLine="640"/>
        <w:jc w:val="both"/>
        <w:rPr>
          <w:color w:val="auto"/>
          <w:sz w:val="28"/>
          <w:szCs w:val="28"/>
        </w:rPr>
      </w:pPr>
      <w:r w:rsidRPr="004A46E7">
        <w:rPr>
          <w:color w:val="auto"/>
          <w:sz w:val="28"/>
          <w:szCs w:val="28"/>
        </w:rPr>
        <w:t>памятная доска;</w:t>
      </w:r>
    </w:p>
    <w:p w:rsidR="00F152A3" w:rsidRPr="004A46E7" w:rsidRDefault="00F152A3" w:rsidP="00F152A3">
      <w:pPr>
        <w:pStyle w:val="11"/>
        <w:numPr>
          <w:ilvl w:val="0"/>
          <w:numId w:val="2"/>
        </w:numPr>
        <w:shd w:val="clear" w:color="auto" w:fill="auto"/>
        <w:tabs>
          <w:tab w:val="left" w:pos="912"/>
        </w:tabs>
        <w:ind w:firstLine="640"/>
        <w:jc w:val="both"/>
        <w:rPr>
          <w:color w:val="auto"/>
          <w:sz w:val="28"/>
          <w:szCs w:val="28"/>
        </w:rPr>
      </w:pPr>
      <w:r w:rsidRPr="004A46E7">
        <w:rPr>
          <w:color w:val="auto"/>
          <w:sz w:val="28"/>
          <w:szCs w:val="28"/>
        </w:rPr>
        <w:t>полигонометрический знак;</w:t>
      </w:r>
    </w:p>
    <w:p w:rsidR="004032EC" w:rsidRPr="004A46E7" w:rsidRDefault="006A170F" w:rsidP="00F152A3">
      <w:pPr>
        <w:pStyle w:val="11"/>
        <w:numPr>
          <w:ilvl w:val="0"/>
          <w:numId w:val="2"/>
        </w:numPr>
        <w:shd w:val="clear" w:color="auto" w:fill="auto"/>
        <w:tabs>
          <w:tab w:val="left" w:pos="912"/>
        </w:tabs>
        <w:ind w:firstLine="640"/>
        <w:jc w:val="both"/>
        <w:rPr>
          <w:color w:val="auto"/>
          <w:sz w:val="28"/>
          <w:szCs w:val="28"/>
        </w:rPr>
      </w:pPr>
      <w:r w:rsidRPr="004A46E7">
        <w:rPr>
          <w:color w:val="auto"/>
          <w:sz w:val="28"/>
          <w:szCs w:val="28"/>
        </w:rPr>
        <w:t>указатель пожарного гидранта;</w:t>
      </w:r>
    </w:p>
    <w:p w:rsidR="004032EC" w:rsidRPr="004A46E7" w:rsidRDefault="006A170F">
      <w:pPr>
        <w:pStyle w:val="11"/>
        <w:numPr>
          <w:ilvl w:val="0"/>
          <w:numId w:val="2"/>
        </w:numPr>
        <w:shd w:val="clear" w:color="auto" w:fill="auto"/>
        <w:tabs>
          <w:tab w:val="left" w:pos="957"/>
        </w:tabs>
        <w:ind w:firstLine="740"/>
        <w:jc w:val="both"/>
        <w:rPr>
          <w:color w:val="auto"/>
          <w:sz w:val="28"/>
          <w:szCs w:val="28"/>
        </w:rPr>
      </w:pPr>
      <w:r w:rsidRPr="004A46E7">
        <w:rPr>
          <w:color w:val="auto"/>
          <w:sz w:val="28"/>
          <w:szCs w:val="28"/>
        </w:rPr>
        <w:t>указатель грунтовых геодезических знаков;</w:t>
      </w:r>
    </w:p>
    <w:p w:rsidR="004032EC" w:rsidRPr="004A46E7" w:rsidRDefault="006A170F">
      <w:pPr>
        <w:pStyle w:val="11"/>
        <w:numPr>
          <w:ilvl w:val="0"/>
          <w:numId w:val="2"/>
        </w:numPr>
        <w:shd w:val="clear" w:color="auto" w:fill="auto"/>
        <w:tabs>
          <w:tab w:val="left" w:pos="957"/>
        </w:tabs>
        <w:ind w:firstLine="740"/>
        <w:jc w:val="both"/>
        <w:rPr>
          <w:color w:val="auto"/>
          <w:sz w:val="28"/>
          <w:szCs w:val="28"/>
        </w:rPr>
      </w:pPr>
      <w:r w:rsidRPr="004A46E7">
        <w:rPr>
          <w:color w:val="auto"/>
          <w:sz w:val="28"/>
          <w:szCs w:val="28"/>
        </w:rPr>
        <w:t>указатель городской канализации и водопровода;</w:t>
      </w:r>
    </w:p>
    <w:p w:rsidR="004032EC" w:rsidRDefault="006A170F" w:rsidP="00EA2585">
      <w:pPr>
        <w:pStyle w:val="11"/>
        <w:numPr>
          <w:ilvl w:val="0"/>
          <w:numId w:val="2"/>
        </w:numPr>
        <w:shd w:val="clear" w:color="auto" w:fill="auto"/>
        <w:tabs>
          <w:tab w:val="left" w:pos="957"/>
        </w:tabs>
        <w:ind w:firstLine="740"/>
        <w:jc w:val="both"/>
        <w:rPr>
          <w:color w:val="auto"/>
          <w:sz w:val="28"/>
          <w:szCs w:val="28"/>
        </w:rPr>
      </w:pPr>
      <w:r w:rsidRPr="004A46E7">
        <w:rPr>
          <w:color w:val="auto"/>
          <w:sz w:val="28"/>
          <w:szCs w:val="28"/>
        </w:rPr>
        <w:t>указатель подземного газопровода.</w:t>
      </w:r>
    </w:p>
    <w:p w:rsidR="00EA2585" w:rsidRPr="00EA2585" w:rsidRDefault="00EA2585" w:rsidP="00EA2585">
      <w:pPr>
        <w:pStyle w:val="11"/>
        <w:numPr>
          <w:ilvl w:val="1"/>
          <w:numId w:val="8"/>
        </w:numPr>
        <w:shd w:val="clear" w:color="auto" w:fill="auto"/>
        <w:tabs>
          <w:tab w:val="left" w:pos="957"/>
        </w:tabs>
        <w:ind w:firstLine="567"/>
        <w:jc w:val="both"/>
        <w:rPr>
          <w:color w:val="auto"/>
          <w:sz w:val="28"/>
          <w:szCs w:val="28"/>
        </w:rPr>
      </w:pPr>
      <w:r w:rsidRPr="00EB1F29">
        <w:rPr>
          <w:sz w:val="28"/>
          <w:szCs w:val="28"/>
          <w:lang w:eastAsia="ar-SA"/>
        </w:rPr>
        <w:t xml:space="preserve">Требования к внешнему облику нестационарных </w:t>
      </w:r>
      <w:r w:rsidR="0083065F">
        <w:rPr>
          <w:sz w:val="28"/>
          <w:szCs w:val="28"/>
          <w:lang w:eastAsia="ar-SA"/>
        </w:rPr>
        <w:t xml:space="preserve">торговых </w:t>
      </w:r>
      <w:r w:rsidRPr="00EB1F29">
        <w:rPr>
          <w:sz w:val="28"/>
          <w:szCs w:val="28"/>
          <w:lang w:eastAsia="ar-SA"/>
        </w:rPr>
        <w:t>объектов</w:t>
      </w:r>
      <w:r w:rsidR="0083065F">
        <w:rPr>
          <w:sz w:val="28"/>
          <w:szCs w:val="28"/>
          <w:lang w:eastAsia="ar-SA"/>
        </w:rPr>
        <w:t>.</w:t>
      </w:r>
    </w:p>
    <w:p w:rsidR="00EA2585" w:rsidRPr="00EA2585" w:rsidRDefault="00EA2585" w:rsidP="00EA2585">
      <w:pPr>
        <w:pStyle w:val="aa"/>
        <w:suppressAutoHyphens/>
        <w:ind w:left="0"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2.6.1. </w:t>
      </w:r>
      <w:r w:rsidRPr="00EA2585">
        <w:rPr>
          <w:rFonts w:ascii="Times New Roman" w:eastAsia="Times New Roman" w:hAnsi="Times New Roman" w:cs="Times New Roman"/>
          <w:sz w:val="28"/>
          <w:szCs w:val="28"/>
          <w:lang w:eastAsia="ar-SA"/>
        </w:rPr>
        <w:t>Цветовое решение нестационарного объекта, за исключением случаев размещения нестационарного объекта на территории, застроенной индивидуальными жилыми домами и блокированными домами, проектируется с учетом преобладающего цветового решения застройки территории города, на которой предполагается разместить нестационарный объект.</w:t>
      </w:r>
    </w:p>
    <w:p w:rsidR="00EA2585" w:rsidRPr="00EA2585" w:rsidRDefault="00EA2585" w:rsidP="00EA2585">
      <w:pPr>
        <w:pStyle w:val="aa"/>
        <w:suppressAutoHyphens/>
        <w:ind w:left="0" w:firstLine="567"/>
        <w:jc w:val="both"/>
        <w:rPr>
          <w:rFonts w:ascii="Times New Roman" w:eastAsia="Times New Roman" w:hAnsi="Times New Roman" w:cs="Times New Roman"/>
          <w:sz w:val="28"/>
          <w:szCs w:val="28"/>
          <w:lang w:eastAsia="ar-SA"/>
        </w:rPr>
      </w:pPr>
      <w:r w:rsidRPr="00EA2585">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6.2.</w:t>
      </w:r>
      <w:r w:rsidRPr="00EA2585">
        <w:rPr>
          <w:rFonts w:ascii="Times New Roman" w:eastAsia="Times New Roman" w:hAnsi="Times New Roman" w:cs="Times New Roman"/>
          <w:sz w:val="28"/>
          <w:szCs w:val="28"/>
          <w:lang w:eastAsia="ar-SA"/>
        </w:rPr>
        <w:t xml:space="preserve"> При размещении киосков и павильонов в группах, а также на расстоянии менее 15 м друг от друга нестационарные объекты должны иметь одинаковую высоту и ширину, а также иметь единое стилистическое и цветовое решение.</w:t>
      </w:r>
    </w:p>
    <w:p w:rsidR="00EA2585" w:rsidRPr="00EA2585" w:rsidRDefault="00EA2585" w:rsidP="00EA2585">
      <w:pPr>
        <w:pStyle w:val="aa"/>
        <w:numPr>
          <w:ilvl w:val="2"/>
          <w:numId w:val="27"/>
        </w:numPr>
        <w:suppressAutoHyphens/>
        <w:ind w:left="0" w:firstLine="567"/>
        <w:jc w:val="both"/>
        <w:rPr>
          <w:rFonts w:ascii="Times New Roman" w:eastAsia="Times New Roman" w:hAnsi="Times New Roman" w:cs="Times New Roman"/>
          <w:sz w:val="28"/>
          <w:szCs w:val="28"/>
          <w:lang w:eastAsia="ar-SA"/>
        </w:rPr>
      </w:pPr>
      <w:r w:rsidRPr="00EA2585">
        <w:rPr>
          <w:rFonts w:ascii="Times New Roman" w:eastAsia="Times New Roman" w:hAnsi="Times New Roman" w:cs="Times New Roman"/>
          <w:sz w:val="28"/>
          <w:szCs w:val="28"/>
          <w:lang w:eastAsia="ar-SA"/>
        </w:rPr>
        <w:t>При проектировании и размещении нестационарных объектов применяются отделочные материалы, отвечающие архитектурно-художественным требованиям дизайна и освещения, характеру сложившейся среды окружающей застройки и условиям долговременной эксплуатации. При остеклении витрин (в случае их наличия) должны применяться безосколочные, ударостойкие материалы, в том числе безопасные упрочняющие многослойные пленочные покрытия, поликарбонатные стекла. Допускается размещение «антивандальной» защиты витражей (жалюзи, рольставни). При проектировании павильонов, торговых рядов должно быть обеспечено применение преимущественно быстровозводимых модульных комплексов, выполняемых из легких конструкций.</w:t>
      </w:r>
    </w:p>
    <w:p w:rsidR="00EA2585" w:rsidRPr="00EA2585" w:rsidRDefault="00EA2585" w:rsidP="00EA2585">
      <w:pPr>
        <w:pStyle w:val="aa"/>
        <w:suppressAutoHyphens/>
        <w:ind w:left="0"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Pr="00EA2585">
        <w:rPr>
          <w:rFonts w:ascii="Times New Roman" w:eastAsia="Times New Roman" w:hAnsi="Times New Roman" w:cs="Times New Roman"/>
          <w:sz w:val="28"/>
          <w:szCs w:val="28"/>
          <w:lang w:eastAsia="ar-SA"/>
        </w:rPr>
        <w:t>4. Внешний вид нестационарного объекта и его соответствие окружающей застройке определяется владельцем нестационарного объекта в соответствии с согласованным с администрацией района города Яровое эскизом (дизайн-проектом) в порядке, установленном постановлением администрации города Яровое.</w:t>
      </w:r>
    </w:p>
    <w:p w:rsidR="0021465D" w:rsidRDefault="00EA2585" w:rsidP="0021465D">
      <w:pPr>
        <w:pStyle w:val="aa"/>
        <w:suppressAutoHyphens/>
        <w:ind w:left="0"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Pr="00EA2585">
        <w:rPr>
          <w:rFonts w:ascii="Times New Roman" w:eastAsia="Times New Roman" w:hAnsi="Times New Roman" w:cs="Times New Roman"/>
          <w:sz w:val="28"/>
          <w:szCs w:val="28"/>
          <w:lang w:eastAsia="ar-SA"/>
        </w:rPr>
        <w:t>5. Нестационарный торговый объект может быть объединен с остановочным навесом (павильоном), в том числе оборудованным дополнительными техническими элементами для комфортного ожидания городского пассажирского транспорта.</w:t>
      </w:r>
      <w:bookmarkStart w:id="1" w:name="_Toc32587946"/>
      <w:bookmarkStart w:id="2" w:name="_Toc32588793"/>
      <w:bookmarkStart w:id="3" w:name="_Toc53663307"/>
    </w:p>
    <w:p w:rsidR="0021465D" w:rsidRPr="00EB1F29" w:rsidRDefault="0021465D" w:rsidP="0021465D">
      <w:pPr>
        <w:suppressAutoHyphens/>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2.6.6. </w:t>
      </w:r>
      <w:r w:rsidRPr="00EB1F29">
        <w:rPr>
          <w:rFonts w:ascii="Times New Roman" w:eastAsia="Times New Roman" w:hAnsi="Times New Roman" w:cs="Times New Roman"/>
          <w:sz w:val="28"/>
          <w:szCs w:val="28"/>
          <w:lang w:eastAsia="ar-SA"/>
        </w:rPr>
        <w:t>Максимальная этажность нестационарных объектов не должна превышать 1 этаж.</w:t>
      </w:r>
      <w:r>
        <w:rPr>
          <w:rFonts w:ascii="Times New Roman" w:eastAsia="Times New Roman" w:hAnsi="Times New Roman" w:cs="Times New Roman"/>
          <w:sz w:val="28"/>
          <w:szCs w:val="28"/>
          <w:lang w:eastAsia="ar-SA"/>
        </w:rPr>
        <w:t xml:space="preserve"> </w:t>
      </w:r>
      <w:r w:rsidRPr="00EB1F29">
        <w:rPr>
          <w:rFonts w:ascii="Times New Roman" w:eastAsia="Times New Roman" w:hAnsi="Times New Roman" w:cs="Times New Roman"/>
          <w:sz w:val="28"/>
          <w:szCs w:val="28"/>
          <w:lang w:eastAsia="ar-SA"/>
        </w:rPr>
        <w:t>Максимальная высота нестационарных объектов не должна превышать 3,55 м.</w:t>
      </w:r>
    </w:p>
    <w:p w:rsidR="00EA2585" w:rsidRDefault="0021465D" w:rsidP="00513D62">
      <w:pPr>
        <w:pStyle w:val="aa"/>
        <w:suppressAutoHyphens/>
        <w:ind w:left="0" w:firstLine="567"/>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Исключение составляют нестационарные объекты, которые в силу технических особенностей, необходимых для эксплуатации, превышают установленные </w:t>
      </w:r>
      <w:r w:rsidRPr="00EB1F29">
        <w:rPr>
          <w:rFonts w:ascii="Times New Roman" w:eastAsia="Times New Roman" w:hAnsi="Times New Roman" w:cs="Times New Roman"/>
          <w:sz w:val="28"/>
          <w:szCs w:val="28"/>
          <w:lang w:eastAsia="ar-SA"/>
        </w:rPr>
        <w:lastRenderedPageBreak/>
        <w:t>ограничения.</w:t>
      </w:r>
      <w:bookmarkEnd w:id="1"/>
      <w:bookmarkEnd w:id="2"/>
      <w:bookmarkEnd w:id="3"/>
    </w:p>
    <w:p w:rsidR="008D75C8" w:rsidRPr="00EB1F29" w:rsidRDefault="008D75C8" w:rsidP="008D75C8">
      <w:pPr>
        <w:suppressAutoHyphens/>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2.6.7</w:t>
      </w:r>
      <w:r w:rsidRPr="00EB1F29">
        <w:rPr>
          <w:rFonts w:ascii="Times New Roman" w:eastAsia="Times New Roman" w:hAnsi="Times New Roman" w:cs="Times New Roman"/>
          <w:sz w:val="28"/>
          <w:szCs w:val="28"/>
          <w:lang w:eastAsia="ar-SA"/>
        </w:rPr>
        <w:t>. 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течение не более 24 часов.</w:t>
      </w:r>
    </w:p>
    <w:p w:rsidR="008D75C8" w:rsidRPr="00EB1F29" w:rsidRDefault="008D75C8" w:rsidP="008D75C8">
      <w:pPr>
        <w:suppressAutoHyphens/>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6.8</w:t>
      </w:r>
      <w:r w:rsidR="00B10579">
        <w:rPr>
          <w:rFonts w:ascii="Times New Roman" w:eastAsia="Times New Roman" w:hAnsi="Times New Roman" w:cs="Times New Roman"/>
          <w:sz w:val="28"/>
          <w:szCs w:val="28"/>
          <w:lang w:eastAsia="ar-SA"/>
        </w:rPr>
        <w:t>.</w:t>
      </w:r>
      <w:r w:rsidRPr="00EB1F29">
        <w:rPr>
          <w:rFonts w:ascii="Times New Roman" w:eastAsia="Times New Roman" w:hAnsi="Times New Roman" w:cs="Times New Roman"/>
          <w:sz w:val="28"/>
          <w:szCs w:val="28"/>
          <w:lang w:eastAsia="ar-SA"/>
        </w:rPr>
        <w:t xml:space="preserve"> Владелец нестационарного объекта обязан обеспечить постоянный уход за внешним видом нестационарного объекта согласно Правилам, в том числе содержать в чистоте, производить окраску и (или) побелку в зависимости от материала изготовления нестационарного объекта, устранять повреждения на конструктивных элементах, осуществлять уборку прилегающей территории, включая покос травы и уборку скошенной травы с прилегающей территории.</w:t>
      </w:r>
    </w:p>
    <w:p w:rsidR="008D75C8" w:rsidRPr="00EB1F29" w:rsidRDefault="008D75C8" w:rsidP="008D75C8">
      <w:pPr>
        <w:suppressAutoHyphens/>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r w:rsidRPr="00EB1F29">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6.9.</w:t>
      </w:r>
      <w:r w:rsidRPr="00EB1F29">
        <w:rPr>
          <w:rFonts w:ascii="Times New Roman" w:eastAsia="Times New Roman" w:hAnsi="Times New Roman" w:cs="Times New Roman"/>
          <w:sz w:val="28"/>
          <w:szCs w:val="28"/>
          <w:lang w:eastAsia="ar-SA"/>
        </w:rPr>
        <w:t xml:space="preserve"> Владелец нестационарного объекта обеспечивает удаление с него размещенных надписей, графических изображений и информационно-агитационного печатного материала, за исключением печатного материала, размещенного в порядке и сроки, установленные Федеральным законом от 12.06.2002 №67-ФЗ «Об основных гарантиях избирательных прав и права на участие в референдуме граждан Российской Федерации» и иными федеральными законами, в течение суток с момента обнаружения.</w:t>
      </w:r>
    </w:p>
    <w:p w:rsidR="008D75C8" w:rsidRPr="00EB1F29" w:rsidRDefault="008D75C8" w:rsidP="008D75C8">
      <w:pPr>
        <w:suppressAutoHyphens/>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2.6.10</w:t>
      </w:r>
      <w:r w:rsidRPr="00EB1F29">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При размещении нестационарных объектов торговли, в том числе на придомовых территориях многоквартирных домов з</w:t>
      </w:r>
      <w:r w:rsidRPr="00EB1F29">
        <w:rPr>
          <w:rFonts w:ascii="Times New Roman" w:eastAsia="Times New Roman" w:hAnsi="Times New Roman" w:cs="Times New Roman"/>
          <w:sz w:val="28"/>
          <w:szCs w:val="28"/>
          <w:lang w:eastAsia="ar-SA"/>
        </w:rPr>
        <w:t>апрещается:</w:t>
      </w:r>
    </w:p>
    <w:p w:rsidR="008D75C8" w:rsidRPr="00EB1F29" w:rsidRDefault="008D75C8" w:rsidP="008D75C8">
      <w:pPr>
        <w:suppressAutoHyphens/>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загрязнять, захламлять место расположения нестационарного объекта;</w:t>
      </w:r>
    </w:p>
    <w:p w:rsidR="008D75C8" w:rsidRPr="00EB1F29" w:rsidRDefault="008D75C8" w:rsidP="008D75C8">
      <w:pPr>
        <w:suppressAutoHyphens/>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размещать вывески, информационные конструкции на боковых фасадах нестационарных объектов;</w:t>
      </w:r>
    </w:p>
    <w:p w:rsidR="008D75C8" w:rsidRPr="00EB1F29" w:rsidRDefault="008D75C8" w:rsidP="008D75C8">
      <w:pPr>
        <w:suppressAutoHyphens/>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устанавливать нестационарные торговые объекты без согласованного эскиза (дизайн-проекта) или не предусмотренные эскизом (дизайн-проектом), согласованным с администрацией района города Барнаула по месту расположения нестационарного торгового объекта;</w:t>
      </w:r>
    </w:p>
    <w:p w:rsidR="008D75C8" w:rsidRDefault="008D75C8" w:rsidP="008D75C8">
      <w:pPr>
        <w:suppressAutoHyphens/>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возводить к нестационарному торговому объекту навесы, козырьки, не предусмотренные эскизом (дизайн-проектом), согла</w:t>
      </w:r>
      <w:r>
        <w:rPr>
          <w:rFonts w:ascii="Times New Roman" w:eastAsia="Times New Roman" w:hAnsi="Times New Roman" w:cs="Times New Roman"/>
          <w:sz w:val="28"/>
          <w:szCs w:val="28"/>
          <w:lang w:eastAsia="ar-SA"/>
        </w:rPr>
        <w:t>сованным с администрацией города</w:t>
      </w:r>
      <w:r w:rsidRPr="00EB1F29">
        <w:rPr>
          <w:rFonts w:ascii="Times New Roman" w:eastAsia="Times New Roman" w:hAnsi="Times New Roman" w:cs="Times New Roman"/>
          <w:sz w:val="28"/>
          <w:szCs w:val="28"/>
          <w:lang w:eastAsia="ar-SA"/>
        </w:rPr>
        <w:t>.</w:t>
      </w:r>
    </w:p>
    <w:p w:rsidR="008D75C8" w:rsidRPr="008D75C8" w:rsidRDefault="008D75C8" w:rsidP="008D75C8">
      <w:pPr>
        <w:suppressAutoHyphens/>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2.6.11.</w:t>
      </w:r>
      <w:r w:rsidRPr="0007032D">
        <w:rPr>
          <w:rFonts w:ascii="Times New Roman" w:eastAsia="Times New Roman" w:hAnsi="Times New Roman" w:cs="Times New Roman"/>
          <w:sz w:val="28"/>
          <w:szCs w:val="28"/>
        </w:rPr>
        <w:t xml:space="preserve"> </w:t>
      </w:r>
      <w:r w:rsidRPr="00EB1F29">
        <w:rPr>
          <w:rFonts w:ascii="Times New Roman" w:eastAsia="Times New Roman" w:hAnsi="Times New Roman" w:cs="Times New Roman"/>
          <w:sz w:val="28"/>
          <w:szCs w:val="28"/>
        </w:rPr>
        <w:t>Запрещается самовольное расширение</w:t>
      </w:r>
      <w:r>
        <w:rPr>
          <w:rFonts w:ascii="Times New Roman" w:eastAsia="Times New Roman" w:hAnsi="Times New Roman" w:cs="Times New Roman"/>
          <w:sz w:val="28"/>
          <w:szCs w:val="28"/>
        </w:rPr>
        <w:t xml:space="preserve"> </w:t>
      </w:r>
      <w:r w:rsidRPr="00EB1F29">
        <w:rPr>
          <w:rFonts w:ascii="Times New Roman" w:eastAsia="Times New Roman" w:hAnsi="Times New Roman" w:cs="Times New Roman"/>
          <w:sz w:val="28"/>
          <w:szCs w:val="28"/>
        </w:rPr>
        <w:t>нестационарных объектов, в том числе возведение на них дополнительных этажей, складирование на них разукомплектованной и иной техники, строительных материалов, металлолома и других предметов.</w:t>
      </w:r>
    </w:p>
    <w:p w:rsidR="00EA2585" w:rsidRPr="00441EB7" w:rsidRDefault="00EA2585" w:rsidP="00EA2585">
      <w:pPr>
        <w:pStyle w:val="11"/>
        <w:shd w:val="clear" w:color="auto" w:fill="auto"/>
        <w:tabs>
          <w:tab w:val="left" w:pos="957"/>
        </w:tabs>
        <w:ind w:left="740" w:firstLine="0"/>
        <w:jc w:val="both"/>
        <w:rPr>
          <w:b/>
          <w:color w:val="auto"/>
          <w:sz w:val="28"/>
          <w:szCs w:val="28"/>
        </w:rPr>
      </w:pPr>
    </w:p>
    <w:p w:rsidR="004032EC" w:rsidRPr="00441EB7" w:rsidRDefault="006A170F" w:rsidP="00165F96">
      <w:pPr>
        <w:pStyle w:val="11"/>
        <w:numPr>
          <w:ilvl w:val="0"/>
          <w:numId w:val="27"/>
        </w:numPr>
        <w:shd w:val="clear" w:color="auto" w:fill="auto"/>
        <w:tabs>
          <w:tab w:val="left" w:pos="322"/>
        </w:tabs>
        <w:spacing w:after="320"/>
        <w:ind w:left="0" w:firstLine="567"/>
        <w:jc w:val="center"/>
        <w:rPr>
          <w:b/>
          <w:color w:val="auto"/>
          <w:sz w:val="28"/>
          <w:szCs w:val="28"/>
        </w:rPr>
      </w:pPr>
      <w:r w:rsidRPr="00441EB7">
        <w:rPr>
          <w:b/>
          <w:color w:val="auto"/>
          <w:sz w:val="28"/>
          <w:szCs w:val="28"/>
        </w:rPr>
        <w:t>Проектир</w:t>
      </w:r>
      <w:r w:rsidR="002245E9" w:rsidRPr="00441EB7">
        <w:rPr>
          <w:b/>
          <w:color w:val="auto"/>
          <w:sz w:val="28"/>
          <w:szCs w:val="28"/>
        </w:rPr>
        <w:t>о</w:t>
      </w:r>
      <w:r w:rsidRPr="00441EB7">
        <w:rPr>
          <w:b/>
          <w:color w:val="auto"/>
          <w:sz w:val="28"/>
          <w:szCs w:val="28"/>
        </w:rPr>
        <w:t>вание, и</w:t>
      </w:r>
      <w:r w:rsidR="002245E9" w:rsidRPr="00441EB7">
        <w:rPr>
          <w:b/>
          <w:color w:val="auto"/>
          <w:sz w:val="28"/>
          <w:szCs w:val="28"/>
        </w:rPr>
        <w:t xml:space="preserve"> раз</w:t>
      </w:r>
      <w:r w:rsidRPr="00441EB7">
        <w:rPr>
          <w:b/>
          <w:color w:val="auto"/>
          <w:sz w:val="28"/>
          <w:szCs w:val="28"/>
        </w:rPr>
        <w:t>мещение, со</w:t>
      </w:r>
      <w:r w:rsidR="002245E9" w:rsidRPr="00441EB7">
        <w:rPr>
          <w:b/>
          <w:color w:val="auto"/>
          <w:sz w:val="28"/>
          <w:szCs w:val="28"/>
        </w:rPr>
        <w:t>д</w:t>
      </w:r>
      <w:r w:rsidRPr="00441EB7">
        <w:rPr>
          <w:b/>
          <w:color w:val="auto"/>
          <w:sz w:val="28"/>
          <w:szCs w:val="28"/>
        </w:rPr>
        <w:t>ерж</w:t>
      </w:r>
      <w:r w:rsidR="002245E9" w:rsidRPr="00441EB7">
        <w:rPr>
          <w:b/>
          <w:color w:val="auto"/>
          <w:sz w:val="28"/>
          <w:szCs w:val="28"/>
        </w:rPr>
        <w:t>ан</w:t>
      </w:r>
      <w:r w:rsidRPr="00441EB7">
        <w:rPr>
          <w:b/>
          <w:color w:val="auto"/>
          <w:sz w:val="28"/>
          <w:szCs w:val="28"/>
        </w:rPr>
        <w:t>ие и во</w:t>
      </w:r>
      <w:r w:rsidR="002245E9" w:rsidRPr="00441EB7">
        <w:rPr>
          <w:b/>
          <w:color w:val="auto"/>
          <w:sz w:val="28"/>
          <w:szCs w:val="28"/>
        </w:rPr>
        <w:t>с</w:t>
      </w:r>
      <w:r w:rsidRPr="00441EB7">
        <w:rPr>
          <w:b/>
          <w:color w:val="auto"/>
          <w:sz w:val="28"/>
          <w:szCs w:val="28"/>
        </w:rPr>
        <w:t>стано</w:t>
      </w:r>
      <w:r w:rsidR="002245E9" w:rsidRPr="00441EB7">
        <w:rPr>
          <w:b/>
          <w:color w:val="auto"/>
          <w:sz w:val="28"/>
          <w:szCs w:val="28"/>
        </w:rPr>
        <w:t>в</w:t>
      </w:r>
      <w:r w:rsidRPr="00441EB7">
        <w:rPr>
          <w:b/>
          <w:color w:val="auto"/>
          <w:sz w:val="28"/>
          <w:szCs w:val="28"/>
        </w:rPr>
        <w:t>лен</w:t>
      </w:r>
      <w:r w:rsidR="002245E9" w:rsidRPr="00441EB7">
        <w:rPr>
          <w:b/>
          <w:color w:val="auto"/>
          <w:sz w:val="28"/>
          <w:szCs w:val="28"/>
        </w:rPr>
        <w:t>ие эле</w:t>
      </w:r>
      <w:r w:rsidR="00165F96" w:rsidRPr="00441EB7">
        <w:rPr>
          <w:b/>
          <w:color w:val="auto"/>
          <w:sz w:val="28"/>
          <w:szCs w:val="28"/>
        </w:rPr>
        <w:t xml:space="preserve">ментов </w:t>
      </w:r>
      <w:r w:rsidR="002245E9" w:rsidRPr="00441EB7">
        <w:rPr>
          <w:b/>
          <w:color w:val="auto"/>
          <w:sz w:val="28"/>
          <w:szCs w:val="28"/>
        </w:rPr>
        <w:t>благоустройства, в том числ</w:t>
      </w:r>
      <w:r w:rsidRPr="00441EB7">
        <w:rPr>
          <w:b/>
          <w:color w:val="auto"/>
          <w:sz w:val="28"/>
          <w:szCs w:val="28"/>
        </w:rPr>
        <w:t>е после проведения земляных работ</w:t>
      </w:r>
    </w:p>
    <w:p w:rsidR="004032EC" w:rsidRPr="004A46E7" w:rsidRDefault="006A170F" w:rsidP="00165F96">
      <w:pPr>
        <w:pStyle w:val="11"/>
        <w:numPr>
          <w:ilvl w:val="1"/>
          <w:numId w:val="29"/>
        </w:numPr>
        <w:shd w:val="clear" w:color="auto" w:fill="auto"/>
        <w:tabs>
          <w:tab w:val="left" w:pos="1574"/>
        </w:tabs>
        <w:ind w:left="0" w:firstLine="567"/>
        <w:jc w:val="both"/>
        <w:rPr>
          <w:color w:val="auto"/>
          <w:sz w:val="28"/>
          <w:szCs w:val="28"/>
        </w:rPr>
      </w:pPr>
      <w:r w:rsidRPr="004A46E7">
        <w:rPr>
          <w:color w:val="auto"/>
          <w:sz w:val="28"/>
          <w:szCs w:val="28"/>
        </w:rPr>
        <w:t>Проектирование и размещение элементов благоустройства осуществляются в соответствии с градостроительным и земельным законодательством, настоящими Правилами.</w:t>
      </w:r>
    </w:p>
    <w:p w:rsidR="004032EC" w:rsidRPr="004A46E7" w:rsidRDefault="006A170F" w:rsidP="00165F96">
      <w:pPr>
        <w:pStyle w:val="11"/>
        <w:shd w:val="clear" w:color="auto" w:fill="auto"/>
        <w:ind w:firstLine="567"/>
        <w:jc w:val="both"/>
        <w:rPr>
          <w:color w:val="auto"/>
          <w:sz w:val="28"/>
          <w:szCs w:val="28"/>
        </w:rPr>
      </w:pPr>
      <w:r w:rsidRPr="004A46E7">
        <w:rPr>
          <w:color w:val="auto"/>
          <w:sz w:val="28"/>
          <w:szCs w:val="28"/>
        </w:rPr>
        <w:t>Установка элементов благоустройства должна исключать возможность перемещения их вручную.</w:t>
      </w:r>
    </w:p>
    <w:p w:rsidR="004032EC" w:rsidRPr="004A46E7" w:rsidRDefault="006A170F" w:rsidP="00165F96">
      <w:pPr>
        <w:pStyle w:val="11"/>
        <w:shd w:val="clear" w:color="auto" w:fill="auto"/>
        <w:ind w:firstLine="567"/>
        <w:jc w:val="both"/>
        <w:rPr>
          <w:color w:val="auto"/>
          <w:sz w:val="28"/>
          <w:szCs w:val="28"/>
        </w:rPr>
      </w:pPr>
      <w:r w:rsidRPr="004A46E7">
        <w:rPr>
          <w:color w:val="auto"/>
          <w:sz w:val="28"/>
          <w:szCs w:val="28"/>
        </w:rPr>
        <w:t xml:space="preserve">Элементы благоустройства должны содержаться в чистоте, не </w:t>
      </w:r>
      <w:r w:rsidR="002245E9">
        <w:rPr>
          <w:color w:val="auto"/>
          <w:sz w:val="28"/>
          <w:szCs w:val="28"/>
        </w:rPr>
        <w:t>им</w:t>
      </w:r>
      <w:r w:rsidRPr="004A46E7">
        <w:rPr>
          <w:color w:val="auto"/>
          <w:sz w:val="28"/>
          <w:szCs w:val="28"/>
        </w:rPr>
        <w:t>еть повреждений, должны быть безопасны для жизни и здоровья.</w:t>
      </w:r>
    </w:p>
    <w:p w:rsidR="004032EC" w:rsidRPr="004A46E7" w:rsidRDefault="006A170F" w:rsidP="00165F96">
      <w:pPr>
        <w:pStyle w:val="11"/>
        <w:numPr>
          <w:ilvl w:val="1"/>
          <w:numId w:val="29"/>
        </w:numPr>
        <w:shd w:val="clear" w:color="auto" w:fill="auto"/>
        <w:tabs>
          <w:tab w:val="left" w:pos="1428"/>
        </w:tabs>
        <w:ind w:left="0" w:firstLine="567"/>
        <w:jc w:val="both"/>
        <w:rPr>
          <w:color w:val="auto"/>
          <w:sz w:val="28"/>
          <w:szCs w:val="28"/>
        </w:rPr>
      </w:pPr>
      <w:r w:rsidRPr="004A46E7">
        <w:rPr>
          <w:color w:val="auto"/>
          <w:sz w:val="28"/>
          <w:szCs w:val="28"/>
        </w:rPr>
        <w:lastRenderedPageBreak/>
        <w:t>Элементы уличного технического оборудования, в том числе инженерного оборудования.</w:t>
      </w:r>
    </w:p>
    <w:p w:rsidR="004032EC" w:rsidRPr="004A46E7" w:rsidRDefault="006A170F" w:rsidP="00165F96">
      <w:pPr>
        <w:pStyle w:val="11"/>
        <w:numPr>
          <w:ilvl w:val="2"/>
          <w:numId w:val="29"/>
        </w:numPr>
        <w:shd w:val="clear" w:color="auto" w:fill="auto"/>
        <w:tabs>
          <w:tab w:val="left" w:pos="1574"/>
        </w:tabs>
        <w:ind w:left="0" w:firstLine="567"/>
        <w:jc w:val="both"/>
        <w:rPr>
          <w:color w:val="auto"/>
          <w:sz w:val="28"/>
          <w:szCs w:val="28"/>
        </w:rPr>
      </w:pPr>
      <w:r w:rsidRPr="004A46E7">
        <w:rPr>
          <w:color w:val="auto"/>
          <w:sz w:val="28"/>
          <w:szCs w:val="28"/>
        </w:rPr>
        <w:t>К уличному техническому оборудованию относятся: укрытия таксофонов, почтовые ящики, элементы инженерного оборудования (подъемные площадки для инвалидных колясок, смо</w:t>
      </w:r>
      <w:r w:rsidR="002245E9">
        <w:rPr>
          <w:color w:val="auto"/>
          <w:sz w:val="28"/>
          <w:szCs w:val="28"/>
        </w:rPr>
        <w:t>тровые люки, решетки дождеприёмных колодцев, в</w:t>
      </w:r>
      <w:r w:rsidRPr="004A46E7">
        <w:rPr>
          <w:color w:val="auto"/>
          <w:sz w:val="28"/>
          <w:szCs w:val="28"/>
        </w:rPr>
        <w:t>ент</w:t>
      </w:r>
      <w:r w:rsidR="002245E9">
        <w:rPr>
          <w:color w:val="auto"/>
          <w:sz w:val="28"/>
          <w:szCs w:val="28"/>
        </w:rPr>
        <w:t>иляци</w:t>
      </w:r>
      <w:r w:rsidRPr="004A46E7">
        <w:rPr>
          <w:color w:val="auto"/>
          <w:sz w:val="28"/>
          <w:szCs w:val="28"/>
        </w:rPr>
        <w:t>онные шахты подземных коммуникаций, шкафы телефонной связи, остановочные павильоны, наземные туалетные кабины, крышки люков и т.п.).</w:t>
      </w:r>
    </w:p>
    <w:p w:rsidR="004032EC" w:rsidRPr="004A46E7" w:rsidRDefault="006A170F" w:rsidP="00165F96">
      <w:pPr>
        <w:pStyle w:val="11"/>
        <w:numPr>
          <w:ilvl w:val="2"/>
          <w:numId w:val="29"/>
        </w:numPr>
        <w:shd w:val="clear" w:color="auto" w:fill="auto"/>
        <w:tabs>
          <w:tab w:val="left" w:pos="1479"/>
        </w:tabs>
        <w:ind w:left="0" w:firstLine="567"/>
        <w:jc w:val="both"/>
        <w:rPr>
          <w:color w:val="auto"/>
          <w:sz w:val="28"/>
          <w:szCs w:val="28"/>
        </w:rPr>
      </w:pPr>
      <w:r w:rsidRPr="004A46E7">
        <w:rPr>
          <w:color w:val="auto"/>
          <w:sz w:val="28"/>
          <w:szCs w:val="28"/>
        </w:rPr>
        <w:t>Установка уличного технического оборудования должна обеспечивать доступ к оборудованию и соответствовать установленным строительным нормам и правилам. При установке таксофонов на территориях общественного, жилого, рекреационного назначения следует предусматривать их электроосвещение.</w:t>
      </w:r>
    </w:p>
    <w:p w:rsidR="004032EC" w:rsidRPr="004A46E7" w:rsidRDefault="006A170F" w:rsidP="00165F96">
      <w:pPr>
        <w:pStyle w:val="11"/>
        <w:numPr>
          <w:ilvl w:val="2"/>
          <w:numId w:val="29"/>
        </w:numPr>
        <w:shd w:val="clear" w:color="auto" w:fill="auto"/>
        <w:tabs>
          <w:tab w:val="left" w:pos="1574"/>
        </w:tabs>
        <w:ind w:left="0" w:firstLine="567"/>
        <w:jc w:val="both"/>
        <w:rPr>
          <w:color w:val="auto"/>
          <w:sz w:val="28"/>
          <w:szCs w:val="28"/>
        </w:rPr>
      </w:pPr>
      <w:r w:rsidRPr="004A46E7">
        <w:rPr>
          <w:color w:val="auto"/>
          <w:sz w:val="28"/>
          <w:szCs w:val="28"/>
        </w:rPr>
        <w:t>Оформление элементов инженерного оборудования необходимо выполнять без нарушения уровня благоустройства формируемой среды, ухудшения условий передвижения и технических условий.</w:t>
      </w:r>
    </w:p>
    <w:p w:rsidR="004032EC" w:rsidRPr="004A46E7" w:rsidRDefault="006A170F" w:rsidP="00165F96">
      <w:pPr>
        <w:pStyle w:val="11"/>
        <w:shd w:val="clear" w:color="auto" w:fill="auto"/>
        <w:ind w:firstLine="567"/>
        <w:jc w:val="both"/>
        <w:rPr>
          <w:color w:val="auto"/>
          <w:sz w:val="28"/>
          <w:szCs w:val="28"/>
        </w:rPr>
      </w:pPr>
      <w:r w:rsidRPr="004A46E7">
        <w:rPr>
          <w:color w:val="auto"/>
          <w:sz w:val="28"/>
          <w:szCs w:val="28"/>
        </w:rPr>
        <w:t>При проектировании крышки люков смотровых колодцев следует размещать вне зоны движения пешеходов.</w:t>
      </w:r>
    </w:p>
    <w:p w:rsidR="004032EC" w:rsidRPr="004A46E7" w:rsidRDefault="006A170F" w:rsidP="00165F96">
      <w:pPr>
        <w:pStyle w:val="11"/>
        <w:shd w:val="clear" w:color="auto" w:fill="auto"/>
        <w:ind w:firstLine="567"/>
        <w:jc w:val="both"/>
        <w:rPr>
          <w:color w:val="auto"/>
          <w:sz w:val="28"/>
          <w:szCs w:val="28"/>
        </w:rPr>
      </w:pPr>
      <w:r w:rsidRPr="004A46E7">
        <w:rPr>
          <w:color w:val="auto"/>
          <w:sz w:val="28"/>
          <w:szCs w:val="28"/>
        </w:rPr>
        <w:t>Крышки люков смотровых колодцев, расположенных на территории пешеходных коммуникаций (в том числе уличных переходов), следует проектировать в одном уровне с покрытием прилегающей поверхности или в случае перепада отметок - не превышающем 15 мм, а зазоры между краем люка и покрытием тротуара - не более 15 мм.</w:t>
      </w:r>
    </w:p>
    <w:p w:rsidR="004032EC" w:rsidRPr="004A46E7" w:rsidRDefault="006A170F" w:rsidP="00165F96">
      <w:pPr>
        <w:pStyle w:val="11"/>
        <w:numPr>
          <w:ilvl w:val="2"/>
          <w:numId w:val="29"/>
        </w:numPr>
        <w:shd w:val="clear" w:color="auto" w:fill="auto"/>
        <w:tabs>
          <w:tab w:val="left" w:pos="1479"/>
        </w:tabs>
        <w:ind w:left="0" w:firstLine="567"/>
        <w:jc w:val="both"/>
        <w:rPr>
          <w:color w:val="auto"/>
          <w:sz w:val="28"/>
          <w:szCs w:val="28"/>
        </w:rPr>
      </w:pPr>
      <w:r w:rsidRPr="004A46E7">
        <w:rPr>
          <w:color w:val="auto"/>
          <w:sz w:val="28"/>
          <w:szCs w:val="28"/>
        </w:rPr>
        <w:t xml:space="preserve">Элементы инженерного оборудования обеспечивают безопасность и удобство пользования территорией, ее защиту от неблагоприятных явлений природного </w:t>
      </w:r>
      <w:r w:rsidR="00592618" w:rsidRPr="00592618">
        <w:rPr>
          <w:color w:val="auto"/>
          <w:sz w:val="28"/>
          <w:szCs w:val="28"/>
        </w:rPr>
        <w:t>и</w:t>
      </w:r>
      <w:r w:rsidRPr="004A46E7">
        <w:rPr>
          <w:color w:val="auto"/>
          <w:sz w:val="28"/>
          <w:szCs w:val="28"/>
        </w:rPr>
        <w:t xml:space="preserve"> техногенного воздействия в связи с новым строительством или реконструкцией. Проектирование элементов инженерного оборудования производится в составе мер</w:t>
      </w:r>
      <w:r w:rsidR="002245E9">
        <w:rPr>
          <w:color w:val="auto"/>
          <w:sz w:val="28"/>
          <w:szCs w:val="28"/>
        </w:rPr>
        <w:t xml:space="preserve">оприятий по организации рельефа </w:t>
      </w:r>
      <w:r w:rsidR="002245E9" w:rsidRPr="002245E9">
        <w:rPr>
          <w:color w:val="auto"/>
          <w:sz w:val="28"/>
          <w:szCs w:val="28"/>
        </w:rPr>
        <w:t>и</w:t>
      </w:r>
      <w:r w:rsidR="002245E9">
        <w:rPr>
          <w:color w:val="auto"/>
          <w:sz w:val="28"/>
          <w:szCs w:val="28"/>
        </w:rPr>
        <w:t xml:space="preserve"> </w:t>
      </w:r>
      <w:r w:rsidRPr="004A46E7">
        <w:rPr>
          <w:color w:val="auto"/>
          <w:sz w:val="28"/>
          <w:szCs w:val="28"/>
        </w:rPr>
        <w:t>стока поверхностных и грунтовых вод.</w:t>
      </w:r>
    </w:p>
    <w:p w:rsidR="004032EC" w:rsidRPr="004A46E7" w:rsidRDefault="006A170F" w:rsidP="00165F96">
      <w:pPr>
        <w:pStyle w:val="11"/>
        <w:numPr>
          <w:ilvl w:val="2"/>
          <w:numId w:val="29"/>
        </w:numPr>
        <w:shd w:val="clear" w:color="auto" w:fill="auto"/>
        <w:tabs>
          <w:tab w:val="left" w:pos="965"/>
        </w:tabs>
        <w:ind w:left="0" w:firstLine="567"/>
        <w:jc w:val="both"/>
        <w:rPr>
          <w:color w:val="auto"/>
          <w:sz w:val="28"/>
          <w:szCs w:val="28"/>
        </w:rPr>
      </w:pPr>
      <w:r w:rsidRPr="004A46E7">
        <w:rPr>
          <w:color w:val="auto"/>
          <w:sz w:val="28"/>
          <w:szCs w:val="28"/>
        </w:rPr>
        <w:t>При проектировании благоустройства организацию рельефа</w:t>
      </w:r>
      <w:r w:rsidR="002245E9">
        <w:rPr>
          <w:color w:val="auto"/>
          <w:sz w:val="28"/>
          <w:szCs w:val="28"/>
        </w:rPr>
        <w:t xml:space="preserve"> </w:t>
      </w:r>
      <w:r w:rsidRPr="004A46E7">
        <w:rPr>
          <w:color w:val="auto"/>
          <w:sz w:val="28"/>
          <w:szCs w:val="28"/>
        </w:rPr>
        <w:t>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4032EC" w:rsidRPr="004A46E7" w:rsidRDefault="004032EC" w:rsidP="00165F96">
      <w:pPr>
        <w:spacing w:line="1" w:lineRule="exact"/>
        <w:ind w:firstLine="567"/>
        <w:rPr>
          <w:rFonts w:ascii="Times New Roman" w:hAnsi="Times New Roman" w:cs="Times New Roman"/>
          <w:color w:val="auto"/>
          <w:sz w:val="28"/>
          <w:szCs w:val="28"/>
        </w:rPr>
      </w:pPr>
    </w:p>
    <w:p w:rsidR="004032EC" w:rsidRPr="004A46E7" w:rsidRDefault="006A170F" w:rsidP="00165F96">
      <w:pPr>
        <w:pStyle w:val="11"/>
        <w:numPr>
          <w:ilvl w:val="2"/>
          <w:numId w:val="29"/>
        </w:numPr>
        <w:shd w:val="clear" w:color="auto" w:fill="auto"/>
        <w:tabs>
          <w:tab w:val="left" w:pos="1490"/>
        </w:tabs>
        <w:spacing w:line="257" w:lineRule="auto"/>
        <w:ind w:left="0" w:firstLine="567"/>
        <w:jc w:val="both"/>
        <w:rPr>
          <w:color w:val="auto"/>
          <w:sz w:val="28"/>
          <w:szCs w:val="28"/>
        </w:rPr>
      </w:pPr>
      <w:r w:rsidRPr="004A46E7">
        <w:rPr>
          <w:color w:val="auto"/>
          <w:sz w:val="28"/>
          <w:szCs w:val="28"/>
        </w:rPr>
        <w:t>В случае если проектное решение связано со снятием плодородного слоя почвы, толщина снятия должна составлять 150 - 200 мм. При этом необходимо предусмотреть оборудование места для его временного хранения.</w:t>
      </w:r>
    </w:p>
    <w:p w:rsidR="004032EC" w:rsidRPr="004A46E7" w:rsidRDefault="006A170F" w:rsidP="00165F96">
      <w:pPr>
        <w:pStyle w:val="11"/>
        <w:numPr>
          <w:ilvl w:val="2"/>
          <w:numId w:val="29"/>
        </w:numPr>
        <w:shd w:val="clear" w:color="auto" w:fill="auto"/>
        <w:tabs>
          <w:tab w:val="left" w:pos="1490"/>
        </w:tabs>
        <w:spacing w:line="257" w:lineRule="auto"/>
        <w:ind w:left="0" w:firstLine="567"/>
        <w:jc w:val="both"/>
        <w:rPr>
          <w:color w:val="auto"/>
          <w:sz w:val="28"/>
          <w:szCs w:val="28"/>
        </w:rPr>
      </w:pPr>
      <w:r w:rsidRPr="004A46E7">
        <w:rPr>
          <w:color w:val="auto"/>
          <w:sz w:val="28"/>
          <w:szCs w:val="28"/>
        </w:rPr>
        <w:t>При террасировании рельефа на территории города Яровое следует проектировать подпорные стенки и откосы.</w:t>
      </w:r>
    </w:p>
    <w:p w:rsidR="004032EC" w:rsidRPr="004A46E7" w:rsidRDefault="006A170F" w:rsidP="00165F96">
      <w:pPr>
        <w:pStyle w:val="11"/>
        <w:shd w:val="clear" w:color="auto" w:fill="auto"/>
        <w:spacing w:line="257" w:lineRule="auto"/>
        <w:ind w:firstLine="567"/>
        <w:jc w:val="both"/>
        <w:rPr>
          <w:color w:val="auto"/>
          <w:sz w:val="28"/>
          <w:szCs w:val="28"/>
        </w:rPr>
      </w:pPr>
      <w:r w:rsidRPr="004A46E7">
        <w:rPr>
          <w:color w:val="auto"/>
          <w:sz w:val="28"/>
          <w:szCs w:val="28"/>
        </w:rPr>
        <w:t>Подпорные стенки следует проектировать с учетом разницы высот сопрягаемых террас. При перепадах рельефа более 0,4 м подпорные стенки необходимо проектировать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4032EC" w:rsidRPr="004A46E7" w:rsidRDefault="006A170F" w:rsidP="00165F96">
      <w:pPr>
        <w:pStyle w:val="11"/>
        <w:shd w:val="clear" w:color="auto" w:fill="auto"/>
        <w:spacing w:line="257" w:lineRule="auto"/>
        <w:ind w:firstLine="567"/>
        <w:jc w:val="both"/>
        <w:rPr>
          <w:color w:val="auto"/>
          <w:sz w:val="28"/>
          <w:szCs w:val="28"/>
        </w:rPr>
      </w:pPr>
      <w:r w:rsidRPr="004A46E7">
        <w:rPr>
          <w:color w:val="auto"/>
          <w:sz w:val="28"/>
          <w:szCs w:val="28"/>
        </w:rPr>
        <w:t xml:space="preserve">Максимально допустимые величины углов откосов устанавливаются в </w:t>
      </w:r>
      <w:r w:rsidRPr="004A46E7">
        <w:rPr>
          <w:color w:val="auto"/>
          <w:sz w:val="28"/>
          <w:szCs w:val="28"/>
        </w:rPr>
        <w:lastRenderedPageBreak/>
        <w:t>зависимости от видов грунтов. При этом проводится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4032EC" w:rsidRPr="004A46E7" w:rsidRDefault="006A170F" w:rsidP="00165F96">
      <w:pPr>
        <w:pStyle w:val="11"/>
        <w:numPr>
          <w:ilvl w:val="2"/>
          <w:numId w:val="29"/>
        </w:numPr>
        <w:shd w:val="clear" w:color="auto" w:fill="auto"/>
        <w:tabs>
          <w:tab w:val="left" w:pos="1490"/>
        </w:tabs>
        <w:spacing w:line="257" w:lineRule="auto"/>
        <w:ind w:left="0" w:firstLine="567"/>
        <w:jc w:val="both"/>
        <w:rPr>
          <w:color w:val="auto"/>
          <w:sz w:val="28"/>
          <w:szCs w:val="28"/>
        </w:rPr>
      </w:pPr>
      <w:r w:rsidRPr="004A46E7">
        <w:rPr>
          <w:color w:val="auto"/>
          <w:sz w:val="28"/>
          <w:szCs w:val="28"/>
        </w:rPr>
        <w:t>Ограждение подпорных стенок и верхних бровок откосов при размещении на них транспортных коммуникаций: при высоте подпорной стенки более 1 м, а откоса - более 2 м высота ограждений пешеходных дорожек, размещаемых вдоль этих сооружений, должна составлять не менее 0,9 м.</w:t>
      </w:r>
    </w:p>
    <w:p w:rsidR="004032EC" w:rsidRPr="004A46E7" w:rsidRDefault="006A170F" w:rsidP="00165F96">
      <w:pPr>
        <w:pStyle w:val="11"/>
        <w:numPr>
          <w:ilvl w:val="2"/>
          <w:numId w:val="29"/>
        </w:numPr>
        <w:shd w:val="clear" w:color="auto" w:fill="auto"/>
        <w:tabs>
          <w:tab w:val="left" w:pos="1490"/>
        </w:tabs>
        <w:spacing w:line="257" w:lineRule="auto"/>
        <w:ind w:left="0" w:firstLine="709"/>
        <w:jc w:val="both"/>
        <w:rPr>
          <w:color w:val="auto"/>
          <w:sz w:val="28"/>
          <w:szCs w:val="28"/>
        </w:rPr>
      </w:pPr>
      <w:r w:rsidRPr="004A46E7">
        <w:rPr>
          <w:color w:val="auto"/>
          <w:sz w:val="28"/>
          <w:szCs w:val="28"/>
        </w:rPr>
        <w:t>Запрещается установка (размещение) подпорных стен, не являющихся объектами (элементами) благоустройства, предусмотренными проектной документацией на строительство объектов капитального строительства, без архитектурного решения, согласованного с отделом СА и ООС Администрации города Яровое, и проекта благоустройства (проектной документации), согласованного с отделом СА и ООС Администрации города Яровое, отделом ЖКХ и сетевыми организациями, а также при несоответствии требований к размещению таких объектов, установленных действующим законодательством Российской Федерации.</w:t>
      </w:r>
    </w:p>
    <w:p w:rsidR="004032EC" w:rsidRPr="004A46E7" w:rsidRDefault="006A170F" w:rsidP="00165F96">
      <w:pPr>
        <w:pStyle w:val="11"/>
        <w:shd w:val="clear" w:color="auto" w:fill="auto"/>
        <w:spacing w:line="257" w:lineRule="auto"/>
        <w:ind w:firstLine="709"/>
        <w:jc w:val="both"/>
        <w:rPr>
          <w:color w:val="auto"/>
          <w:sz w:val="28"/>
          <w:szCs w:val="28"/>
        </w:rPr>
      </w:pPr>
      <w:r w:rsidRPr="004A46E7">
        <w:rPr>
          <w:color w:val="auto"/>
          <w:sz w:val="28"/>
          <w:szCs w:val="28"/>
        </w:rPr>
        <w:t>Проектная документация должна быть выполнена в соответствии с требованиями действующего законодательства Российской Федерации, предъявляемыми к проектам инженерных сооружений, и оформлена в соответствии с действующей нормативной документацией в области проектирования.</w:t>
      </w:r>
    </w:p>
    <w:p w:rsidR="004032EC" w:rsidRPr="004A46E7" w:rsidRDefault="006A170F" w:rsidP="00165F96">
      <w:pPr>
        <w:pStyle w:val="11"/>
        <w:shd w:val="clear" w:color="auto" w:fill="auto"/>
        <w:spacing w:line="257" w:lineRule="auto"/>
        <w:ind w:firstLine="709"/>
        <w:jc w:val="both"/>
        <w:rPr>
          <w:color w:val="auto"/>
          <w:sz w:val="28"/>
          <w:szCs w:val="28"/>
        </w:rPr>
      </w:pPr>
      <w:r w:rsidRPr="004A46E7">
        <w:rPr>
          <w:color w:val="auto"/>
          <w:sz w:val="28"/>
          <w:szCs w:val="28"/>
        </w:rPr>
        <w:t>В состав проекта включается пояснительная записка. Текст пояснительной записки должен содержать сведения, характеризующие участок застройки, и сведения о проектируемом инженерном сооружении (его конструктивном решении, используемых материалах).</w:t>
      </w:r>
    </w:p>
    <w:p w:rsidR="004032EC" w:rsidRPr="004A46E7" w:rsidRDefault="006A170F" w:rsidP="00165F96">
      <w:pPr>
        <w:pStyle w:val="11"/>
        <w:shd w:val="clear" w:color="auto" w:fill="auto"/>
        <w:spacing w:line="257" w:lineRule="auto"/>
        <w:ind w:firstLine="709"/>
        <w:jc w:val="both"/>
        <w:rPr>
          <w:color w:val="auto"/>
          <w:sz w:val="28"/>
          <w:szCs w:val="28"/>
        </w:rPr>
      </w:pPr>
      <w:r w:rsidRPr="004A46E7">
        <w:rPr>
          <w:color w:val="auto"/>
          <w:sz w:val="28"/>
          <w:szCs w:val="28"/>
        </w:rPr>
        <w:t>Вместе с чертежами проекты должны содержать цветные иллюстративные материалы, дающие полное представление об оформлении проектируемой</w:t>
      </w:r>
      <w:r w:rsidR="002245E9">
        <w:rPr>
          <w:color w:val="auto"/>
          <w:sz w:val="28"/>
          <w:szCs w:val="28"/>
        </w:rPr>
        <w:t xml:space="preserve"> подпорной стены (3</w:t>
      </w:r>
      <w:r w:rsidRPr="004A46E7">
        <w:rPr>
          <w:color w:val="auto"/>
          <w:sz w:val="28"/>
          <w:szCs w:val="28"/>
          <w:lang w:val="en-US" w:eastAsia="en-US" w:bidi="en-US"/>
        </w:rPr>
        <w:t>d</w:t>
      </w:r>
      <w:r w:rsidRPr="004A46E7">
        <w:rPr>
          <w:color w:val="auto"/>
          <w:sz w:val="28"/>
          <w:szCs w:val="28"/>
        </w:rPr>
        <w:t>-модели, эскизы, фотоколлажи), в том числе иллюстрации, изображающие вид проектируемого сооруж</w:t>
      </w:r>
      <w:r w:rsidR="00F152A3" w:rsidRPr="004A46E7">
        <w:rPr>
          <w:color w:val="auto"/>
          <w:sz w:val="28"/>
          <w:szCs w:val="28"/>
        </w:rPr>
        <w:t>ения в существующей застройке</w:t>
      </w:r>
    </w:p>
    <w:p w:rsidR="004032EC" w:rsidRPr="004A46E7" w:rsidRDefault="006A170F" w:rsidP="00165F96">
      <w:pPr>
        <w:pStyle w:val="11"/>
        <w:shd w:val="clear" w:color="auto" w:fill="auto"/>
        <w:ind w:firstLine="709"/>
        <w:jc w:val="both"/>
        <w:rPr>
          <w:color w:val="auto"/>
          <w:sz w:val="28"/>
          <w:szCs w:val="28"/>
        </w:rPr>
      </w:pPr>
      <w:r w:rsidRPr="004A46E7">
        <w:rPr>
          <w:color w:val="auto"/>
          <w:sz w:val="28"/>
          <w:szCs w:val="28"/>
        </w:rPr>
        <w:t>Одновременно в проекте должны быть представлены фотоматериалы, отражающие существующий облик прилегающей застройки.</w:t>
      </w:r>
    </w:p>
    <w:p w:rsidR="004032EC" w:rsidRPr="004A46E7" w:rsidRDefault="006A170F" w:rsidP="00165F96">
      <w:pPr>
        <w:pStyle w:val="11"/>
        <w:numPr>
          <w:ilvl w:val="1"/>
          <w:numId w:val="29"/>
        </w:numPr>
        <w:shd w:val="clear" w:color="auto" w:fill="auto"/>
        <w:tabs>
          <w:tab w:val="left" w:pos="1298"/>
        </w:tabs>
        <w:ind w:left="0" w:firstLine="709"/>
        <w:jc w:val="both"/>
        <w:rPr>
          <w:color w:val="auto"/>
          <w:sz w:val="28"/>
          <w:szCs w:val="28"/>
        </w:rPr>
      </w:pPr>
      <w:r w:rsidRPr="004A46E7">
        <w:rPr>
          <w:color w:val="auto"/>
          <w:sz w:val="28"/>
          <w:szCs w:val="28"/>
        </w:rPr>
        <w:t>Водные устройства.</w:t>
      </w:r>
    </w:p>
    <w:p w:rsidR="004032EC" w:rsidRPr="004A46E7" w:rsidRDefault="006A170F" w:rsidP="00165F96">
      <w:pPr>
        <w:pStyle w:val="11"/>
        <w:numPr>
          <w:ilvl w:val="2"/>
          <w:numId w:val="29"/>
        </w:numPr>
        <w:shd w:val="clear" w:color="auto" w:fill="auto"/>
        <w:tabs>
          <w:tab w:val="left" w:pos="1517"/>
        </w:tabs>
        <w:ind w:left="0" w:firstLine="709"/>
        <w:jc w:val="both"/>
        <w:rPr>
          <w:color w:val="auto"/>
          <w:sz w:val="28"/>
          <w:szCs w:val="28"/>
        </w:rPr>
      </w:pPr>
      <w:r w:rsidRPr="004A46E7">
        <w:rPr>
          <w:color w:val="auto"/>
          <w:sz w:val="28"/>
          <w:szCs w:val="28"/>
        </w:rPr>
        <w:t>К водным устройствам (объектам)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дождевую (ливневую) канализацию.</w:t>
      </w:r>
    </w:p>
    <w:p w:rsidR="004032EC" w:rsidRPr="004A46E7" w:rsidRDefault="006A170F" w:rsidP="00165F96">
      <w:pPr>
        <w:pStyle w:val="11"/>
        <w:numPr>
          <w:ilvl w:val="2"/>
          <w:numId w:val="29"/>
        </w:numPr>
        <w:shd w:val="clear" w:color="auto" w:fill="auto"/>
        <w:tabs>
          <w:tab w:val="left" w:pos="1517"/>
        </w:tabs>
        <w:ind w:left="0" w:firstLine="709"/>
        <w:jc w:val="both"/>
        <w:rPr>
          <w:color w:val="auto"/>
          <w:sz w:val="28"/>
          <w:szCs w:val="28"/>
        </w:rPr>
      </w:pPr>
      <w:r w:rsidRPr="004A46E7">
        <w:rPr>
          <w:color w:val="auto"/>
          <w:sz w:val="28"/>
          <w:szCs w:val="28"/>
        </w:rPr>
        <w:t>Размещение фонтанов осуществляется на основании индивидуальных проектов, либо на основании проектов благоустройства, предусматривающих размещение фонтанов, при наличии архитектурного решения, согласованного с отделом СА и ООС Администрации города Яровое.</w:t>
      </w:r>
    </w:p>
    <w:p w:rsidR="004032EC" w:rsidRPr="004A46E7" w:rsidRDefault="006A170F" w:rsidP="00165F96">
      <w:pPr>
        <w:pStyle w:val="11"/>
        <w:numPr>
          <w:ilvl w:val="2"/>
          <w:numId w:val="29"/>
        </w:numPr>
        <w:shd w:val="clear" w:color="auto" w:fill="auto"/>
        <w:tabs>
          <w:tab w:val="left" w:pos="1517"/>
        </w:tabs>
        <w:ind w:left="0" w:firstLine="709"/>
        <w:jc w:val="both"/>
        <w:rPr>
          <w:color w:val="auto"/>
          <w:sz w:val="28"/>
          <w:szCs w:val="28"/>
        </w:rPr>
      </w:pPr>
      <w:r w:rsidRPr="004A46E7">
        <w:rPr>
          <w:color w:val="auto"/>
          <w:sz w:val="28"/>
          <w:szCs w:val="28"/>
        </w:rPr>
        <w:t xml:space="preserve">Декоративные водоемы сооружаются с использованием рельефа или на </w:t>
      </w:r>
      <w:r w:rsidRPr="004A46E7">
        <w:rPr>
          <w:color w:val="auto"/>
          <w:sz w:val="28"/>
          <w:szCs w:val="28"/>
        </w:rPr>
        <w:lastRenderedPageBreak/>
        <w:t>ровной поверхности в сочетании с газоном, плиточным покрытием, цветниками, древесно-кустарниковыми посадками. Дно водоема должно быть гладким, приспособленным для очистки. При сооружении декоративных водоемов могут использоваться приемы цветового и светового оформления.</w:t>
      </w:r>
    </w:p>
    <w:p w:rsidR="004032EC" w:rsidRPr="004A46E7" w:rsidRDefault="006A170F" w:rsidP="00165F96">
      <w:pPr>
        <w:pStyle w:val="11"/>
        <w:numPr>
          <w:ilvl w:val="1"/>
          <w:numId w:val="29"/>
        </w:numPr>
        <w:shd w:val="clear" w:color="auto" w:fill="auto"/>
        <w:tabs>
          <w:tab w:val="left" w:pos="1298"/>
        </w:tabs>
        <w:ind w:left="0" w:firstLine="709"/>
        <w:jc w:val="both"/>
        <w:rPr>
          <w:color w:val="auto"/>
          <w:sz w:val="28"/>
          <w:szCs w:val="28"/>
        </w:rPr>
      </w:pPr>
      <w:r w:rsidRPr="004A46E7">
        <w:rPr>
          <w:color w:val="auto"/>
          <w:sz w:val="28"/>
          <w:szCs w:val="28"/>
        </w:rPr>
        <w:t>Городская мебель.</w:t>
      </w:r>
    </w:p>
    <w:p w:rsidR="004032EC" w:rsidRPr="004A46E7" w:rsidRDefault="006A170F" w:rsidP="00165F96">
      <w:pPr>
        <w:pStyle w:val="11"/>
        <w:numPr>
          <w:ilvl w:val="2"/>
          <w:numId w:val="29"/>
        </w:numPr>
        <w:shd w:val="clear" w:color="auto" w:fill="auto"/>
        <w:tabs>
          <w:tab w:val="left" w:pos="1517"/>
        </w:tabs>
        <w:ind w:left="0" w:firstLine="709"/>
        <w:jc w:val="both"/>
        <w:rPr>
          <w:color w:val="auto"/>
          <w:sz w:val="28"/>
          <w:szCs w:val="28"/>
        </w:rPr>
      </w:pPr>
      <w:r w:rsidRPr="004A46E7">
        <w:rPr>
          <w:color w:val="auto"/>
          <w:sz w:val="28"/>
          <w:szCs w:val="28"/>
        </w:rPr>
        <w:t>К городской мебели относятся: различные виды скамей отдыха, размещаемых на территории общего пользования, рекреаций и дворов, скамей и столов - на площадках для настольных игр, летних кафе и других местах отдыха, если указанные объекты относятся к муниципальной собственности.</w:t>
      </w:r>
    </w:p>
    <w:p w:rsidR="004032EC" w:rsidRPr="004A46E7" w:rsidRDefault="006A170F" w:rsidP="00165F96">
      <w:pPr>
        <w:pStyle w:val="11"/>
        <w:numPr>
          <w:ilvl w:val="2"/>
          <w:numId w:val="29"/>
        </w:numPr>
        <w:shd w:val="clear" w:color="auto" w:fill="auto"/>
        <w:tabs>
          <w:tab w:val="left" w:pos="1517"/>
        </w:tabs>
        <w:ind w:left="0" w:firstLine="709"/>
        <w:jc w:val="both"/>
        <w:rPr>
          <w:color w:val="auto"/>
          <w:sz w:val="28"/>
          <w:szCs w:val="28"/>
        </w:rPr>
      </w:pPr>
      <w:r w:rsidRPr="004A46E7">
        <w:rPr>
          <w:color w:val="auto"/>
          <w:sz w:val="28"/>
          <w:szCs w:val="28"/>
        </w:rPr>
        <w:t>Установка скамей производится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не допускается выступление его части над поверхностью земли.</w:t>
      </w:r>
    </w:p>
    <w:p w:rsidR="004032EC" w:rsidRPr="004A46E7" w:rsidRDefault="006A170F" w:rsidP="00165F96">
      <w:pPr>
        <w:pStyle w:val="11"/>
        <w:numPr>
          <w:ilvl w:val="2"/>
          <w:numId w:val="29"/>
        </w:numPr>
        <w:shd w:val="clear" w:color="auto" w:fill="auto"/>
        <w:tabs>
          <w:tab w:val="left" w:pos="1517"/>
        </w:tabs>
        <w:ind w:left="0" w:firstLine="709"/>
        <w:jc w:val="both"/>
        <w:rPr>
          <w:color w:val="auto"/>
          <w:sz w:val="28"/>
          <w:szCs w:val="28"/>
        </w:rPr>
      </w:pPr>
      <w:r w:rsidRPr="004A46E7">
        <w:rPr>
          <w:color w:val="auto"/>
          <w:sz w:val="28"/>
          <w:szCs w:val="28"/>
        </w:rPr>
        <w:t>Количество размещаемой мебели определяется в зависимости от функционального назначения территории и количества посетителей на этой территории.</w:t>
      </w:r>
    </w:p>
    <w:p w:rsidR="004032EC" w:rsidRPr="004A46E7" w:rsidRDefault="006A170F" w:rsidP="00165F96">
      <w:pPr>
        <w:pStyle w:val="11"/>
        <w:shd w:val="clear" w:color="auto" w:fill="auto"/>
        <w:ind w:firstLine="709"/>
        <w:jc w:val="both"/>
        <w:rPr>
          <w:color w:val="auto"/>
          <w:sz w:val="28"/>
          <w:szCs w:val="28"/>
        </w:rPr>
      </w:pPr>
      <w:r w:rsidRPr="004A46E7">
        <w:rPr>
          <w:color w:val="auto"/>
          <w:sz w:val="28"/>
          <w:szCs w:val="28"/>
        </w:rPr>
        <w:t>На участке объекта следует предусматривать места отдыха, доступные для инвалидов, оборудованные навесами, скамьями с опорой для спины и подлокотниками.</w:t>
      </w:r>
    </w:p>
    <w:p w:rsidR="004032EC" w:rsidRPr="004A46E7" w:rsidRDefault="006A170F" w:rsidP="00165F96">
      <w:pPr>
        <w:pStyle w:val="11"/>
        <w:numPr>
          <w:ilvl w:val="1"/>
          <w:numId w:val="29"/>
        </w:numPr>
        <w:shd w:val="clear" w:color="auto" w:fill="auto"/>
        <w:tabs>
          <w:tab w:val="left" w:pos="1134"/>
        </w:tabs>
        <w:ind w:left="0" w:firstLine="709"/>
        <w:jc w:val="both"/>
        <w:rPr>
          <w:color w:val="auto"/>
          <w:sz w:val="28"/>
          <w:szCs w:val="28"/>
        </w:rPr>
      </w:pPr>
      <w:r w:rsidRPr="004A46E7">
        <w:rPr>
          <w:color w:val="auto"/>
          <w:sz w:val="28"/>
          <w:szCs w:val="28"/>
        </w:rPr>
        <w:t>Уличное коммунально-бытовое оборудование.</w:t>
      </w:r>
    </w:p>
    <w:p w:rsidR="004032EC" w:rsidRPr="004A46E7" w:rsidRDefault="006A170F" w:rsidP="00165F96">
      <w:pPr>
        <w:pStyle w:val="11"/>
        <w:numPr>
          <w:ilvl w:val="2"/>
          <w:numId w:val="29"/>
        </w:numPr>
        <w:shd w:val="clear" w:color="auto" w:fill="auto"/>
        <w:tabs>
          <w:tab w:val="left" w:pos="1302"/>
        </w:tabs>
        <w:ind w:left="0" w:firstLine="709"/>
        <w:jc w:val="both"/>
        <w:rPr>
          <w:color w:val="auto"/>
          <w:sz w:val="28"/>
          <w:szCs w:val="28"/>
        </w:rPr>
      </w:pPr>
      <w:r w:rsidRPr="004A46E7">
        <w:rPr>
          <w:color w:val="auto"/>
          <w:sz w:val="28"/>
          <w:szCs w:val="28"/>
        </w:rPr>
        <w:t>Контейнеры, в том числе малогабаритные (</w:t>
      </w:r>
      <w:r w:rsidR="00625EEF">
        <w:rPr>
          <w:color w:val="auto"/>
          <w:sz w:val="28"/>
          <w:szCs w:val="28"/>
        </w:rPr>
        <w:t>ма</w:t>
      </w:r>
      <w:r w:rsidRPr="004A46E7">
        <w:rPr>
          <w:color w:val="auto"/>
          <w:sz w:val="28"/>
          <w:szCs w:val="28"/>
        </w:rPr>
        <w:t xml:space="preserve">лые) контейнеры, и </w:t>
      </w:r>
      <w:r w:rsidR="00625EEF">
        <w:rPr>
          <w:color w:val="auto"/>
          <w:sz w:val="28"/>
          <w:szCs w:val="28"/>
        </w:rPr>
        <w:t>у</w:t>
      </w:r>
      <w:r w:rsidRPr="004A46E7">
        <w:rPr>
          <w:color w:val="auto"/>
          <w:sz w:val="28"/>
          <w:szCs w:val="28"/>
        </w:rPr>
        <w:t>рны для сбора отходов и мусора являются уличным коммунально-бытовым оборудованием. Основными требованиями при выборе того или иного вида коммунально-бытового оборудования являются: экологичность, безопасность (отсутствие острых углов), доступность в пользовании.</w:t>
      </w:r>
    </w:p>
    <w:p w:rsidR="004032EC" w:rsidRPr="004A46E7" w:rsidRDefault="006A170F" w:rsidP="00165F96">
      <w:pPr>
        <w:pStyle w:val="11"/>
        <w:numPr>
          <w:ilvl w:val="2"/>
          <w:numId w:val="29"/>
        </w:numPr>
        <w:shd w:val="clear" w:color="auto" w:fill="auto"/>
        <w:tabs>
          <w:tab w:val="left" w:pos="1517"/>
        </w:tabs>
        <w:ind w:left="0" w:firstLine="709"/>
        <w:jc w:val="both"/>
        <w:rPr>
          <w:color w:val="auto"/>
          <w:sz w:val="28"/>
          <w:szCs w:val="28"/>
        </w:rPr>
      </w:pPr>
      <w:r w:rsidRPr="004A46E7">
        <w:rPr>
          <w:color w:val="auto"/>
          <w:sz w:val="28"/>
          <w:szCs w:val="28"/>
        </w:rPr>
        <w:t xml:space="preserve">На </w:t>
      </w:r>
      <w:r w:rsidR="002245E9" w:rsidRPr="004A46E7">
        <w:rPr>
          <w:color w:val="auto"/>
          <w:sz w:val="28"/>
          <w:szCs w:val="28"/>
        </w:rPr>
        <w:t>те</w:t>
      </w:r>
      <w:r w:rsidR="002245E9">
        <w:rPr>
          <w:color w:val="auto"/>
          <w:sz w:val="28"/>
          <w:szCs w:val="28"/>
        </w:rPr>
        <w:t>р</w:t>
      </w:r>
      <w:r w:rsidR="002245E9" w:rsidRPr="004A46E7">
        <w:rPr>
          <w:color w:val="auto"/>
          <w:sz w:val="28"/>
          <w:szCs w:val="28"/>
        </w:rPr>
        <w:t>р</w:t>
      </w:r>
      <w:r w:rsidR="002245E9">
        <w:rPr>
          <w:color w:val="auto"/>
          <w:sz w:val="28"/>
          <w:szCs w:val="28"/>
        </w:rPr>
        <w:t>итори</w:t>
      </w:r>
      <w:r w:rsidR="002245E9" w:rsidRPr="004A46E7">
        <w:rPr>
          <w:color w:val="auto"/>
          <w:sz w:val="28"/>
          <w:szCs w:val="28"/>
        </w:rPr>
        <w:t>и</w:t>
      </w:r>
      <w:r w:rsidRPr="004A46E7">
        <w:rPr>
          <w:color w:val="auto"/>
          <w:sz w:val="28"/>
          <w:szCs w:val="28"/>
        </w:rPr>
        <w:t xml:space="preserve"> объек</w:t>
      </w:r>
      <w:r w:rsidR="002245E9">
        <w:rPr>
          <w:color w:val="auto"/>
          <w:sz w:val="28"/>
          <w:szCs w:val="28"/>
        </w:rPr>
        <w:t>то</w:t>
      </w:r>
      <w:r w:rsidRPr="004A46E7">
        <w:rPr>
          <w:color w:val="auto"/>
          <w:sz w:val="28"/>
          <w:szCs w:val="28"/>
        </w:rPr>
        <w:t xml:space="preserve">в </w:t>
      </w:r>
      <w:r w:rsidR="00625EEF" w:rsidRPr="004A46E7">
        <w:rPr>
          <w:color w:val="auto"/>
          <w:sz w:val="28"/>
          <w:szCs w:val="28"/>
        </w:rPr>
        <w:t>рекре</w:t>
      </w:r>
      <w:r w:rsidR="00625EEF">
        <w:rPr>
          <w:color w:val="auto"/>
          <w:sz w:val="28"/>
          <w:szCs w:val="28"/>
        </w:rPr>
        <w:t>ации</w:t>
      </w:r>
      <w:r w:rsidRPr="004A46E7">
        <w:rPr>
          <w:color w:val="auto"/>
          <w:sz w:val="28"/>
          <w:szCs w:val="28"/>
        </w:rPr>
        <w:t xml:space="preserve"> расстан</w:t>
      </w:r>
      <w:r w:rsidR="00625EEF">
        <w:rPr>
          <w:color w:val="auto"/>
          <w:sz w:val="28"/>
          <w:szCs w:val="28"/>
        </w:rPr>
        <w:t>овку</w:t>
      </w:r>
      <w:r w:rsidRPr="004A46E7">
        <w:rPr>
          <w:color w:val="auto"/>
          <w:sz w:val="28"/>
          <w:szCs w:val="28"/>
        </w:rPr>
        <w:t xml:space="preserve"> малог</w:t>
      </w:r>
      <w:r w:rsidR="00625EEF">
        <w:rPr>
          <w:color w:val="auto"/>
          <w:sz w:val="28"/>
          <w:szCs w:val="28"/>
        </w:rPr>
        <w:t>аб</w:t>
      </w:r>
      <w:r w:rsidRPr="004A46E7">
        <w:rPr>
          <w:color w:val="auto"/>
          <w:sz w:val="28"/>
          <w:szCs w:val="28"/>
        </w:rPr>
        <w:t>ари</w:t>
      </w:r>
      <w:r w:rsidR="00625EEF">
        <w:rPr>
          <w:color w:val="auto"/>
          <w:sz w:val="28"/>
          <w:szCs w:val="28"/>
        </w:rPr>
        <w:t>т</w:t>
      </w:r>
      <w:r w:rsidRPr="004A46E7">
        <w:rPr>
          <w:color w:val="auto"/>
          <w:sz w:val="28"/>
          <w:szCs w:val="28"/>
        </w:rPr>
        <w:t>ных (малых) контейнеров и урн следует предусматривать у скамей, некапитальных нестационарных сооружений и уличного технического оборудования,</w:t>
      </w:r>
      <w:r w:rsidR="00625EEF">
        <w:rPr>
          <w:color w:val="auto"/>
          <w:sz w:val="28"/>
          <w:szCs w:val="28"/>
        </w:rPr>
        <w:t xml:space="preserve"> </w:t>
      </w:r>
      <w:r w:rsidRPr="004A46E7">
        <w:rPr>
          <w:color w:val="auto"/>
          <w:sz w:val="28"/>
          <w:szCs w:val="28"/>
        </w:rPr>
        <w:t>ориентированных на продажу продуктов питания. Кроме того, урны следует устанавливать у каждого подъезда многоквартирного жилого дома, у входов во все организации, объекты образования, здравоохранения, объекты потребительского рынка, культурно-развлекательные объекты независимо от форм собственности, на остановках общественного транспорта, на детских и спортивных площадках, на площадях, в скверах и иных местах, предусмотренных настоящими Правилами и иными нормативными правовыми актами. Урны устанавливаются лицами, осуществляющими содержание (обслуживание) соответствующих объектов и территорий. Во всех случаях следует предусматривать расстановку урн, не мешающую передвижению пешеходов, в том числе инвалидов, проезду инвалидных и детских колясок.</w:t>
      </w:r>
    </w:p>
    <w:p w:rsidR="004032EC" w:rsidRPr="004A46E7" w:rsidRDefault="004032EC">
      <w:pPr>
        <w:spacing w:line="1" w:lineRule="exact"/>
        <w:rPr>
          <w:rFonts w:ascii="Times New Roman" w:hAnsi="Times New Roman" w:cs="Times New Roman"/>
          <w:color w:val="auto"/>
          <w:sz w:val="28"/>
          <w:szCs w:val="28"/>
        </w:rPr>
      </w:pPr>
    </w:p>
    <w:p w:rsidR="004032EC" w:rsidRPr="004A46E7" w:rsidRDefault="006A170F" w:rsidP="00165F96">
      <w:pPr>
        <w:pStyle w:val="11"/>
        <w:numPr>
          <w:ilvl w:val="2"/>
          <w:numId w:val="29"/>
        </w:numPr>
        <w:shd w:val="clear" w:color="auto" w:fill="auto"/>
        <w:tabs>
          <w:tab w:val="left" w:pos="1499"/>
        </w:tabs>
        <w:ind w:left="0" w:firstLine="566"/>
        <w:jc w:val="both"/>
        <w:rPr>
          <w:color w:val="auto"/>
          <w:sz w:val="28"/>
          <w:szCs w:val="28"/>
        </w:rPr>
      </w:pPr>
      <w:r w:rsidRPr="004A46E7">
        <w:rPr>
          <w:color w:val="auto"/>
          <w:sz w:val="28"/>
          <w:szCs w:val="28"/>
        </w:rPr>
        <w:t>Запрещается установка в качестве урн приспособленной тары (коробки, ведра и тому подобное).</w:t>
      </w:r>
    </w:p>
    <w:p w:rsidR="004032EC" w:rsidRPr="004A46E7" w:rsidRDefault="006A170F" w:rsidP="00165F96">
      <w:pPr>
        <w:pStyle w:val="11"/>
        <w:numPr>
          <w:ilvl w:val="2"/>
          <w:numId w:val="29"/>
        </w:numPr>
        <w:shd w:val="clear" w:color="auto" w:fill="auto"/>
        <w:tabs>
          <w:tab w:val="left" w:pos="1499"/>
        </w:tabs>
        <w:ind w:left="0" w:firstLine="566"/>
        <w:jc w:val="both"/>
        <w:rPr>
          <w:color w:val="auto"/>
          <w:sz w:val="28"/>
          <w:szCs w:val="28"/>
        </w:rPr>
      </w:pPr>
      <w:r w:rsidRPr="004A46E7">
        <w:rPr>
          <w:color w:val="auto"/>
          <w:sz w:val="28"/>
          <w:szCs w:val="28"/>
        </w:rPr>
        <w:t>Урны устанавливают в соответствии с действующими санитарными правилами.</w:t>
      </w:r>
    </w:p>
    <w:p w:rsidR="004032EC" w:rsidRPr="004A46E7" w:rsidRDefault="006A170F" w:rsidP="00165F96">
      <w:pPr>
        <w:pStyle w:val="11"/>
        <w:numPr>
          <w:ilvl w:val="2"/>
          <w:numId w:val="29"/>
        </w:numPr>
        <w:shd w:val="clear" w:color="auto" w:fill="auto"/>
        <w:tabs>
          <w:tab w:val="left" w:pos="1499"/>
        </w:tabs>
        <w:ind w:left="0" w:firstLine="566"/>
        <w:jc w:val="both"/>
        <w:rPr>
          <w:color w:val="auto"/>
          <w:sz w:val="28"/>
          <w:szCs w:val="28"/>
        </w:rPr>
      </w:pPr>
      <w:r w:rsidRPr="004A46E7">
        <w:rPr>
          <w:color w:val="auto"/>
          <w:sz w:val="28"/>
          <w:szCs w:val="28"/>
        </w:rPr>
        <w:lastRenderedPageBreak/>
        <w:t>Очистка урн должна производиться систематически, по мере их накопления, но не реже одного раза в сутки, а урн, установленных на спортивных площадках, - не реже четырех раз в месяц их владельцами самостоятельно либо по договору со специализированными организациями, осуществляющими содержание (обслуживание) соответствующих объектов и территорий.</w:t>
      </w:r>
    </w:p>
    <w:p w:rsidR="004032EC" w:rsidRPr="004A46E7" w:rsidRDefault="006A170F" w:rsidP="00165F96">
      <w:pPr>
        <w:pStyle w:val="11"/>
        <w:numPr>
          <w:ilvl w:val="1"/>
          <w:numId w:val="29"/>
        </w:numPr>
        <w:shd w:val="clear" w:color="auto" w:fill="auto"/>
        <w:tabs>
          <w:tab w:val="left" w:pos="1307"/>
        </w:tabs>
        <w:ind w:left="0" w:firstLine="566"/>
        <w:jc w:val="both"/>
        <w:rPr>
          <w:color w:val="auto"/>
          <w:sz w:val="28"/>
          <w:szCs w:val="28"/>
        </w:rPr>
      </w:pPr>
      <w:r w:rsidRPr="004A46E7">
        <w:rPr>
          <w:color w:val="auto"/>
          <w:sz w:val="28"/>
          <w:szCs w:val="28"/>
        </w:rPr>
        <w:t>Некапитальные нестационарные объекты.</w:t>
      </w:r>
    </w:p>
    <w:p w:rsidR="004032EC" w:rsidRPr="004A46E7" w:rsidRDefault="006A170F" w:rsidP="00165F96">
      <w:pPr>
        <w:pStyle w:val="11"/>
        <w:numPr>
          <w:ilvl w:val="2"/>
          <w:numId w:val="29"/>
        </w:numPr>
        <w:shd w:val="clear" w:color="auto" w:fill="auto"/>
        <w:tabs>
          <w:tab w:val="left" w:pos="1499"/>
        </w:tabs>
        <w:ind w:left="0" w:firstLine="566"/>
        <w:rPr>
          <w:color w:val="auto"/>
          <w:sz w:val="28"/>
          <w:szCs w:val="28"/>
        </w:rPr>
      </w:pPr>
      <w:r w:rsidRPr="004A46E7">
        <w:rPr>
          <w:color w:val="auto"/>
          <w:sz w:val="28"/>
          <w:szCs w:val="28"/>
        </w:rPr>
        <w:t>К некапитальным нестационарным объектам относятся в том числе:</w:t>
      </w:r>
    </w:p>
    <w:p w:rsidR="004032EC" w:rsidRPr="004A46E7" w:rsidRDefault="006A170F" w:rsidP="00165F96">
      <w:pPr>
        <w:pStyle w:val="11"/>
        <w:numPr>
          <w:ilvl w:val="0"/>
          <w:numId w:val="2"/>
        </w:numPr>
        <w:shd w:val="clear" w:color="auto" w:fill="auto"/>
        <w:tabs>
          <w:tab w:val="left" w:pos="965"/>
        </w:tabs>
        <w:ind w:firstLine="566"/>
        <w:rPr>
          <w:color w:val="auto"/>
          <w:sz w:val="28"/>
          <w:szCs w:val="28"/>
        </w:rPr>
      </w:pPr>
      <w:r w:rsidRPr="004A46E7">
        <w:rPr>
          <w:color w:val="auto"/>
          <w:sz w:val="28"/>
          <w:szCs w:val="28"/>
        </w:rPr>
        <w:t>нестационарные торговые объекты;</w:t>
      </w:r>
    </w:p>
    <w:p w:rsidR="004032EC" w:rsidRPr="004A46E7" w:rsidRDefault="006A170F" w:rsidP="00165F96">
      <w:pPr>
        <w:pStyle w:val="11"/>
        <w:numPr>
          <w:ilvl w:val="0"/>
          <w:numId w:val="2"/>
        </w:numPr>
        <w:shd w:val="clear" w:color="auto" w:fill="auto"/>
        <w:tabs>
          <w:tab w:val="left" w:pos="965"/>
        </w:tabs>
        <w:ind w:firstLine="566"/>
        <w:jc w:val="both"/>
        <w:rPr>
          <w:color w:val="auto"/>
          <w:sz w:val="28"/>
          <w:szCs w:val="28"/>
        </w:rPr>
      </w:pPr>
      <w:r w:rsidRPr="004A46E7">
        <w:rPr>
          <w:color w:val="auto"/>
          <w:sz w:val="28"/>
          <w:szCs w:val="28"/>
        </w:rPr>
        <w:t>передвижные сооружения;</w:t>
      </w:r>
    </w:p>
    <w:p w:rsidR="004032EC" w:rsidRPr="004A46E7" w:rsidRDefault="006A170F" w:rsidP="00165F96">
      <w:pPr>
        <w:pStyle w:val="11"/>
        <w:numPr>
          <w:ilvl w:val="0"/>
          <w:numId w:val="2"/>
        </w:numPr>
        <w:shd w:val="clear" w:color="auto" w:fill="auto"/>
        <w:tabs>
          <w:tab w:val="left" w:pos="965"/>
        </w:tabs>
        <w:ind w:firstLine="566"/>
        <w:rPr>
          <w:color w:val="auto"/>
          <w:sz w:val="28"/>
          <w:szCs w:val="28"/>
        </w:rPr>
      </w:pPr>
      <w:r w:rsidRPr="004A46E7">
        <w:rPr>
          <w:color w:val="auto"/>
          <w:sz w:val="28"/>
          <w:szCs w:val="28"/>
        </w:rPr>
        <w:t>объекты автосервиса;</w:t>
      </w:r>
    </w:p>
    <w:p w:rsidR="004032EC" w:rsidRPr="004A46E7" w:rsidRDefault="006A170F" w:rsidP="00165F96">
      <w:pPr>
        <w:pStyle w:val="11"/>
        <w:numPr>
          <w:ilvl w:val="0"/>
          <w:numId w:val="2"/>
        </w:numPr>
        <w:shd w:val="clear" w:color="auto" w:fill="auto"/>
        <w:tabs>
          <w:tab w:val="left" w:pos="965"/>
        </w:tabs>
        <w:ind w:firstLine="566"/>
        <w:jc w:val="both"/>
        <w:rPr>
          <w:color w:val="auto"/>
          <w:sz w:val="28"/>
          <w:szCs w:val="28"/>
        </w:rPr>
      </w:pPr>
      <w:r w:rsidRPr="004A46E7">
        <w:rPr>
          <w:color w:val="auto"/>
          <w:sz w:val="28"/>
          <w:szCs w:val="28"/>
        </w:rPr>
        <w:t>открытые и крытые площадки для складирования материалов;</w:t>
      </w:r>
    </w:p>
    <w:p w:rsidR="004032EC" w:rsidRPr="004A46E7" w:rsidRDefault="006A170F" w:rsidP="00165F96">
      <w:pPr>
        <w:pStyle w:val="11"/>
        <w:numPr>
          <w:ilvl w:val="0"/>
          <w:numId w:val="2"/>
        </w:numPr>
        <w:shd w:val="clear" w:color="auto" w:fill="auto"/>
        <w:tabs>
          <w:tab w:val="left" w:pos="965"/>
        </w:tabs>
        <w:ind w:firstLine="566"/>
        <w:jc w:val="both"/>
        <w:rPr>
          <w:color w:val="auto"/>
          <w:sz w:val="28"/>
          <w:szCs w:val="28"/>
        </w:rPr>
      </w:pPr>
      <w:r w:rsidRPr="004A46E7">
        <w:rPr>
          <w:color w:val="auto"/>
          <w:sz w:val="28"/>
          <w:szCs w:val="28"/>
        </w:rPr>
        <w:t>спортивные и тренировочные площадки;</w:t>
      </w:r>
    </w:p>
    <w:p w:rsidR="004032EC" w:rsidRPr="00165F96" w:rsidRDefault="006A170F" w:rsidP="00165F96">
      <w:pPr>
        <w:pStyle w:val="11"/>
        <w:numPr>
          <w:ilvl w:val="0"/>
          <w:numId w:val="2"/>
        </w:numPr>
        <w:shd w:val="clear" w:color="auto" w:fill="auto"/>
        <w:tabs>
          <w:tab w:val="left" w:pos="965"/>
        </w:tabs>
        <w:ind w:firstLine="566"/>
        <w:jc w:val="both"/>
        <w:rPr>
          <w:color w:val="auto"/>
          <w:sz w:val="28"/>
          <w:szCs w:val="28"/>
        </w:rPr>
      </w:pPr>
      <w:r w:rsidRPr="004A46E7">
        <w:rPr>
          <w:color w:val="auto"/>
          <w:sz w:val="28"/>
          <w:szCs w:val="28"/>
        </w:rPr>
        <w:t>некапитальные туалеты (модульные туалеты, наземные туалетные кабины</w:t>
      </w:r>
      <w:r w:rsidR="00165F96">
        <w:rPr>
          <w:color w:val="auto"/>
          <w:sz w:val="28"/>
          <w:szCs w:val="28"/>
        </w:rPr>
        <w:t>,</w:t>
      </w:r>
      <w:r w:rsidRPr="00165F96">
        <w:rPr>
          <w:color w:val="auto"/>
          <w:sz w:val="28"/>
          <w:szCs w:val="28"/>
        </w:rPr>
        <w:t xml:space="preserve"> биотуалеты);</w:t>
      </w:r>
    </w:p>
    <w:p w:rsidR="004032EC" w:rsidRPr="004A46E7" w:rsidRDefault="006A170F" w:rsidP="00165F96">
      <w:pPr>
        <w:pStyle w:val="11"/>
        <w:numPr>
          <w:ilvl w:val="0"/>
          <w:numId w:val="2"/>
        </w:numPr>
        <w:shd w:val="clear" w:color="auto" w:fill="auto"/>
        <w:tabs>
          <w:tab w:val="left" w:pos="985"/>
        </w:tabs>
        <w:ind w:firstLine="566"/>
        <w:jc w:val="both"/>
        <w:rPr>
          <w:color w:val="auto"/>
          <w:sz w:val="28"/>
          <w:szCs w:val="28"/>
        </w:rPr>
      </w:pPr>
      <w:r w:rsidRPr="004A46E7">
        <w:rPr>
          <w:color w:val="auto"/>
          <w:sz w:val="28"/>
          <w:szCs w:val="28"/>
        </w:rPr>
        <w:t>летние кафе;</w:t>
      </w:r>
    </w:p>
    <w:p w:rsidR="004032EC" w:rsidRPr="004A46E7" w:rsidRDefault="006A170F" w:rsidP="00165F96">
      <w:pPr>
        <w:pStyle w:val="11"/>
        <w:numPr>
          <w:ilvl w:val="0"/>
          <w:numId w:val="2"/>
        </w:numPr>
        <w:shd w:val="clear" w:color="auto" w:fill="auto"/>
        <w:tabs>
          <w:tab w:val="left" w:pos="990"/>
        </w:tabs>
        <w:ind w:firstLine="566"/>
        <w:jc w:val="both"/>
        <w:rPr>
          <w:color w:val="auto"/>
          <w:sz w:val="28"/>
          <w:szCs w:val="28"/>
        </w:rPr>
      </w:pPr>
      <w:r w:rsidRPr="004A46E7">
        <w:rPr>
          <w:color w:val="auto"/>
          <w:sz w:val="28"/>
          <w:szCs w:val="28"/>
        </w:rPr>
        <w:t>аттракционы, шапито;</w:t>
      </w:r>
    </w:p>
    <w:p w:rsidR="004032EC" w:rsidRPr="004A46E7" w:rsidRDefault="006A170F" w:rsidP="00165F96">
      <w:pPr>
        <w:pStyle w:val="11"/>
        <w:numPr>
          <w:ilvl w:val="0"/>
          <w:numId w:val="2"/>
        </w:numPr>
        <w:shd w:val="clear" w:color="auto" w:fill="auto"/>
        <w:tabs>
          <w:tab w:val="left" w:pos="950"/>
        </w:tabs>
        <w:ind w:firstLine="566"/>
        <w:jc w:val="both"/>
        <w:rPr>
          <w:color w:val="auto"/>
          <w:sz w:val="28"/>
          <w:szCs w:val="28"/>
        </w:rPr>
      </w:pPr>
      <w:r w:rsidRPr="004A46E7">
        <w:rPr>
          <w:color w:val="auto"/>
          <w:sz w:val="28"/>
          <w:szCs w:val="28"/>
        </w:rPr>
        <w:t>малые архитектурные формы и элементы благоустройства, в том числе: ограды, заборы, пункты охраны, шлагбаумы, подпорные стенки, газонные ограждения, ограждения тротуаров, детских площадок, информационные стенды, щиты для газет, афиш и объявлений, сооружения для подсветки зданий, памятников, реклам и прочие;</w:t>
      </w:r>
    </w:p>
    <w:p w:rsidR="004032EC" w:rsidRPr="004A46E7" w:rsidRDefault="006A170F" w:rsidP="00165F96">
      <w:pPr>
        <w:pStyle w:val="11"/>
        <w:numPr>
          <w:ilvl w:val="2"/>
          <w:numId w:val="29"/>
        </w:numPr>
        <w:shd w:val="clear" w:color="auto" w:fill="auto"/>
        <w:tabs>
          <w:tab w:val="left" w:pos="1499"/>
        </w:tabs>
        <w:ind w:left="0" w:firstLine="566"/>
        <w:jc w:val="both"/>
        <w:rPr>
          <w:color w:val="auto"/>
          <w:sz w:val="28"/>
          <w:szCs w:val="28"/>
        </w:rPr>
      </w:pPr>
      <w:r w:rsidRPr="004A46E7">
        <w:rPr>
          <w:color w:val="auto"/>
          <w:sz w:val="28"/>
          <w:szCs w:val="28"/>
        </w:rPr>
        <w:t>Размещение нестационарных торговых объектов на территории города Яровое осуществляется в соответствии со схемой размещения нестационарных торговых объектов на территории города Яровое в порядке, установленном уполномоченным органом исполнительной власти Алтайского края.</w:t>
      </w:r>
    </w:p>
    <w:p w:rsidR="004032EC" w:rsidRPr="004A46E7" w:rsidRDefault="006A170F" w:rsidP="00165F96">
      <w:pPr>
        <w:pStyle w:val="11"/>
        <w:numPr>
          <w:ilvl w:val="2"/>
          <w:numId w:val="29"/>
        </w:numPr>
        <w:shd w:val="clear" w:color="auto" w:fill="auto"/>
        <w:tabs>
          <w:tab w:val="left" w:pos="1499"/>
        </w:tabs>
        <w:ind w:left="0" w:firstLine="566"/>
        <w:jc w:val="both"/>
        <w:rPr>
          <w:color w:val="auto"/>
          <w:sz w:val="28"/>
          <w:szCs w:val="28"/>
        </w:rPr>
      </w:pPr>
      <w:r w:rsidRPr="004A46E7">
        <w:rPr>
          <w:color w:val="auto"/>
          <w:sz w:val="28"/>
          <w:szCs w:val="28"/>
        </w:rPr>
        <w:t>Внешний вид и техническое состояние нестационарных торговых объектов должны соответствовать согласованным администрацией города Яровое эскизным проектам, выполненными лицами, устанавливающими такие объекты.</w:t>
      </w:r>
    </w:p>
    <w:p w:rsidR="004032EC" w:rsidRPr="004A46E7" w:rsidRDefault="006A170F" w:rsidP="00165F96">
      <w:pPr>
        <w:pStyle w:val="11"/>
        <w:numPr>
          <w:ilvl w:val="2"/>
          <w:numId w:val="29"/>
        </w:numPr>
        <w:shd w:val="clear" w:color="auto" w:fill="auto"/>
        <w:tabs>
          <w:tab w:val="left" w:pos="922"/>
        </w:tabs>
        <w:ind w:left="0" w:firstLine="566"/>
        <w:jc w:val="both"/>
        <w:rPr>
          <w:color w:val="auto"/>
          <w:sz w:val="28"/>
          <w:szCs w:val="28"/>
        </w:rPr>
      </w:pPr>
      <w:r w:rsidRPr="004A46E7">
        <w:rPr>
          <w:color w:val="auto"/>
          <w:sz w:val="28"/>
          <w:szCs w:val="28"/>
        </w:rPr>
        <w:t>Установка (размещение) на землях или земельном участке</w:t>
      </w:r>
      <w:r w:rsidR="00625EEF">
        <w:rPr>
          <w:color w:val="auto"/>
          <w:sz w:val="28"/>
          <w:szCs w:val="28"/>
        </w:rPr>
        <w:t xml:space="preserve"> </w:t>
      </w:r>
      <w:r w:rsidRPr="004A46E7">
        <w:rPr>
          <w:color w:val="auto"/>
          <w:sz w:val="28"/>
          <w:szCs w:val="28"/>
        </w:rPr>
        <w:t>некапитальных нестационарных объектов, за исключением нестационарных торговых объектов, порядок размещения которых установлен пунктами 3.6.2, 3.6.3 настоящих Правил и малых архитектурных форм, порядок размещения (установки) которых установлен пунктом 8.7.2 настоящих Правил, допускается только при наличии архитектурного решения, согласованного отделом СА и ООС Администрации города Яровое, в соответствии с видом разрешенного использования земельного участка, на котором планируется размещение такого объекта, и в соответствии с иными требованиями к размещению таких объектов, установленными действующим законодательством Российской Федерации.</w:t>
      </w:r>
    </w:p>
    <w:p w:rsidR="004032EC" w:rsidRPr="004A46E7" w:rsidRDefault="004032EC" w:rsidP="00165F96">
      <w:pPr>
        <w:spacing w:line="1" w:lineRule="exact"/>
        <w:ind w:firstLine="566"/>
        <w:rPr>
          <w:rFonts w:ascii="Times New Roman" w:hAnsi="Times New Roman" w:cs="Times New Roman"/>
          <w:color w:val="auto"/>
          <w:sz w:val="28"/>
          <w:szCs w:val="28"/>
        </w:rPr>
      </w:pPr>
    </w:p>
    <w:p w:rsidR="004032EC" w:rsidRPr="004A46E7" w:rsidRDefault="006A170F" w:rsidP="00165F96">
      <w:pPr>
        <w:pStyle w:val="11"/>
        <w:numPr>
          <w:ilvl w:val="2"/>
          <w:numId w:val="29"/>
        </w:numPr>
        <w:shd w:val="clear" w:color="auto" w:fill="auto"/>
        <w:tabs>
          <w:tab w:val="left" w:pos="1490"/>
        </w:tabs>
        <w:spacing w:line="262" w:lineRule="auto"/>
        <w:ind w:left="0" w:firstLine="566"/>
        <w:jc w:val="both"/>
        <w:rPr>
          <w:color w:val="auto"/>
          <w:sz w:val="28"/>
          <w:szCs w:val="28"/>
        </w:rPr>
      </w:pPr>
      <w:r w:rsidRPr="004A46E7">
        <w:rPr>
          <w:color w:val="auto"/>
          <w:sz w:val="28"/>
          <w:szCs w:val="28"/>
        </w:rPr>
        <w:t>Размещение нестационарных торговых объектов не допускается:</w:t>
      </w:r>
    </w:p>
    <w:p w:rsidR="004032EC" w:rsidRPr="004A46E7" w:rsidRDefault="006A170F" w:rsidP="00165F96">
      <w:pPr>
        <w:pStyle w:val="11"/>
        <w:numPr>
          <w:ilvl w:val="0"/>
          <w:numId w:val="2"/>
        </w:numPr>
        <w:shd w:val="clear" w:color="auto" w:fill="auto"/>
        <w:tabs>
          <w:tab w:val="left" w:pos="787"/>
        </w:tabs>
        <w:spacing w:line="262" w:lineRule="auto"/>
        <w:ind w:firstLine="566"/>
        <w:jc w:val="both"/>
        <w:rPr>
          <w:color w:val="auto"/>
          <w:sz w:val="28"/>
          <w:szCs w:val="28"/>
        </w:rPr>
      </w:pPr>
      <w:r w:rsidRPr="004A46E7">
        <w:rPr>
          <w:color w:val="auto"/>
          <w:sz w:val="28"/>
          <w:szCs w:val="28"/>
        </w:rPr>
        <w:t>на объектах озеленения, площадках (детских, отдыха, спортивных, транспортных</w:t>
      </w:r>
      <w:r w:rsidR="008D75C8">
        <w:rPr>
          <w:color w:val="auto"/>
          <w:sz w:val="28"/>
          <w:szCs w:val="28"/>
        </w:rPr>
        <w:t xml:space="preserve"> стоянок), на расстоянии менее 6</w:t>
      </w:r>
      <w:r w:rsidRPr="004A46E7">
        <w:rPr>
          <w:color w:val="auto"/>
          <w:sz w:val="28"/>
          <w:szCs w:val="28"/>
        </w:rPr>
        <w:t xml:space="preserve"> метров от окон зданий и витрин стационарных торговых объектов;</w:t>
      </w:r>
    </w:p>
    <w:p w:rsidR="004032EC" w:rsidRPr="004A46E7" w:rsidRDefault="006A170F" w:rsidP="00165F96">
      <w:pPr>
        <w:pStyle w:val="11"/>
        <w:numPr>
          <w:ilvl w:val="0"/>
          <w:numId w:val="2"/>
        </w:numPr>
        <w:shd w:val="clear" w:color="auto" w:fill="auto"/>
        <w:tabs>
          <w:tab w:val="left" w:pos="787"/>
        </w:tabs>
        <w:spacing w:line="262" w:lineRule="auto"/>
        <w:ind w:firstLine="566"/>
        <w:jc w:val="both"/>
        <w:rPr>
          <w:color w:val="auto"/>
          <w:sz w:val="28"/>
          <w:szCs w:val="28"/>
        </w:rPr>
      </w:pPr>
      <w:r w:rsidRPr="004A46E7">
        <w:rPr>
          <w:color w:val="auto"/>
          <w:sz w:val="28"/>
          <w:szCs w:val="28"/>
        </w:rPr>
        <w:t xml:space="preserve">на посадочных площадках, заездных, площадках ожидания остановок </w:t>
      </w:r>
      <w:r w:rsidRPr="004A46E7">
        <w:rPr>
          <w:color w:val="auto"/>
          <w:sz w:val="28"/>
          <w:szCs w:val="28"/>
        </w:rPr>
        <w:lastRenderedPageBreak/>
        <w:t>городского пассажирского транспорта, на проезжей части автомобильных дорог, на расстоянии менее 5 метров от светофоров, знаков дорожного движения;</w:t>
      </w:r>
    </w:p>
    <w:p w:rsidR="004032EC" w:rsidRPr="004A46E7" w:rsidRDefault="006A170F" w:rsidP="00165F96">
      <w:pPr>
        <w:pStyle w:val="11"/>
        <w:numPr>
          <w:ilvl w:val="0"/>
          <w:numId w:val="2"/>
        </w:numPr>
        <w:shd w:val="clear" w:color="auto" w:fill="auto"/>
        <w:tabs>
          <w:tab w:val="left" w:pos="787"/>
        </w:tabs>
        <w:spacing w:line="262" w:lineRule="auto"/>
        <w:ind w:firstLine="566"/>
        <w:jc w:val="both"/>
        <w:rPr>
          <w:color w:val="auto"/>
          <w:sz w:val="28"/>
          <w:szCs w:val="28"/>
        </w:rPr>
      </w:pPr>
      <w:r w:rsidRPr="004A46E7">
        <w:rPr>
          <w:color w:val="auto"/>
          <w:sz w:val="28"/>
          <w:szCs w:val="28"/>
        </w:rPr>
        <w:t>в зоне улично-дорожной сети (за исключением нестационарных торговых объектов сезонного размещения);</w:t>
      </w:r>
    </w:p>
    <w:p w:rsidR="004032EC" w:rsidRPr="004A46E7" w:rsidRDefault="006A170F" w:rsidP="00165F96">
      <w:pPr>
        <w:pStyle w:val="11"/>
        <w:numPr>
          <w:ilvl w:val="0"/>
          <w:numId w:val="2"/>
        </w:numPr>
        <w:shd w:val="clear" w:color="auto" w:fill="auto"/>
        <w:tabs>
          <w:tab w:val="left" w:pos="787"/>
        </w:tabs>
        <w:spacing w:line="262" w:lineRule="auto"/>
        <w:ind w:firstLine="566"/>
        <w:jc w:val="both"/>
        <w:rPr>
          <w:color w:val="auto"/>
          <w:sz w:val="28"/>
          <w:szCs w:val="28"/>
        </w:rPr>
      </w:pPr>
      <w:r w:rsidRPr="004A46E7">
        <w:rPr>
          <w:color w:val="auto"/>
          <w:sz w:val="28"/>
          <w:szCs w:val="28"/>
        </w:rPr>
        <w:t>на путях движения пешеходных потоков, в том числе движения инвалидов и других маломобильных групп населения;</w:t>
      </w:r>
    </w:p>
    <w:p w:rsidR="004032EC" w:rsidRPr="004A46E7" w:rsidRDefault="006A170F" w:rsidP="00165F96">
      <w:pPr>
        <w:pStyle w:val="11"/>
        <w:numPr>
          <w:ilvl w:val="0"/>
          <w:numId w:val="2"/>
        </w:numPr>
        <w:shd w:val="clear" w:color="auto" w:fill="auto"/>
        <w:tabs>
          <w:tab w:val="left" w:pos="787"/>
        </w:tabs>
        <w:spacing w:line="262" w:lineRule="auto"/>
        <w:ind w:firstLine="566"/>
        <w:jc w:val="both"/>
        <w:rPr>
          <w:color w:val="auto"/>
          <w:sz w:val="28"/>
          <w:szCs w:val="28"/>
        </w:rPr>
      </w:pPr>
      <w:r w:rsidRPr="004A46E7">
        <w:rPr>
          <w:color w:val="auto"/>
          <w:sz w:val="28"/>
          <w:szCs w:val="28"/>
        </w:rPr>
        <w:t>с нарушением утвержденного согласованного архитектурного решения нестационарного торгового объекта;</w:t>
      </w:r>
    </w:p>
    <w:p w:rsidR="004032EC" w:rsidRPr="004A46E7" w:rsidRDefault="006A170F" w:rsidP="00165F96">
      <w:pPr>
        <w:pStyle w:val="11"/>
        <w:numPr>
          <w:ilvl w:val="0"/>
          <w:numId w:val="2"/>
        </w:numPr>
        <w:shd w:val="clear" w:color="auto" w:fill="auto"/>
        <w:tabs>
          <w:tab w:val="left" w:pos="787"/>
        </w:tabs>
        <w:spacing w:line="262" w:lineRule="auto"/>
        <w:ind w:firstLine="566"/>
        <w:jc w:val="both"/>
        <w:rPr>
          <w:color w:val="auto"/>
          <w:sz w:val="28"/>
          <w:szCs w:val="28"/>
        </w:rPr>
      </w:pPr>
      <w:r w:rsidRPr="004A46E7">
        <w:rPr>
          <w:color w:val="auto"/>
          <w:sz w:val="28"/>
          <w:szCs w:val="28"/>
        </w:rPr>
        <w:t>для нестационарных торговых объектов, включенных в схему размещения нестационарных торговых объектов, - с нарушением условий размещения нестационарных торговых объектов (вид объекта, площадь нестационарного торгового объекта, специализация (ассортимент реализуемой продукции), период размещения нестационарного торгового объекта (для объектов сезонного и временного размещения);</w:t>
      </w:r>
    </w:p>
    <w:p w:rsidR="004032EC" w:rsidRPr="004A46E7" w:rsidRDefault="006A170F" w:rsidP="00165F96">
      <w:pPr>
        <w:pStyle w:val="11"/>
        <w:numPr>
          <w:ilvl w:val="0"/>
          <w:numId w:val="2"/>
        </w:numPr>
        <w:shd w:val="clear" w:color="auto" w:fill="auto"/>
        <w:tabs>
          <w:tab w:val="left" w:pos="787"/>
        </w:tabs>
        <w:spacing w:line="262" w:lineRule="auto"/>
        <w:ind w:firstLine="566"/>
        <w:jc w:val="both"/>
        <w:rPr>
          <w:color w:val="auto"/>
          <w:sz w:val="28"/>
          <w:szCs w:val="28"/>
        </w:rPr>
      </w:pPr>
      <w:r w:rsidRPr="004A46E7">
        <w:rPr>
          <w:color w:val="auto"/>
          <w:sz w:val="28"/>
          <w:szCs w:val="28"/>
        </w:rPr>
        <w:t>в случае ухудшения условий проживания, отдыха, лечения, труда людей в жилых зданиях и зданиях иного назначения;</w:t>
      </w:r>
    </w:p>
    <w:p w:rsidR="004032EC" w:rsidRPr="004A46E7" w:rsidRDefault="006A170F" w:rsidP="00165F96">
      <w:pPr>
        <w:pStyle w:val="11"/>
        <w:numPr>
          <w:ilvl w:val="0"/>
          <w:numId w:val="2"/>
        </w:numPr>
        <w:shd w:val="clear" w:color="auto" w:fill="auto"/>
        <w:tabs>
          <w:tab w:val="left" w:pos="787"/>
        </w:tabs>
        <w:spacing w:line="262" w:lineRule="auto"/>
        <w:ind w:firstLine="566"/>
        <w:jc w:val="both"/>
        <w:rPr>
          <w:color w:val="auto"/>
          <w:sz w:val="28"/>
          <w:szCs w:val="28"/>
        </w:rPr>
      </w:pPr>
      <w:r w:rsidRPr="004A46E7">
        <w:rPr>
          <w:color w:val="auto"/>
          <w:sz w:val="28"/>
          <w:szCs w:val="28"/>
        </w:rPr>
        <w:t>в случае если его размещение с учетом габаритов и площади, необходимой для кратковременного размещения покупателей, влечет изменение сложившихся траекторий движения пешеходов, нарушение свободного доступа потребителей к объектам торговли, в том числе обеспечения беспрепятственного доступа инвалидов и других маломобильных групп населения к этим объектам, беспрепятственного проезда спецтранспорта при чрезвычайных ситуациях;</w:t>
      </w:r>
    </w:p>
    <w:p w:rsidR="004032EC" w:rsidRPr="004A46E7" w:rsidRDefault="006A170F" w:rsidP="00165F96">
      <w:pPr>
        <w:pStyle w:val="11"/>
        <w:numPr>
          <w:ilvl w:val="0"/>
          <w:numId w:val="2"/>
        </w:numPr>
        <w:shd w:val="clear" w:color="auto" w:fill="auto"/>
        <w:tabs>
          <w:tab w:val="left" w:pos="792"/>
        </w:tabs>
        <w:spacing w:line="262" w:lineRule="auto"/>
        <w:ind w:firstLine="566"/>
        <w:jc w:val="both"/>
        <w:rPr>
          <w:color w:val="auto"/>
          <w:sz w:val="28"/>
          <w:szCs w:val="28"/>
        </w:rPr>
      </w:pPr>
      <w:r w:rsidRPr="004A46E7">
        <w:rPr>
          <w:color w:val="auto"/>
          <w:sz w:val="28"/>
          <w:szCs w:val="28"/>
        </w:rPr>
        <w:t>если размещение повлечет снос зеленых насаждений;</w:t>
      </w:r>
    </w:p>
    <w:p w:rsidR="004032EC" w:rsidRPr="004A46E7" w:rsidRDefault="006A170F" w:rsidP="00165F96">
      <w:pPr>
        <w:pStyle w:val="11"/>
        <w:numPr>
          <w:ilvl w:val="2"/>
          <w:numId w:val="29"/>
        </w:numPr>
        <w:shd w:val="clear" w:color="auto" w:fill="auto"/>
        <w:tabs>
          <w:tab w:val="left" w:pos="1465"/>
        </w:tabs>
        <w:spacing w:line="262" w:lineRule="auto"/>
        <w:ind w:left="0" w:firstLine="566"/>
        <w:jc w:val="both"/>
        <w:rPr>
          <w:color w:val="auto"/>
          <w:sz w:val="28"/>
          <w:szCs w:val="28"/>
        </w:rPr>
      </w:pPr>
      <w:r w:rsidRPr="004A46E7">
        <w:rPr>
          <w:color w:val="auto"/>
          <w:sz w:val="28"/>
          <w:szCs w:val="28"/>
        </w:rPr>
        <w:t>При размещении некапитальных нестационарных объектов должны быть обеспечены:</w:t>
      </w:r>
    </w:p>
    <w:p w:rsidR="004032EC" w:rsidRPr="004A46E7" w:rsidRDefault="006A170F" w:rsidP="00165F96">
      <w:pPr>
        <w:pStyle w:val="11"/>
        <w:numPr>
          <w:ilvl w:val="0"/>
          <w:numId w:val="2"/>
        </w:numPr>
        <w:shd w:val="clear" w:color="auto" w:fill="auto"/>
        <w:tabs>
          <w:tab w:val="left" w:pos="787"/>
        </w:tabs>
        <w:spacing w:line="262" w:lineRule="auto"/>
        <w:ind w:firstLine="566"/>
        <w:jc w:val="both"/>
        <w:rPr>
          <w:color w:val="auto"/>
          <w:sz w:val="28"/>
          <w:szCs w:val="28"/>
        </w:rPr>
      </w:pPr>
      <w:r w:rsidRPr="004A46E7">
        <w:rPr>
          <w:color w:val="auto"/>
          <w:sz w:val="28"/>
          <w:szCs w:val="28"/>
        </w:rPr>
        <w:t>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w:t>
      </w:r>
    </w:p>
    <w:p w:rsidR="004032EC" w:rsidRDefault="006A170F" w:rsidP="00165F96">
      <w:pPr>
        <w:pStyle w:val="11"/>
        <w:numPr>
          <w:ilvl w:val="0"/>
          <w:numId w:val="2"/>
        </w:numPr>
        <w:shd w:val="clear" w:color="auto" w:fill="auto"/>
        <w:tabs>
          <w:tab w:val="left" w:pos="212"/>
        </w:tabs>
        <w:spacing w:line="262" w:lineRule="auto"/>
        <w:ind w:firstLine="566"/>
        <w:jc w:val="both"/>
        <w:rPr>
          <w:color w:val="auto"/>
          <w:sz w:val="28"/>
          <w:szCs w:val="28"/>
        </w:rPr>
      </w:pPr>
      <w:r w:rsidRPr="004A46E7">
        <w:rPr>
          <w:color w:val="auto"/>
          <w:sz w:val="28"/>
          <w:szCs w:val="28"/>
        </w:rPr>
        <w:t>беспрепятственный проезд транспорта сетевых организаций для проведения</w:t>
      </w:r>
      <w:r w:rsidR="00625EEF">
        <w:rPr>
          <w:color w:val="auto"/>
          <w:sz w:val="28"/>
          <w:szCs w:val="28"/>
        </w:rPr>
        <w:t xml:space="preserve"> </w:t>
      </w:r>
      <w:r w:rsidRPr="004A46E7">
        <w:rPr>
          <w:color w:val="auto"/>
          <w:sz w:val="28"/>
          <w:szCs w:val="28"/>
        </w:rPr>
        <w:t>работ по обслуживанию и ремонту инженерных сетей и коммуникаций в охранных зонах;</w:t>
      </w:r>
    </w:p>
    <w:p w:rsidR="008D75C8" w:rsidRDefault="008D75C8" w:rsidP="00165F96">
      <w:pPr>
        <w:pStyle w:val="11"/>
        <w:numPr>
          <w:ilvl w:val="0"/>
          <w:numId w:val="2"/>
        </w:numPr>
        <w:shd w:val="clear" w:color="auto" w:fill="auto"/>
        <w:tabs>
          <w:tab w:val="left" w:pos="212"/>
        </w:tabs>
        <w:spacing w:line="262" w:lineRule="auto"/>
        <w:ind w:firstLine="566"/>
        <w:jc w:val="both"/>
        <w:rPr>
          <w:color w:val="auto"/>
          <w:sz w:val="28"/>
          <w:szCs w:val="28"/>
        </w:rPr>
      </w:pPr>
      <w:r>
        <w:rPr>
          <w:color w:val="auto"/>
          <w:sz w:val="28"/>
          <w:szCs w:val="28"/>
        </w:rPr>
        <w:t>организация подвоза товаров и разгрузки, исключающая проезд по не асфальтированному покрытию;</w:t>
      </w:r>
    </w:p>
    <w:p w:rsidR="008D75C8" w:rsidRPr="004A46E7" w:rsidRDefault="008D75C8" w:rsidP="00165F96">
      <w:pPr>
        <w:pStyle w:val="11"/>
        <w:numPr>
          <w:ilvl w:val="0"/>
          <w:numId w:val="2"/>
        </w:numPr>
        <w:shd w:val="clear" w:color="auto" w:fill="auto"/>
        <w:tabs>
          <w:tab w:val="left" w:pos="212"/>
        </w:tabs>
        <w:spacing w:line="262" w:lineRule="auto"/>
        <w:ind w:firstLine="566"/>
        <w:jc w:val="both"/>
        <w:rPr>
          <w:color w:val="auto"/>
          <w:sz w:val="28"/>
          <w:szCs w:val="28"/>
        </w:rPr>
      </w:pPr>
      <w:r>
        <w:rPr>
          <w:color w:val="auto"/>
          <w:sz w:val="28"/>
          <w:szCs w:val="28"/>
        </w:rPr>
        <w:t xml:space="preserve">наличие урн для мусора возле входа. </w:t>
      </w:r>
    </w:p>
    <w:p w:rsidR="004032EC" w:rsidRPr="004A46E7" w:rsidRDefault="004032EC" w:rsidP="00165F96">
      <w:pPr>
        <w:spacing w:line="1" w:lineRule="exact"/>
        <w:ind w:firstLine="566"/>
        <w:rPr>
          <w:rFonts w:ascii="Times New Roman" w:hAnsi="Times New Roman" w:cs="Times New Roman"/>
          <w:color w:val="auto"/>
          <w:sz w:val="28"/>
          <w:szCs w:val="28"/>
        </w:rPr>
      </w:pPr>
    </w:p>
    <w:p w:rsidR="004032EC" w:rsidRPr="004A46E7" w:rsidRDefault="006A170F" w:rsidP="00165F96">
      <w:pPr>
        <w:pStyle w:val="11"/>
        <w:numPr>
          <w:ilvl w:val="1"/>
          <w:numId w:val="29"/>
        </w:numPr>
        <w:shd w:val="clear" w:color="auto" w:fill="auto"/>
        <w:tabs>
          <w:tab w:val="left" w:pos="1301"/>
        </w:tabs>
        <w:spacing w:line="262" w:lineRule="auto"/>
        <w:ind w:left="0" w:firstLine="566"/>
        <w:jc w:val="both"/>
        <w:rPr>
          <w:color w:val="auto"/>
          <w:sz w:val="28"/>
          <w:szCs w:val="28"/>
        </w:rPr>
      </w:pPr>
      <w:r w:rsidRPr="004A46E7">
        <w:rPr>
          <w:color w:val="auto"/>
          <w:sz w:val="28"/>
          <w:szCs w:val="28"/>
        </w:rPr>
        <w:t>Ме</w:t>
      </w:r>
      <w:r w:rsidR="00625EEF">
        <w:rPr>
          <w:color w:val="auto"/>
          <w:sz w:val="28"/>
          <w:szCs w:val="28"/>
        </w:rPr>
        <w:t>ст</w:t>
      </w:r>
      <w:r w:rsidRPr="004A46E7">
        <w:rPr>
          <w:color w:val="auto"/>
          <w:sz w:val="28"/>
          <w:szCs w:val="28"/>
        </w:rPr>
        <w:t>а (площадки) для накопления ТКО.</w:t>
      </w:r>
    </w:p>
    <w:p w:rsidR="004032EC" w:rsidRPr="004A46E7" w:rsidRDefault="006A170F" w:rsidP="00165F96">
      <w:pPr>
        <w:pStyle w:val="11"/>
        <w:shd w:val="clear" w:color="auto" w:fill="auto"/>
        <w:spacing w:line="262" w:lineRule="auto"/>
        <w:ind w:firstLine="566"/>
        <w:jc w:val="both"/>
        <w:rPr>
          <w:color w:val="auto"/>
          <w:sz w:val="28"/>
          <w:szCs w:val="28"/>
        </w:rPr>
      </w:pPr>
      <w:r w:rsidRPr="004A46E7">
        <w:rPr>
          <w:color w:val="auto"/>
          <w:sz w:val="28"/>
          <w:szCs w:val="28"/>
        </w:rPr>
        <w:t>Размещение мест (площадок) для накопления ТКО на территории города Яровое осуществляется в соответствии с нормативными правовыми актами, устанавливающими требования и регулирующими деятельность по сбору ТКО в населенных пунктах, а также настоящими Правилами.</w:t>
      </w:r>
    </w:p>
    <w:p w:rsidR="004032EC" w:rsidRPr="004A46E7" w:rsidRDefault="006A170F" w:rsidP="00165F96">
      <w:pPr>
        <w:pStyle w:val="11"/>
        <w:numPr>
          <w:ilvl w:val="2"/>
          <w:numId w:val="29"/>
        </w:numPr>
        <w:shd w:val="clear" w:color="auto" w:fill="auto"/>
        <w:tabs>
          <w:tab w:val="left" w:pos="1517"/>
        </w:tabs>
        <w:spacing w:line="262" w:lineRule="auto"/>
        <w:ind w:left="0" w:firstLine="566"/>
        <w:jc w:val="both"/>
        <w:rPr>
          <w:color w:val="auto"/>
          <w:sz w:val="28"/>
          <w:szCs w:val="28"/>
        </w:rPr>
      </w:pPr>
      <w:r w:rsidRPr="004A46E7">
        <w:rPr>
          <w:color w:val="auto"/>
          <w:sz w:val="28"/>
          <w:szCs w:val="28"/>
        </w:rPr>
        <w:t>Места (п</w:t>
      </w:r>
      <w:r w:rsidR="00625EEF">
        <w:rPr>
          <w:color w:val="auto"/>
          <w:sz w:val="28"/>
          <w:szCs w:val="28"/>
        </w:rPr>
        <w:t>ло</w:t>
      </w:r>
      <w:r w:rsidRPr="004A46E7">
        <w:rPr>
          <w:color w:val="auto"/>
          <w:sz w:val="28"/>
          <w:szCs w:val="28"/>
        </w:rPr>
        <w:t>щадки) дли н</w:t>
      </w:r>
      <w:r w:rsidR="00625EEF">
        <w:rPr>
          <w:color w:val="auto"/>
          <w:sz w:val="28"/>
          <w:szCs w:val="28"/>
        </w:rPr>
        <w:t>ако</w:t>
      </w:r>
      <w:r w:rsidRPr="004A46E7">
        <w:rPr>
          <w:color w:val="auto"/>
          <w:sz w:val="28"/>
          <w:szCs w:val="28"/>
        </w:rPr>
        <w:t>плен</w:t>
      </w:r>
      <w:r w:rsidR="00625EEF">
        <w:rPr>
          <w:color w:val="auto"/>
          <w:sz w:val="28"/>
          <w:szCs w:val="28"/>
        </w:rPr>
        <w:t>ия</w:t>
      </w:r>
      <w:r w:rsidRPr="004A46E7">
        <w:rPr>
          <w:color w:val="auto"/>
          <w:sz w:val="28"/>
          <w:szCs w:val="28"/>
        </w:rPr>
        <w:t xml:space="preserve"> 'ГКО должны на</w:t>
      </w:r>
      <w:r w:rsidR="00625EEF">
        <w:rPr>
          <w:color w:val="auto"/>
          <w:sz w:val="28"/>
          <w:szCs w:val="28"/>
        </w:rPr>
        <w:t>хо</w:t>
      </w:r>
      <w:r w:rsidRPr="004A46E7">
        <w:rPr>
          <w:color w:val="auto"/>
          <w:sz w:val="28"/>
          <w:szCs w:val="28"/>
        </w:rPr>
        <w:t xml:space="preserve">диться </w:t>
      </w:r>
      <w:r w:rsidR="00625EEF">
        <w:rPr>
          <w:color w:val="auto"/>
          <w:sz w:val="28"/>
          <w:szCs w:val="28"/>
        </w:rPr>
        <w:t>в</w:t>
      </w:r>
      <w:r w:rsidRPr="004A46E7">
        <w:rPr>
          <w:color w:val="auto"/>
          <w:sz w:val="28"/>
          <w:szCs w:val="28"/>
        </w:rPr>
        <w:t xml:space="preserve"> технически исправном состоянии и располагаться на расстоянии не менее 20 м от </w:t>
      </w:r>
      <w:r w:rsidRPr="004A46E7">
        <w:rPr>
          <w:color w:val="auto"/>
          <w:sz w:val="28"/>
          <w:szCs w:val="28"/>
        </w:rPr>
        <w:lastRenderedPageBreak/>
        <w:t xml:space="preserve">жилых домов, детских учреждений, спортивных площадок, детских игровых площадок и от мест отдыха населения, но не более 100 м от указанных объектов. При этом </w:t>
      </w:r>
      <w:r w:rsidR="00625EEF">
        <w:rPr>
          <w:color w:val="auto"/>
          <w:sz w:val="28"/>
          <w:szCs w:val="28"/>
        </w:rPr>
        <w:t>уста</w:t>
      </w:r>
      <w:r w:rsidR="00625EEF" w:rsidRPr="00625EEF">
        <w:rPr>
          <w:color w:val="auto"/>
          <w:sz w:val="28"/>
          <w:szCs w:val="28"/>
        </w:rPr>
        <w:t>новка</w:t>
      </w:r>
      <w:r w:rsidR="00625EEF">
        <w:rPr>
          <w:color w:val="auto"/>
          <w:sz w:val="28"/>
          <w:szCs w:val="28"/>
        </w:rPr>
        <w:t xml:space="preserve"> контейнеров (бункеров-накопител</w:t>
      </w:r>
      <w:r w:rsidRPr="004A46E7">
        <w:rPr>
          <w:color w:val="auto"/>
          <w:sz w:val="28"/>
          <w:szCs w:val="28"/>
        </w:rPr>
        <w:t>ей) вне мест (площадок) для накопления ТКО, в том числе на проезжей части, тротуарах, газонах, в проходных арках домов, не допускается.</w:t>
      </w:r>
    </w:p>
    <w:p w:rsidR="004032EC" w:rsidRPr="004A46E7" w:rsidRDefault="006A170F" w:rsidP="00165F96">
      <w:pPr>
        <w:pStyle w:val="11"/>
        <w:shd w:val="clear" w:color="auto" w:fill="auto"/>
        <w:spacing w:line="262" w:lineRule="auto"/>
        <w:ind w:firstLine="566"/>
        <w:jc w:val="both"/>
        <w:rPr>
          <w:color w:val="auto"/>
          <w:sz w:val="28"/>
          <w:szCs w:val="28"/>
        </w:rPr>
      </w:pPr>
      <w:r w:rsidRPr="004A46E7">
        <w:rPr>
          <w:color w:val="auto"/>
          <w:sz w:val="28"/>
          <w:szCs w:val="28"/>
        </w:rPr>
        <w:t xml:space="preserve">В районах сложившейся застройки при невозможности соблюдения нормативного разрыва, установленного абзацем 1 настоящего подпункта, согласование размещения контейнерной площадки производится в соответствии с действующими санитарно-эпидемиологическими нормами комиссионно Администрацией города Яровое с участием представителей заказчика услуги по вывозу ТКО, регионального оператора либо организации, с которой заключен договор об оказании услуг по </w:t>
      </w:r>
      <w:r w:rsidR="00625EEF" w:rsidRPr="00625EEF">
        <w:rPr>
          <w:color w:val="auto"/>
          <w:sz w:val="28"/>
          <w:szCs w:val="28"/>
        </w:rPr>
        <w:t>обраще</w:t>
      </w:r>
      <w:r w:rsidRPr="00625EEF">
        <w:rPr>
          <w:color w:val="auto"/>
          <w:sz w:val="28"/>
          <w:szCs w:val="28"/>
        </w:rPr>
        <w:t>нию</w:t>
      </w:r>
      <w:r w:rsidRPr="004A46E7">
        <w:rPr>
          <w:color w:val="auto"/>
          <w:sz w:val="28"/>
          <w:szCs w:val="28"/>
        </w:rPr>
        <w:t xml:space="preserve"> с ТКО (при наличии).</w:t>
      </w:r>
    </w:p>
    <w:p w:rsidR="004032EC" w:rsidRPr="004A46E7" w:rsidRDefault="006A170F" w:rsidP="00165F96">
      <w:pPr>
        <w:pStyle w:val="11"/>
        <w:shd w:val="clear" w:color="auto" w:fill="auto"/>
        <w:spacing w:line="262" w:lineRule="auto"/>
        <w:ind w:firstLine="566"/>
        <w:jc w:val="both"/>
        <w:rPr>
          <w:color w:val="auto"/>
          <w:sz w:val="28"/>
          <w:szCs w:val="28"/>
        </w:rPr>
      </w:pPr>
      <w:r w:rsidRPr="004A46E7">
        <w:rPr>
          <w:color w:val="auto"/>
          <w:sz w:val="28"/>
          <w:szCs w:val="28"/>
        </w:rPr>
        <w:t>Определение мест размещения контейнерных площадок на земельных участках, находящихся в муниципальной собственности, или земельных участях, государственная собственность на которые не разграничено, осуществляется Администрацией города Яровое.</w:t>
      </w:r>
    </w:p>
    <w:p w:rsidR="004032EC" w:rsidRPr="004A46E7" w:rsidRDefault="006A170F" w:rsidP="00165F96">
      <w:pPr>
        <w:pStyle w:val="11"/>
        <w:numPr>
          <w:ilvl w:val="2"/>
          <w:numId w:val="29"/>
        </w:numPr>
        <w:shd w:val="clear" w:color="auto" w:fill="auto"/>
        <w:tabs>
          <w:tab w:val="left" w:pos="1416"/>
        </w:tabs>
        <w:spacing w:line="262" w:lineRule="auto"/>
        <w:ind w:left="0" w:firstLine="566"/>
        <w:jc w:val="both"/>
        <w:rPr>
          <w:color w:val="auto"/>
          <w:sz w:val="28"/>
          <w:szCs w:val="28"/>
        </w:rPr>
      </w:pPr>
      <w:r w:rsidRPr="004A46E7">
        <w:rPr>
          <w:color w:val="auto"/>
          <w:sz w:val="28"/>
          <w:szCs w:val="28"/>
        </w:rPr>
        <w:t>На территории жилого назначения площадки проектируются в соответствии с местными нормативами градостроительного проектирования.</w:t>
      </w:r>
    </w:p>
    <w:p w:rsidR="004032EC" w:rsidRPr="004A46E7" w:rsidRDefault="006A170F" w:rsidP="00165F96">
      <w:pPr>
        <w:pStyle w:val="11"/>
        <w:numPr>
          <w:ilvl w:val="2"/>
          <w:numId w:val="29"/>
        </w:numPr>
        <w:shd w:val="clear" w:color="auto" w:fill="auto"/>
        <w:tabs>
          <w:tab w:val="left" w:pos="1302"/>
        </w:tabs>
        <w:spacing w:line="262" w:lineRule="auto"/>
        <w:ind w:left="0" w:firstLine="566"/>
        <w:jc w:val="both"/>
        <w:rPr>
          <w:color w:val="auto"/>
          <w:sz w:val="28"/>
          <w:szCs w:val="28"/>
        </w:rPr>
      </w:pPr>
      <w:r w:rsidRPr="004A46E7">
        <w:rPr>
          <w:color w:val="auto"/>
          <w:sz w:val="28"/>
          <w:szCs w:val="28"/>
        </w:rPr>
        <w:t xml:space="preserve">Обязательный перечень элементов благоустройства территории места (площадки) для накопления ТКО включает: бетонное, асфальтовое или иное твердое водонепроницаемое покрытие с уклоном в сторону проезжей части; элементы сопряжения поверхности площадки с прилегающими территориями; ограничение бордюром по периметру, ограждение с трех сторон высотой не менее 1,5 метров; контейнеры для сбора ТКО (бункеры-накопители), специальные контейнеры для раздельного складирования ТКО (в случае организации раздельного </w:t>
      </w:r>
      <w:r w:rsidR="00625EEF" w:rsidRPr="00625EEF">
        <w:rPr>
          <w:color w:val="auto"/>
          <w:sz w:val="28"/>
          <w:szCs w:val="28"/>
        </w:rPr>
        <w:t>складирова</w:t>
      </w:r>
      <w:r w:rsidRPr="00625EEF">
        <w:rPr>
          <w:color w:val="auto"/>
          <w:sz w:val="28"/>
          <w:szCs w:val="28"/>
        </w:rPr>
        <w:t>ния</w:t>
      </w:r>
      <w:r w:rsidRPr="004A46E7">
        <w:rPr>
          <w:color w:val="auto"/>
          <w:sz w:val="28"/>
          <w:szCs w:val="28"/>
        </w:rPr>
        <w:t xml:space="preserve"> ТКО); подъездной путь.</w:t>
      </w:r>
    </w:p>
    <w:p w:rsidR="004032EC" w:rsidRPr="004A46E7" w:rsidRDefault="006A170F" w:rsidP="00165F96">
      <w:pPr>
        <w:pStyle w:val="11"/>
        <w:numPr>
          <w:ilvl w:val="2"/>
          <w:numId w:val="29"/>
        </w:numPr>
        <w:shd w:val="clear" w:color="auto" w:fill="auto"/>
        <w:tabs>
          <w:tab w:val="left" w:pos="1517"/>
        </w:tabs>
        <w:spacing w:line="262" w:lineRule="auto"/>
        <w:ind w:left="0" w:firstLine="566"/>
        <w:jc w:val="both"/>
        <w:rPr>
          <w:color w:val="auto"/>
          <w:sz w:val="28"/>
          <w:szCs w:val="28"/>
        </w:rPr>
      </w:pPr>
      <w:r w:rsidRPr="004A46E7">
        <w:rPr>
          <w:color w:val="auto"/>
          <w:sz w:val="28"/>
          <w:szCs w:val="28"/>
        </w:rPr>
        <w:t>Допускает</w:t>
      </w:r>
      <w:r w:rsidR="00625EEF">
        <w:rPr>
          <w:color w:val="auto"/>
          <w:sz w:val="28"/>
          <w:szCs w:val="28"/>
        </w:rPr>
        <w:t>ся для визуальной изоляции площа</w:t>
      </w:r>
      <w:r w:rsidRPr="004A46E7">
        <w:rPr>
          <w:color w:val="auto"/>
          <w:sz w:val="28"/>
          <w:szCs w:val="28"/>
        </w:rPr>
        <w:t>док применение декоративных стенок, трельяжей или периметральной живой изгороди в виде высоких кустарников без плодов и ягод.</w:t>
      </w:r>
    </w:p>
    <w:p w:rsidR="004032EC" w:rsidRPr="004A46E7" w:rsidRDefault="006A170F" w:rsidP="00165F96">
      <w:pPr>
        <w:pStyle w:val="11"/>
        <w:numPr>
          <w:ilvl w:val="2"/>
          <w:numId w:val="29"/>
        </w:numPr>
        <w:shd w:val="clear" w:color="auto" w:fill="auto"/>
        <w:tabs>
          <w:tab w:val="left" w:pos="1301"/>
        </w:tabs>
        <w:spacing w:line="262" w:lineRule="auto"/>
        <w:ind w:left="0" w:firstLine="566"/>
        <w:jc w:val="both"/>
        <w:rPr>
          <w:color w:val="auto"/>
          <w:sz w:val="28"/>
          <w:szCs w:val="28"/>
        </w:rPr>
      </w:pPr>
      <w:r w:rsidRPr="004A46E7">
        <w:rPr>
          <w:color w:val="auto"/>
          <w:sz w:val="28"/>
          <w:szCs w:val="28"/>
        </w:rPr>
        <w:t xml:space="preserve">На </w:t>
      </w:r>
      <w:r w:rsidR="00625EEF">
        <w:rPr>
          <w:color w:val="auto"/>
          <w:sz w:val="28"/>
          <w:szCs w:val="28"/>
        </w:rPr>
        <w:t>м</w:t>
      </w:r>
      <w:r w:rsidRPr="004A46E7">
        <w:rPr>
          <w:color w:val="auto"/>
          <w:sz w:val="28"/>
          <w:szCs w:val="28"/>
        </w:rPr>
        <w:t xml:space="preserve">есте </w:t>
      </w:r>
      <w:r w:rsidR="00625EEF">
        <w:rPr>
          <w:color w:val="auto"/>
          <w:sz w:val="28"/>
          <w:szCs w:val="28"/>
        </w:rPr>
        <w:t>(п</w:t>
      </w:r>
      <w:r w:rsidRPr="004A46E7">
        <w:rPr>
          <w:color w:val="auto"/>
          <w:sz w:val="28"/>
          <w:szCs w:val="28"/>
        </w:rPr>
        <w:t>лощ</w:t>
      </w:r>
      <w:r w:rsidR="00625EEF">
        <w:rPr>
          <w:color w:val="auto"/>
          <w:sz w:val="28"/>
          <w:szCs w:val="28"/>
        </w:rPr>
        <w:t>адке) д</w:t>
      </w:r>
      <w:r w:rsidRPr="004A46E7">
        <w:rPr>
          <w:color w:val="auto"/>
          <w:sz w:val="28"/>
          <w:szCs w:val="28"/>
        </w:rPr>
        <w:t>л</w:t>
      </w:r>
      <w:r w:rsidR="00625EEF">
        <w:rPr>
          <w:color w:val="auto"/>
          <w:sz w:val="28"/>
          <w:szCs w:val="28"/>
        </w:rPr>
        <w:t>я накопления ТК</w:t>
      </w:r>
      <w:r w:rsidRPr="004A46E7">
        <w:rPr>
          <w:color w:val="auto"/>
          <w:sz w:val="28"/>
          <w:szCs w:val="28"/>
        </w:rPr>
        <w:t xml:space="preserve">О </w:t>
      </w:r>
      <w:r w:rsidR="00625EEF">
        <w:rPr>
          <w:color w:val="auto"/>
          <w:sz w:val="28"/>
          <w:szCs w:val="28"/>
        </w:rPr>
        <w:t>дол</w:t>
      </w:r>
      <w:r w:rsidRPr="004A46E7">
        <w:rPr>
          <w:color w:val="auto"/>
          <w:sz w:val="28"/>
          <w:szCs w:val="28"/>
        </w:rPr>
        <w:t>жен быть размещен график вывоза отходов с ук</w:t>
      </w:r>
      <w:r w:rsidR="0023719E">
        <w:rPr>
          <w:color w:val="auto"/>
          <w:sz w:val="28"/>
          <w:szCs w:val="28"/>
        </w:rPr>
        <w:t>азанием наименования и контактны</w:t>
      </w:r>
      <w:r w:rsidRPr="004A46E7">
        <w:rPr>
          <w:color w:val="auto"/>
          <w:sz w:val="28"/>
          <w:szCs w:val="28"/>
        </w:rPr>
        <w:t>х телефонов организации, осуществляющей вывоз, и организации, осуществляющей эксплуатацию место (площадки) для накопления ТКО. Не допускается установка и использование грязных, неокрашенных и неисправных контейнеров.</w:t>
      </w:r>
    </w:p>
    <w:p w:rsidR="00F152A3" w:rsidRPr="004A46E7" w:rsidRDefault="006A170F" w:rsidP="00165F96">
      <w:pPr>
        <w:pStyle w:val="11"/>
        <w:numPr>
          <w:ilvl w:val="1"/>
          <w:numId w:val="29"/>
        </w:numPr>
        <w:shd w:val="clear" w:color="auto" w:fill="auto"/>
        <w:tabs>
          <w:tab w:val="left" w:pos="1114"/>
        </w:tabs>
        <w:spacing w:line="262" w:lineRule="auto"/>
        <w:ind w:left="0" w:firstLine="566"/>
        <w:jc w:val="both"/>
        <w:rPr>
          <w:color w:val="auto"/>
          <w:sz w:val="28"/>
          <w:szCs w:val="28"/>
        </w:rPr>
      </w:pPr>
      <w:r w:rsidRPr="004A46E7">
        <w:rPr>
          <w:color w:val="auto"/>
          <w:sz w:val="28"/>
          <w:szCs w:val="28"/>
        </w:rPr>
        <w:t>Игровое и спортивное оборудование.</w:t>
      </w:r>
    </w:p>
    <w:p w:rsidR="004032EC" w:rsidRPr="004A46E7" w:rsidRDefault="006A170F" w:rsidP="00165F96">
      <w:pPr>
        <w:pStyle w:val="11"/>
        <w:numPr>
          <w:ilvl w:val="2"/>
          <w:numId w:val="29"/>
        </w:numPr>
        <w:shd w:val="clear" w:color="auto" w:fill="auto"/>
        <w:tabs>
          <w:tab w:val="left" w:pos="1114"/>
        </w:tabs>
        <w:spacing w:line="262" w:lineRule="auto"/>
        <w:ind w:left="0" w:firstLine="566"/>
        <w:jc w:val="both"/>
        <w:rPr>
          <w:color w:val="auto"/>
          <w:sz w:val="28"/>
          <w:szCs w:val="28"/>
        </w:rPr>
      </w:pPr>
      <w:r w:rsidRPr="004A46E7">
        <w:rPr>
          <w:color w:val="auto"/>
          <w:sz w:val="28"/>
          <w:szCs w:val="28"/>
        </w:rPr>
        <w:t>Игровое и спортивное оборудование на территории города Яровое представлено игровыми, физкультурно-оздоровительными устройствами, сооружениями и (или) их комплексами.</w:t>
      </w:r>
    </w:p>
    <w:p w:rsidR="004032EC" w:rsidRPr="004A46E7" w:rsidRDefault="006A170F" w:rsidP="00165F96">
      <w:pPr>
        <w:pStyle w:val="11"/>
        <w:numPr>
          <w:ilvl w:val="2"/>
          <w:numId w:val="29"/>
        </w:numPr>
        <w:shd w:val="clear" w:color="auto" w:fill="auto"/>
        <w:tabs>
          <w:tab w:val="left" w:pos="1531"/>
        </w:tabs>
        <w:ind w:left="0" w:firstLine="566"/>
        <w:jc w:val="both"/>
        <w:rPr>
          <w:color w:val="auto"/>
          <w:sz w:val="28"/>
          <w:szCs w:val="28"/>
        </w:rPr>
      </w:pPr>
      <w:r w:rsidRPr="004A46E7">
        <w:rPr>
          <w:color w:val="auto"/>
          <w:sz w:val="28"/>
          <w:szCs w:val="28"/>
        </w:rPr>
        <w:t xml:space="preserve">Игровое оборудование должно соответствовать требованиям санитарно-гигиенических норм, охраны жизни и здоровья ребенка. При выборе состава игрового и спортивного оборудования для детей необходимо обеспечивать соответствие оборудования анатомо-физиологическим особенностям разных </w:t>
      </w:r>
      <w:r w:rsidRPr="004A46E7">
        <w:rPr>
          <w:color w:val="auto"/>
          <w:sz w:val="28"/>
          <w:szCs w:val="28"/>
        </w:rPr>
        <w:lastRenderedPageBreak/>
        <w:t>возрастных групп.</w:t>
      </w:r>
    </w:p>
    <w:p w:rsidR="004032EC" w:rsidRPr="004A46E7" w:rsidRDefault="006A170F" w:rsidP="00165F96">
      <w:pPr>
        <w:pStyle w:val="11"/>
        <w:numPr>
          <w:ilvl w:val="2"/>
          <w:numId w:val="29"/>
        </w:numPr>
        <w:shd w:val="clear" w:color="auto" w:fill="auto"/>
        <w:tabs>
          <w:tab w:val="left" w:pos="1531"/>
        </w:tabs>
        <w:ind w:left="0" w:firstLine="566"/>
        <w:jc w:val="both"/>
        <w:rPr>
          <w:color w:val="auto"/>
          <w:sz w:val="28"/>
          <w:szCs w:val="28"/>
        </w:rPr>
      </w:pPr>
      <w:r w:rsidRPr="004A46E7">
        <w:rPr>
          <w:color w:val="auto"/>
          <w:sz w:val="28"/>
          <w:szCs w:val="28"/>
        </w:rPr>
        <w:t>При размещении игрового оборудования на детских игровых площадках необходимо соблюдать существующие нормативные требования к параметрам игрового оборудования и минимальным расстояниям безопасности его отдельных частей</w:t>
      </w:r>
    </w:p>
    <w:p w:rsidR="004032EC" w:rsidRPr="004A46E7" w:rsidRDefault="006A170F" w:rsidP="00165F96">
      <w:pPr>
        <w:pStyle w:val="11"/>
        <w:shd w:val="clear" w:color="auto" w:fill="auto"/>
        <w:ind w:firstLine="566"/>
        <w:jc w:val="both"/>
        <w:rPr>
          <w:color w:val="auto"/>
          <w:sz w:val="28"/>
          <w:szCs w:val="28"/>
        </w:rPr>
      </w:pPr>
      <w:r w:rsidRPr="004A46E7">
        <w:rPr>
          <w:color w:val="auto"/>
          <w:sz w:val="28"/>
          <w:szCs w:val="28"/>
        </w:rPr>
        <w:t>При размещении игрового оборудования рекомендуется предусматривать игровое оборудование для детей-инвалидов с заболеваниями опорно</w:t>
      </w:r>
      <w:r w:rsidRPr="004A46E7">
        <w:rPr>
          <w:color w:val="auto"/>
          <w:sz w:val="28"/>
          <w:szCs w:val="28"/>
        </w:rPr>
        <w:softHyphen/>
        <w:t>двигательного аппарата.</w:t>
      </w:r>
    </w:p>
    <w:p w:rsidR="004032EC" w:rsidRPr="004A46E7" w:rsidRDefault="006A170F" w:rsidP="00165F96">
      <w:pPr>
        <w:pStyle w:val="11"/>
        <w:numPr>
          <w:ilvl w:val="2"/>
          <w:numId w:val="29"/>
        </w:numPr>
        <w:shd w:val="clear" w:color="auto" w:fill="auto"/>
        <w:tabs>
          <w:tab w:val="left" w:pos="1338"/>
        </w:tabs>
        <w:ind w:left="0" w:firstLine="566"/>
        <w:jc w:val="both"/>
        <w:rPr>
          <w:color w:val="auto"/>
          <w:sz w:val="28"/>
          <w:szCs w:val="28"/>
        </w:rPr>
      </w:pPr>
      <w:r w:rsidRPr="004A46E7">
        <w:rPr>
          <w:color w:val="auto"/>
          <w:sz w:val="28"/>
          <w:szCs w:val="28"/>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rsidR="004032EC" w:rsidRPr="004A46E7" w:rsidRDefault="006A170F" w:rsidP="00165F96">
      <w:pPr>
        <w:pStyle w:val="11"/>
        <w:shd w:val="clear" w:color="auto" w:fill="auto"/>
        <w:ind w:firstLine="566"/>
        <w:rPr>
          <w:color w:val="auto"/>
          <w:sz w:val="28"/>
          <w:szCs w:val="28"/>
        </w:rPr>
      </w:pPr>
      <w:r w:rsidRPr="004A46E7">
        <w:rPr>
          <w:color w:val="auto"/>
          <w:sz w:val="28"/>
          <w:szCs w:val="28"/>
        </w:rPr>
        <w:t>Спортивное оборудование в виде специальных физкультурных снарядов и тренажеров должно быть заводского изготовления, сертифицированным и соответствовать всем требованиям, установленным для данного оборудования.</w:t>
      </w:r>
    </w:p>
    <w:p w:rsidR="004032EC" w:rsidRPr="004A46E7" w:rsidRDefault="006A170F" w:rsidP="00165F96">
      <w:pPr>
        <w:pStyle w:val="11"/>
        <w:shd w:val="clear" w:color="auto" w:fill="auto"/>
        <w:spacing w:after="320"/>
        <w:ind w:firstLine="566"/>
        <w:rPr>
          <w:color w:val="auto"/>
          <w:sz w:val="28"/>
          <w:szCs w:val="28"/>
        </w:rPr>
      </w:pPr>
      <w:r w:rsidRPr="004A46E7">
        <w:rPr>
          <w:color w:val="auto"/>
          <w:sz w:val="28"/>
          <w:szCs w:val="28"/>
        </w:rPr>
        <w:t>При размещении спортивного оборудования рекомендуется предусматривать спортивное оборудование для инвалидов.</w:t>
      </w:r>
    </w:p>
    <w:p w:rsidR="004032EC" w:rsidRPr="00441EB7" w:rsidRDefault="006A170F" w:rsidP="00165F96">
      <w:pPr>
        <w:pStyle w:val="11"/>
        <w:numPr>
          <w:ilvl w:val="0"/>
          <w:numId w:val="29"/>
        </w:numPr>
        <w:shd w:val="clear" w:color="auto" w:fill="auto"/>
        <w:tabs>
          <w:tab w:val="left" w:pos="330"/>
        </w:tabs>
        <w:spacing w:after="320"/>
        <w:ind w:left="0" w:firstLine="566"/>
        <w:rPr>
          <w:b/>
          <w:color w:val="auto"/>
          <w:sz w:val="28"/>
          <w:szCs w:val="28"/>
        </w:rPr>
      </w:pPr>
      <w:r w:rsidRPr="00441EB7">
        <w:rPr>
          <w:b/>
          <w:color w:val="auto"/>
          <w:sz w:val="28"/>
          <w:szCs w:val="28"/>
        </w:rPr>
        <w:t>Организация освещение территории муни</w:t>
      </w:r>
      <w:r w:rsidR="00F82CE9" w:rsidRPr="00441EB7">
        <w:rPr>
          <w:b/>
          <w:color w:val="auto"/>
          <w:sz w:val="28"/>
          <w:szCs w:val="28"/>
        </w:rPr>
        <w:t xml:space="preserve">ципального образования, включая </w:t>
      </w:r>
      <w:r w:rsidRPr="00441EB7">
        <w:rPr>
          <w:b/>
          <w:color w:val="auto"/>
          <w:sz w:val="28"/>
          <w:szCs w:val="28"/>
        </w:rPr>
        <w:t>архитектурную подсветку зданий, строений, сооружений</w:t>
      </w:r>
    </w:p>
    <w:p w:rsidR="004032EC" w:rsidRPr="004A46E7" w:rsidRDefault="006A170F" w:rsidP="00165F96">
      <w:pPr>
        <w:pStyle w:val="11"/>
        <w:numPr>
          <w:ilvl w:val="1"/>
          <w:numId w:val="29"/>
        </w:numPr>
        <w:shd w:val="clear" w:color="auto" w:fill="auto"/>
        <w:tabs>
          <w:tab w:val="left" w:pos="1088"/>
        </w:tabs>
        <w:spacing w:line="257" w:lineRule="auto"/>
        <w:ind w:left="0" w:firstLine="566"/>
        <w:jc w:val="both"/>
        <w:rPr>
          <w:color w:val="auto"/>
          <w:sz w:val="28"/>
          <w:szCs w:val="28"/>
        </w:rPr>
      </w:pPr>
      <w:r w:rsidRPr="004A46E7">
        <w:rPr>
          <w:color w:val="auto"/>
          <w:sz w:val="28"/>
          <w:szCs w:val="28"/>
        </w:rPr>
        <w:t>Наружное освещение подразделяется на функциональное, архитектурное и информационное.</w:t>
      </w:r>
    </w:p>
    <w:p w:rsidR="004032EC" w:rsidRPr="004A46E7" w:rsidRDefault="006A170F" w:rsidP="00165F96">
      <w:pPr>
        <w:pStyle w:val="11"/>
        <w:numPr>
          <w:ilvl w:val="1"/>
          <w:numId w:val="29"/>
        </w:numPr>
        <w:shd w:val="clear" w:color="auto" w:fill="auto"/>
        <w:tabs>
          <w:tab w:val="left" w:pos="1098"/>
        </w:tabs>
        <w:spacing w:line="257" w:lineRule="auto"/>
        <w:ind w:left="0" w:firstLine="566"/>
        <w:jc w:val="both"/>
        <w:rPr>
          <w:color w:val="auto"/>
          <w:sz w:val="28"/>
          <w:szCs w:val="28"/>
        </w:rPr>
      </w:pPr>
      <w:r w:rsidRPr="004A46E7">
        <w:rPr>
          <w:color w:val="auto"/>
          <w:sz w:val="28"/>
          <w:szCs w:val="28"/>
        </w:rPr>
        <w:t>Наружное освещение должно соответствовать нормам и требованиям, установленным действующим законодательством Российской Федерации, а также настоящими Правилами.</w:t>
      </w:r>
    </w:p>
    <w:p w:rsidR="004032EC" w:rsidRPr="004A46E7" w:rsidRDefault="006A170F" w:rsidP="00165F96">
      <w:pPr>
        <w:pStyle w:val="11"/>
        <w:shd w:val="clear" w:color="auto" w:fill="auto"/>
        <w:spacing w:line="257" w:lineRule="auto"/>
        <w:ind w:firstLine="566"/>
        <w:jc w:val="both"/>
        <w:rPr>
          <w:color w:val="auto"/>
          <w:sz w:val="28"/>
          <w:szCs w:val="28"/>
        </w:rPr>
      </w:pPr>
      <w:r w:rsidRPr="004A46E7">
        <w:rPr>
          <w:color w:val="auto"/>
          <w:sz w:val="28"/>
          <w:szCs w:val="28"/>
        </w:rPr>
        <w:t>Осветительные установки должны обеспечивать:</w:t>
      </w:r>
    </w:p>
    <w:p w:rsidR="004032EC" w:rsidRPr="004A46E7" w:rsidRDefault="006A170F" w:rsidP="00165F96">
      <w:pPr>
        <w:pStyle w:val="11"/>
        <w:numPr>
          <w:ilvl w:val="0"/>
          <w:numId w:val="2"/>
        </w:numPr>
        <w:shd w:val="clear" w:color="auto" w:fill="auto"/>
        <w:tabs>
          <w:tab w:val="left" w:pos="834"/>
        </w:tabs>
        <w:spacing w:line="257" w:lineRule="auto"/>
        <w:ind w:firstLine="566"/>
        <w:jc w:val="both"/>
        <w:rPr>
          <w:color w:val="auto"/>
          <w:sz w:val="28"/>
          <w:szCs w:val="28"/>
        </w:rPr>
      </w:pPr>
      <w:r w:rsidRPr="004A46E7">
        <w:rPr>
          <w:color w:val="auto"/>
          <w:sz w:val="28"/>
          <w:szCs w:val="28"/>
        </w:rPr>
        <w:t>безопасность населения, обслуживающего персонала и, в необходимых случаях, защищенность от вандализма;</w:t>
      </w:r>
    </w:p>
    <w:p w:rsidR="004032EC" w:rsidRPr="004A46E7" w:rsidRDefault="006A170F" w:rsidP="00165F96">
      <w:pPr>
        <w:pStyle w:val="11"/>
        <w:numPr>
          <w:ilvl w:val="0"/>
          <w:numId w:val="2"/>
        </w:numPr>
        <w:shd w:val="clear" w:color="auto" w:fill="auto"/>
        <w:tabs>
          <w:tab w:val="left" w:pos="1056"/>
        </w:tabs>
        <w:spacing w:line="257" w:lineRule="auto"/>
        <w:ind w:firstLine="566"/>
        <w:jc w:val="both"/>
        <w:rPr>
          <w:color w:val="auto"/>
          <w:sz w:val="28"/>
          <w:szCs w:val="28"/>
        </w:rPr>
      </w:pPr>
      <w:r w:rsidRPr="004A46E7">
        <w:rPr>
          <w:color w:val="auto"/>
          <w:sz w:val="28"/>
          <w:szCs w:val="28"/>
        </w:rPr>
        <w:t>экономичность и энергоэффективность применяемых установок, рациональное распределение и использование электроэнергии;</w:t>
      </w:r>
    </w:p>
    <w:p w:rsidR="004032EC" w:rsidRPr="004A46E7" w:rsidRDefault="006A170F" w:rsidP="00165F96">
      <w:pPr>
        <w:pStyle w:val="11"/>
        <w:numPr>
          <w:ilvl w:val="0"/>
          <w:numId w:val="2"/>
        </w:numPr>
        <w:shd w:val="clear" w:color="auto" w:fill="auto"/>
        <w:tabs>
          <w:tab w:val="left" w:pos="834"/>
        </w:tabs>
        <w:spacing w:line="257" w:lineRule="auto"/>
        <w:ind w:firstLine="566"/>
        <w:jc w:val="both"/>
        <w:rPr>
          <w:color w:val="auto"/>
          <w:sz w:val="28"/>
          <w:szCs w:val="28"/>
        </w:rPr>
      </w:pPr>
      <w:r w:rsidRPr="004A46E7">
        <w:rPr>
          <w:color w:val="auto"/>
          <w:sz w:val="28"/>
          <w:szCs w:val="28"/>
        </w:rPr>
        <w:t>эстетику элементов осветительных установок, их дизайн, качество материалов и изделий с учетом восприятия в дневное и ночное время;</w:t>
      </w:r>
    </w:p>
    <w:p w:rsidR="004032EC" w:rsidRPr="004A46E7" w:rsidRDefault="006A170F" w:rsidP="00165F96">
      <w:pPr>
        <w:pStyle w:val="11"/>
        <w:numPr>
          <w:ilvl w:val="0"/>
          <w:numId w:val="2"/>
        </w:numPr>
        <w:shd w:val="clear" w:color="auto" w:fill="auto"/>
        <w:tabs>
          <w:tab w:val="left" w:pos="834"/>
        </w:tabs>
        <w:spacing w:line="257" w:lineRule="auto"/>
        <w:ind w:firstLine="566"/>
        <w:jc w:val="both"/>
        <w:rPr>
          <w:color w:val="auto"/>
          <w:sz w:val="28"/>
          <w:szCs w:val="28"/>
        </w:rPr>
      </w:pPr>
      <w:r w:rsidRPr="004A46E7">
        <w:rPr>
          <w:color w:val="auto"/>
          <w:sz w:val="28"/>
          <w:szCs w:val="28"/>
        </w:rPr>
        <w:t>доступность обслуживания и управления при разных режимах работы установок.</w:t>
      </w:r>
    </w:p>
    <w:p w:rsidR="004032EC" w:rsidRPr="004A46E7" w:rsidRDefault="006A170F" w:rsidP="00165F96">
      <w:pPr>
        <w:pStyle w:val="11"/>
        <w:numPr>
          <w:ilvl w:val="1"/>
          <w:numId w:val="29"/>
        </w:numPr>
        <w:shd w:val="clear" w:color="auto" w:fill="auto"/>
        <w:tabs>
          <w:tab w:val="left" w:pos="1338"/>
        </w:tabs>
        <w:spacing w:line="257" w:lineRule="auto"/>
        <w:ind w:left="0" w:firstLine="566"/>
        <w:jc w:val="both"/>
        <w:rPr>
          <w:color w:val="auto"/>
          <w:sz w:val="28"/>
          <w:szCs w:val="28"/>
        </w:rPr>
      </w:pPr>
      <w:r w:rsidRPr="004A46E7">
        <w:rPr>
          <w:color w:val="auto"/>
          <w:sz w:val="28"/>
          <w:szCs w:val="28"/>
        </w:rPr>
        <w:t>При создании и благоустройстве освещения и осветительного оборудования необходимо учитывать принципы комфортной организации</w:t>
      </w:r>
      <w:r w:rsidR="0023719E">
        <w:rPr>
          <w:color w:val="auto"/>
          <w:sz w:val="28"/>
          <w:szCs w:val="28"/>
        </w:rPr>
        <w:t xml:space="preserve"> </w:t>
      </w:r>
      <w:r w:rsidRPr="004A46E7">
        <w:rPr>
          <w:color w:val="auto"/>
          <w:sz w:val="28"/>
          <w:szCs w:val="28"/>
        </w:rPr>
        <w:t>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массового пребывания людей.</w:t>
      </w:r>
    </w:p>
    <w:p w:rsidR="004032EC" w:rsidRPr="004A46E7" w:rsidRDefault="004032EC">
      <w:pPr>
        <w:spacing w:line="1" w:lineRule="exact"/>
        <w:rPr>
          <w:rFonts w:ascii="Times New Roman" w:hAnsi="Times New Roman" w:cs="Times New Roman"/>
          <w:color w:val="auto"/>
          <w:sz w:val="28"/>
          <w:szCs w:val="28"/>
        </w:rPr>
      </w:pPr>
    </w:p>
    <w:p w:rsidR="004032EC" w:rsidRPr="004A46E7" w:rsidRDefault="006A170F">
      <w:pPr>
        <w:pStyle w:val="11"/>
        <w:numPr>
          <w:ilvl w:val="0"/>
          <w:numId w:val="10"/>
        </w:numPr>
        <w:shd w:val="clear" w:color="auto" w:fill="auto"/>
        <w:tabs>
          <w:tab w:val="left" w:pos="1123"/>
        </w:tabs>
        <w:ind w:firstLine="580"/>
        <w:jc w:val="both"/>
        <w:rPr>
          <w:color w:val="auto"/>
          <w:sz w:val="28"/>
          <w:szCs w:val="28"/>
        </w:rPr>
      </w:pPr>
      <w:r w:rsidRPr="004A46E7">
        <w:rPr>
          <w:color w:val="auto"/>
          <w:sz w:val="28"/>
          <w:szCs w:val="28"/>
        </w:rPr>
        <w:t xml:space="preserve">Для формирования художественно-выразительной визуальной среды в вечернее и ночное время могут быть оборудованы светильниками газоны, цветники, пешеходные дорожки, площадки, а памятники архитектуры, истории, культуры и </w:t>
      </w:r>
      <w:r w:rsidRPr="004A46E7">
        <w:rPr>
          <w:color w:val="auto"/>
          <w:sz w:val="28"/>
          <w:szCs w:val="28"/>
        </w:rPr>
        <w:lastRenderedPageBreak/>
        <w:t>искусства, достопримечательные объекты и ландшафтные композиции - светильниками направленного действия, в том числе временными.</w:t>
      </w:r>
    </w:p>
    <w:p w:rsidR="004032EC" w:rsidRPr="004A46E7" w:rsidRDefault="006A170F">
      <w:pPr>
        <w:pStyle w:val="11"/>
        <w:numPr>
          <w:ilvl w:val="0"/>
          <w:numId w:val="10"/>
        </w:numPr>
        <w:shd w:val="clear" w:color="auto" w:fill="auto"/>
        <w:tabs>
          <w:tab w:val="left" w:pos="1123"/>
        </w:tabs>
        <w:ind w:firstLine="580"/>
        <w:jc w:val="both"/>
        <w:rPr>
          <w:color w:val="auto"/>
          <w:sz w:val="28"/>
          <w:szCs w:val="28"/>
        </w:rPr>
      </w:pPr>
      <w:r w:rsidRPr="004A46E7">
        <w:rPr>
          <w:color w:val="auto"/>
          <w:sz w:val="28"/>
          <w:szCs w:val="28"/>
        </w:rPr>
        <w:t>Решение об использовании временного осветительного оборудования, включая праздничную иллюминацию (световые гирлянды, проекции, лазерные рисунки и т.п.), принимается собственником (владельцем) здания, строения, сооружения.</w:t>
      </w:r>
    </w:p>
    <w:p w:rsidR="004032EC" w:rsidRPr="004A46E7" w:rsidRDefault="006A170F">
      <w:pPr>
        <w:pStyle w:val="11"/>
        <w:numPr>
          <w:ilvl w:val="0"/>
          <w:numId w:val="10"/>
        </w:numPr>
        <w:shd w:val="clear" w:color="auto" w:fill="auto"/>
        <w:tabs>
          <w:tab w:val="left" w:pos="1123"/>
        </w:tabs>
        <w:ind w:firstLine="580"/>
        <w:jc w:val="both"/>
        <w:rPr>
          <w:color w:val="auto"/>
          <w:sz w:val="28"/>
          <w:szCs w:val="28"/>
        </w:rPr>
      </w:pPr>
      <w:r w:rsidRPr="004A46E7">
        <w:rPr>
          <w:color w:val="auto"/>
          <w:sz w:val="28"/>
          <w:szCs w:val="28"/>
        </w:rPr>
        <w:t>Световые указатели и светящиеся дорожные знаки, а также светильники подсвета дорожных знаков должны быть присоединены к ночным фазам сети наружного освещения.</w:t>
      </w:r>
    </w:p>
    <w:p w:rsidR="004032EC" w:rsidRPr="004A46E7" w:rsidRDefault="006A170F">
      <w:pPr>
        <w:pStyle w:val="11"/>
        <w:shd w:val="clear" w:color="auto" w:fill="auto"/>
        <w:ind w:firstLine="580"/>
        <w:jc w:val="both"/>
        <w:rPr>
          <w:color w:val="auto"/>
          <w:sz w:val="28"/>
          <w:szCs w:val="28"/>
        </w:rPr>
      </w:pPr>
      <w:r w:rsidRPr="004A46E7">
        <w:rPr>
          <w:color w:val="auto"/>
          <w:sz w:val="28"/>
          <w:szCs w:val="28"/>
        </w:rPr>
        <w:t>Световая информация, в том числе световая реклама, не должны противоречить правилам дорожного движения, нарушать иные нормы и требования, установленные действующим законодательством Российской Федерации.</w:t>
      </w:r>
    </w:p>
    <w:p w:rsidR="004032EC" w:rsidRPr="004A46E7" w:rsidRDefault="006A170F">
      <w:pPr>
        <w:pStyle w:val="11"/>
        <w:numPr>
          <w:ilvl w:val="0"/>
          <w:numId w:val="10"/>
        </w:numPr>
        <w:shd w:val="clear" w:color="auto" w:fill="auto"/>
        <w:tabs>
          <w:tab w:val="left" w:pos="1402"/>
        </w:tabs>
        <w:ind w:firstLine="580"/>
        <w:jc w:val="both"/>
        <w:rPr>
          <w:color w:val="auto"/>
          <w:sz w:val="28"/>
          <w:szCs w:val="28"/>
        </w:rPr>
      </w:pPr>
      <w:r w:rsidRPr="004A46E7">
        <w:rPr>
          <w:color w:val="auto"/>
          <w:sz w:val="28"/>
          <w:szCs w:val="28"/>
        </w:rPr>
        <w:t>Режимы работы осветительных установок устанавливаются Администрацией города Яровое и могут предусматривать:</w:t>
      </w:r>
    </w:p>
    <w:p w:rsidR="004032EC" w:rsidRPr="004A46E7" w:rsidRDefault="006A170F">
      <w:pPr>
        <w:pStyle w:val="11"/>
        <w:numPr>
          <w:ilvl w:val="0"/>
          <w:numId w:val="2"/>
        </w:numPr>
        <w:shd w:val="clear" w:color="auto" w:fill="auto"/>
        <w:tabs>
          <w:tab w:val="left" w:pos="819"/>
        </w:tabs>
        <w:ind w:firstLine="580"/>
        <w:jc w:val="both"/>
        <w:rPr>
          <w:color w:val="auto"/>
          <w:sz w:val="28"/>
          <w:szCs w:val="28"/>
        </w:rPr>
      </w:pPr>
      <w:r w:rsidRPr="004A46E7">
        <w:rPr>
          <w:color w:val="auto"/>
          <w:sz w:val="28"/>
          <w:szCs w:val="28"/>
        </w:rPr>
        <w:t>вечерний будничный режим, когда функционируют все стационарные установки, за исключением систем праздничного освещения;</w:t>
      </w:r>
    </w:p>
    <w:p w:rsidR="004032EC" w:rsidRPr="004A46E7" w:rsidRDefault="006A170F">
      <w:pPr>
        <w:pStyle w:val="11"/>
        <w:numPr>
          <w:ilvl w:val="0"/>
          <w:numId w:val="2"/>
        </w:numPr>
        <w:shd w:val="clear" w:color="auto" w:fill="auto"/>
        <w:tabs>
          <w:tab w:val="left" w:pos="819"/>
        </w:tabs>
        <w:ind w:firstLine="580"/>
        <w:jc w:val="both"/>
        <w:rPr>
          <w:color w:val="auto"/>
          <w:sz w:val="28"/>
          <w:szCs w:val="28"/>
        </w:rPr>
      </w:pPr>
      <w:r w:rsidRPr="004A46E7">
        <w:rPr>
          <w:color w:val="auto"/>
          <w:sz w:val="28"/>
          <w:szCs w:val="28"/>
        </w:rPr>
        <w:t>ночной дежурный режим, когда отключается часть осветительных приборов, допускаемая нормами освещенности;</w:t>
      </w:r>
    </w:p>
    <w:p w:rsidR="004032EC" w:rsidRPr="004A46E7" w:rsidRDefault="006A170F">
      <w:pPr>
        <w:pStyle w:val="11"/>
        <w:numPr>
          <w:ilvl w:val="0"/>
          <w:numId w:val="2"/>
        </w:numPr>
        <w:shd w:val="clear" w:color="auto" w:fill="auto"/>
        <w:tabs>
          <w:tab w:val="left" w:pos="819"/>
        </w:tabs>
        <w:ind w:firstLine="580"/>
        <w:jc w:val="both"/>
        <w:rPr>
          <w:color w:val="auto"/>
          <w:sz w:val="28"/>
          <w:szCs w:val="28"/>
        </w:rPr>
      </w:pPr>
      <w:r w:rsidRPr="004A46E7">
        <w:rPr>
          <w:color w:val="auto"/>
          <w:sz w:val="28"/>
          <w:szCs w:val="28"/>
        </w:rPr>
        <w:t>праздничный режим, когда функционируют все осветительные установки и системы праздничного освещения в установленные часы суток и дни недели.</w:t>
      </w:r>
    </w:p>
    <w:p w:rsidR="004032EC" w:rsidRPr="004A46E7" w:rsidRDefault="006A170F">
      <w:pPr>
        <w:pStyle w:val="11"/>
        <w:numPr>
          <w:ilvl w:val="0"/>
          <w:numId w:val="10"/>
        </w:numPr>
        <w:shd w:val="clear" w:color="auto" w:fill="auto"/>
        <w:tabs>
          <w:tab w:val="left" w:pos="1123"/>
        </w:tabs>
        <w:ind w:firstLine="580"/>
        <w:jc w:val="both"/>
        <w:rPr>
          <w:color w:val="auto"/>
          <w:sz w:val="28"/>
          <w:szCs w:val="28"/>
        </w:rPr>
      </w:pPr>
      <w:r w:rsidRPr="004A46E7">
        <w:rPr>
          <w:color w:val="auto"/>
          <w:sz w:val="28"/>
          <w:szCs w:val="28"/>
        </w:rPr>
        <w:t xml:space="preserve">Включение наружного освещения улиц, дорог и площадей, территорий кварталов и других освещаемых территорий должно производиться при снижении уровня </w:t>
      </w:r>
      <w:r w:rsidR="0023719E">
        <w:rPr>
          <w:color w:val="auto"/>
          <w:sz w:val="28"/>
          <w:szCs w:val="28"/>
        </w:rPr>
        <w:t>естественной освещенности до 20</w:t>
      </w:r>
      <w:r w:rsidRPr="004A46E7">
        <w:rPr>
          <w:color w:val="auto"/>
          <w:sz w:val="28"/>
          <w:szCs w:val="28"/>
        </w:rPr>
        <w:t>лк, а откл</w:t>
      </w:r>
      <w:r w:rsidR="0023719E">
        <w:rPr>
          <w:color w:val="auto"/>
          <w:sz w:val="28"/>
          <w:szCs w:val="28"/>
        </w:rPr>
        <w:t>ючение - при ее повышении до 10</w:t>
      </w:r>
      <w:r w:rsidRPr="004A46E7">
        <w:rPr>
          <w:color w:val="auto"/>
          <w:sz w:val="28"/>
          <w:szCs w:val="28"/>
        </w:rPr>
        <w:t>лк. Управление сетями наружного освещения должно быть централизованным - телемеханическим или дистанционным.</w:t>
      </w:r>
    </w:p>
    <w:p w:rsidR="004032EC" w:rsidRPr="004A46E7" w:rsidRDefault="006A170F">
      <w:pPr>
        <w:pStyle w:val="11"/>
        <w:numPr>
          <w:ilvl w:val="0"/>
          <w:numId w:val="10"/>
        </w:numPr>
        <w:shd w:val="clear" w:color="auto" w:fill="auto"/>
        <w:tabs>
          <w:tab w:val="left" w:pos="1262"/>
        </w:tabs>
        <w:ind w:firstLine="580"/>
        <w:jc w:val="both"/>
        <w:rPr>
          <w:color w:val="auto"/>
          <w:sz w:val="28"/>
          <w:szCs w:val="28"/>
        </w:rPr>
      </w:pPr>
      <w:r w:rsidRPr="004A46E7">
        <w:rPr>
          <w:color w:val="auto"/>
          <w:sz w:val="28"/>
          <w:szCs w:val="28"/>
        </w:rPr>
        <w:t>Содержание и эксплуатация осветительного оборудования.</w:t>
      </w:r>
    </w:p>
    <w:p w:rsidR="004032EC" w:rsidRPr="004A46E7" w:rsidRDefault="006A170F">
      <w:pPr>
        <w:pStyle w:val="11"/>
        <w:numPr>
          <w:ilvl w:val="0"/>
          <w:numId w:val="11"/>
        </w:numPr>
        <w:shd w:val="clear" w:color="auto" w:fill="auto"/>
        <w:tabs>
          <w:tab w:val="left" w:pos="1666"/>
        </w:tabs>
        <w:ind w:firstLine="580"/>
        <w:jc w:val="both"/>
        <w:rPr>
          <w:color w:val="auto"/>
          <w:sz w:val="28"/>
          <w:szCs w:val="28"/>
        </w:rPr>
      </w:pPr>
      <w:r w:rsidRPr="004A46E7">
        <w:rPr>
          <w:color w:val="auto"/>
          <w:sz w:val="28"/>
          <w:szCs w:val="28"/>
        </w:rPr>
        <w:t>Обязанность по освещению территорий жилых кварталов, микрорайонов, жилых домов, территорий промышленных и коммунальных организаций, а также арки входов в многоквартирные дома возлагается на их собственников или уполномоченных собственником лиц либо на организации, осуществившие строительство уличного освещения.</w:t>
      </w:r>
    </w:p>
    <w:p w:rsidR="004032EC" w:rsidRPr="004A46E7" w:rsidRDefault="006A170F" w:rsidP="00F152A3">
      <w:pPr>
        <w:pStyle w:val="11"/>
        <w:numPr>
          <w:ilvl w:val="0"/>
          <w:numId w:val="11"/>
        </w:numPr>
        <w:shd w:val="clear" w:color="auto" w:fill="auto"/>
        <w:tabs>
          <w:tab w:val="left" w:pos="1446"/>
        </w:tabs>
        <w:ind w:firstLine="580"/>
        <w:jc w:val="both"/>
        <w:rPr>
          <w:color w:val="auto"/>
          <w:sz w:val="28"/>
          <w:szCs w:val="28"/>
        </w:rPr>
      </w:pPr>
      <w:r w:rsidRPr="004A46E7">
        <w:rPr>
          <w:color w:val="auto"/>
          <w:sz w:val="28"/>
          <w:szCs w:val="28"/>
        </w:rPr>
        <w:t>Владельцы (собственники) осветительного оборудования и наружного освещения обязаны иметь паспорта и схемы на каждый объект освещения (один экземпляр паспорта должен предъявляться в специализированную организацию, осуществляющую содержание и охрану элементов наружного освещения) и своевременно ремонтировать и постоянно содержать элементы освещения в соответствии с правилами Г1ТЭ</w:t>
      </w:r>
      <w:r w:rsidR="00F152A3" w:rsidRPr="004A46E7">
        <w:rPr>
          <w:color w:val="auto"/>
          <w:sz w:val="28"/>
          <w:szCs w:val="28"/>
        </w:rPr>
        <w:t>ЭП</w:t>
      </w:r>
      <w:r w:rsidRPr="004A46E7">
        <w:rPr>
          <w:color w:val="auto"/>
          <w:sz w:val="28"/>
          <w:szCs w:val="28"/>
        </w:rPr>
        <w:t>В случаях порчи, вынужденного сноса или переноса элементов наружного освещения юридическими или физическими лицами, ответственными за причиненный ущерб, владельцу сетей возмещается стоимость испорченного, снесенного или перенесенного оборудования.</w:t>
      </w:r>
    </w:p>
    <w:p w:rsidR="004032EC" w:rsidRPr="004A46E7" w:rsidRDefault="006A170F">
      <w:pPr>
        <w:pStyle w:val="11"/>
        <w:numPr>
          <w:ilvl w:val="0"/>
          <w:numId w:val="11"/>
        </w:numPr>
        <w:shd w:val="clear" w:color="auto" w:fill="auto"/>
        <w:tabs>
          <w:tab w:val="left" w:pos="1542"/>
        </w:tabs>
        <w:ind w:firstLine="580"/>
        <w:jc w:val="both"/>
        <w:rPr>
          <w:color w:val="auto"/>
          <w:sz w:val="28"/>
          <w:szCs w:val="28"/>
        </w:rPr>
      </w:pPr>
      <w:r w:rsidRPr="004A46E7">
        <w:rPr>
          <w:color w:val="auto"/>
          <w:sz w:val="28"/>
          <w:szCs w:val="28"/>
        </w:rPr>
        <w:t xml:space="preserve">Запрещается производить посадку деревьев (кроме низкорослых кустарников) под трассами воздушных линий электропередач (ЛЭП) наружного освещения, между световыми приборами и проезжей частью. Необходимо ежегодно </w:t>
      </w:r>
      <w:r w:rsidRPr="004A46E7">
        <w:rPr>
          <w:color w:val="auto"/>
          <w:sz w:val="28"/>
          <w:szCs w:val="28"/>
        </w:rPr>
        <w:lastRenderedPageBreak/>
        <w:t>обеспечивать обрезку деревьев вблизи трасс воздушных электрических линий и под ними с соблюдением расстояний в соответствии с пунктом 2.4.8 Правил устройства электроустановок (ПУЭ).</w:t>
      </w:r>
    </w:p>
    <w:p w:rsidR="004032EC" w:rsidRPr="004A46E7" w:rsidRDefault="006A170F">
      <w:pPr>
        <w:pStyle w:val="11"/>
        <w:numPr>
          <w:ilvl w:val="0"/>
          <w:numId w:val="11"/>
        </w:numPr>
        <w:shd w:val="clear" w:color="auto" w:fill="auto"/>
        <w:tabs>
          <w:tab w:val="left" w:pos="1542"/>
        </w:tabs>
        <w:ind w:firstLine="580"/>
        <w:jc w:val="both"/>
        <w:rPr>
          <w:color w:val="auto"/>
          <w:sz w:val="28"/>
          <w:szCs w:val="28"/>
        </w:rPr>
      </w:pPr>
      <w:r w:rsidRPr="004A46E7">
        <w:rPr>
          <w:color w:val="auto"/>
          <w:sz w:val="28"/>
          <w:szCs w:val="28"/>
        </w:rPr>
        <w:t>Не допускается нарушение внешнего вида элементов наружного освещения (отклонение от вертикального положения опор, повреждение окраски, чрезмерный провис проводов, кабелей и т.д.).</w:t>
      </w:r>
    </w:p>
    <w:p w:rsidR="004032EC" w:rsidRPr="004A46E7" w:rsidRDefault="006A170F">
      <w:pPr>
        <w:pStyle w:val="11"/>
        <w:shd w:val="clear" w:color="auto" w:fill="auto"/>
        <w:ind w:firstLine="580"/>
        <w:jc w:val="both"/>
        <w:rPr>
          <w:color w:val="auto"/>
          <w:sz w:val="28"/>
          <w:szCs w:val="28"/>
        </w:rPr>
      </w:pPr>
      <w:r w:rsidRPr="004A46E7">
        <w:rPr>
          <w:color w:val="auto"/>
          <w:sz w:val="28"/>
          <w:szCs w:val="28"/>
        </w:rPr>
        <w:t>Не разрешается присоединять к распределительным линиям наружного освещения номерные фонари, световые рекламы и витрины без согласования со специализированной организацией, осуществляющей содержание и охрану элементов наружного освещения. Условия подключения световых указателей, светящихся дорожных знаков, осветительных приборов праздничного и архитектурного освещения к линиям наружного освещения должны согласовываться со специализированной организацией, осуществляющей содержание и охрану элементов наружного освещения.</w:t>
      </w:r>
    </w:p>
    <w:p w:rsidR="004032EC" w:rsidRPr="004A46E7" w:rsidRDefault="006A170F">
      <w:pPr>
        <w:pStyle w:val="11"/>
        <w:numPr>
          <w:ilvl w:val="0"/>
          <w:numId w:val="11"/>
        </w:numPr>
        <w:shd w:val="clear" w:color="auto" w:fill="auto"/>
        <w:tabs>
          <w:tab w:val="left" w:pos="1542"/>
        </w:tabs>
        <w:ind w:firstLine="580"/>
        <w:jc w:val="both"/>
        <w:rPr>
          <w:color w:val="auto"/>
          <w:sz w:val="28"/>
          <w:szCs w:val="28"/>
        </w:rPr>
      </w:pPr>
      <w:r w:rsidRPr="004A46E7">
        <w:rPr>
          <w:color w:val="auto"/>
          <w:sz w:val="28"/>
          <w:szCs w:val="28"/>
        </w:rPr>
        <w:t>Не допускается размещать на элементах наружного освещения листовки, плакаты, рекламу, перетяги и другие виды подвесок без согласования со специализированной организацией, осуществляющей содержание и охрану элементов наружного освещения.</w:t>
      </w:r>
    </w:p>
    <w:p w:rsidR="004032EC" w:rsidRPr="004A46E7" w:rsidRDefault="006A170F">
      <w:pPr>
        <w:pStyle w:val="11"/>
        <w:numPr>
          <w:ilvl w:val="0"/>
          <w:numId w:val="11"/>
        </w:numPr>
        <w:shd w:val="clear" w:color="auto" w:fill="auto"/>
        <w:tabs>
          <w:tab w:val="left" w:pos="1542"/>
        </w:tabs>
        <w:ind w:firstLine="580"/>
        <w:jc w:val="both"/>
        <w:rPr>
          <w:color w:val="auto"/>
          <w:sz w:val="28"/>
          <w:szCs w:val="28"/>
        </w:rPr>
      </w:pPr>
      <w:r w:rsidRPr="004A46E7">
        <w:rPr>
          <w:color w:val="auto"/>
          <w:sz w:val="28"/>
          <w:szCs w:val="28"/>
        </w:rPr>
        <w:t xml:space="preserve">Не допускается работа уличного, дворового, козырькового и фасадного освещения в светлое время суток без уважительных причин (погодные условия, способствующие снижению видимости, проведение </w:t>
      </w:r>
      <w:r w:rsidR="000639F8" w:rsidRPr="004A46E7">
        <w:rPr>
          <w:color w:val="auto"/>
          <w:sz w:val="28"/>
          <w:szCs w:val="28"/>
        </w:rPr>
        <w:t>ремонтно-восстановительных</w:t>
      </w:r>
      <w:r w:rsidRPr="004A46E7">
        <w:rPr>
          <w:color w:val="auto"/>
          <w:sz w:val="28"/>
          <w:szCs w:val="28"/>
        </w:rPr>
        <w:t xml:space="preserve"> работ).</w:t>
      </w:r>
    </w:p>
    <w:p w:rsidR="004032EC" w:rsidRPr="004A46E7" w:rsidRDefault="006A170F">
      <w:pPr>
        <w:pStyle w:val="11"/>
        <w:numPr>
          <w:ilvl w:val="0"/>
          <w:numId w:val="11"/>
        </w:numPr>
        <w:shd w:val="clear" w:color="auto" w:fill="auto"/>
        <w:tabs>
          <w:tab w:val="left" w:pos="1542"/>
        </w:tabs>
        <w:ind w:firstLine="580"/>
        <w:jc w:val="both"/>
        <w:rPr>
          <w:color w:val="auto"/>
          <w:sz w:val="28"/>
          <w:szCs w:val="28"/>
        </w:rPr>
      </w:pPr>
      <w:r w:rsidRPr="004A46E7">
        <w:rPr>
          <w:color w:val="auto"/>
          <w:sz w:val="28"/>
          <w:szCs w:val="28"/>
        </w:rPr>
        <w:t>При проведении ремонтно-восстановительных и пуско-наладочных работ допускается включение отдельных установок в дневное время.</w:t>
      </w:r>
    </w:p>
    <w:p w:rsidR="004032EC" w:rsidRPr="004A46E7" w:rsidRDefault="006A170F">
      <w:pPr>
        <w:pStyle w:val="11"/>
        <w:shd w:val="clear" w:color="auto" w:fill="auto"/>
        <w:ind w:firstLine="580"/>
        <w:jc w:val="both"/>
        <w:rPr>
          <w:color w:val="auto"/>
          <w:sz w:val="28"/>
          <w:szCs w:val="28"/>
        </w:rPr>
      </w:pPr>
      <w:r w:rsidRPr="004A46E7">
        <w:rPr>
          <w:color w:val="auto"/>
          <w:sz w:val="28"/>
          <w:szCs w:val="28"/>
        </w:rPr>
        <w:t>В целях поддержания в надлежащем состоянии сетей наружного освещения их капитальный и текущий ремонт осуществляется в установленные нормативами сроки в соответствии с действующим законодательством Российской Федерации.</w:t>
      </w:r>
    </w:p>
    <w:p w:rsidR="004032EC" w:rsidRPr="004A46E7" w:rsidRDefault="006A170F">
      <w:pPr>
        <w:pStyle w:val="11"/>
        <w:numPr>
          <w:ilvl w:val="0"/>
          <w:numId w:val="11"/>
        </w:numPr>
        <w:shd w:val="clear" w:color="auto" w:fill="auto"/>
        <w:tabs>
          <w:tab w:val="left" w:pos="1542"/>
        </w:tabs>
        <w:ind w:firstLine="580"/>
        <w:jc w:val="both"/>
        <w:rPr>
          <w:color w:val="auto"/>
          <w:sz w:val="28"/>
          <w:szCs w:val="28"/>
        </w:rPr>
      </w:pPr>
      <w:r w:rsidRPr="004A46E7">
        <w:rPr>
          <w:color w:val="auto"/>
          <w:sz w:val="28"/>
          <w:szCs w:val="28"/>
        </w:rPr>
        <w:t>Работы по содержанию сетей наружного освещения проводятся согласно утвержденной классификации работ с составлением планово</w:t>
      </w:r>
      <w:r w:rsidRPr="004A46E7">
        <w:rPr>
          <w:color w:val="auto"/>
          <w:sz w:val="28"/>
          <w:szCs w:val="28"/>
        </w:rPr>
        <w:softHyphen/>
        <w:t>предупредительного ремонта на месяц.</w:t>
      </w:r>
    </w:p>
    <w:p w:rsidR="004032EC" w:rsidRPr="004A46E7" w:rsidRDefault="006A170F">
      <w:pPr>
        <w:pStyle w:val="11"/>
        <w:shd w:val="clear" w:color="auto" w:fill="auto"/>
        <w:ind w:firstLine="580"/>
        <w:jc w:val="both"/>
        <w:rPr>
          <w:color w:val="auto"/>
          <w:sz w:val="28"/>
          <w:szCs w:val="28"/>
        </w:rPr>
      </w:pPr>
      <w:r w:rsidRPr="004A46E7">
        <w:rPr>
          <w:color w:val="auto"/>
          <w:sz w:val="28"/>
          <w:szCs w:val="28"/>
        </w:rPr>
        <w:t>Восстановление разрушенных опор должно выполняться их владельцами в течение месяца со дня разрушения. Поврежденные цоколи опор, кронштейны, траверсы и дверцы заменяются в течение 10 дней со дня разрушения (повреждения).</w:t>
      </w:r>
    </w:p>
    <w:p w:rsidR="004032EC" w:rsidRPr="004A46E7" w:rsidRDefault="006A170F">
      <w:pPr>
        <w:pStyle w:val="11"/>
        <w:numPr>
          <w:ilvl w:val="0"/>
          <w:numId w:val="11"/>
        </w:numPr>
        <w:shd w:val="clear" w:color="auto" w:fill="auto"/>
        <w:tabs>
          <w:tab w:val="left" w:pos="1590"/>
        </w:tabs>
        <w:ind w:firstLine="580"/>
        <w:jc w:val="both"/>
        <w:rPr>
          <w:color w:val="auto"/>
          <w:sz w:val="28"/>
          <w:szCs w:val="28"/>
        </w:rPr>
      </w:pPr>
      <w:r w:rsidRPr="004A46E7">
        <w:rPr>
          <w:color w:val="auto"/>
          <w:sz w:val="28"/>
          <w:szCs w:val="28"/>
        </w:rPr>
        <w:t>В случаях повреждения уличного дорожного освещения виновное лицо в полном объеме возмещает причиненный ущерб.</w:t>
      </w:r>
    </w:p>
    <w:p w:rsidR="004032EC" w:rsidRPr="004A46E7" w:rsidRDefault="006A170F">
      <w:pPr>
        <w:pStyle w:val="11"/>
        <w:numPr>
          <w:ilvl w:val="0"/>
          <w:numId w:val="11"/>
        </w:numPr>
        <w:shd w:val="clear" w:color="auto" w:fill="auto"/>
        <w:tabs>
          <w:tab w:val="left" w:pos="1147"/>
        </w:tabs>
        <w:ind w:firstLine="580"/>
        <w:jc w:val="both"/>
        <w:rPr>
          <w:color w:val="auto"/>
          <w:sz w:val="28"/>
          <w:szCs w:val="28"/>
        </w:rPr>
      </w:pPr>
      <w:r w:rsidRPr="004A46E7">
        <w:rPr>
          <w:color w:val="auto"/>
          <w:sz w:val="28"/>
          <w:szCs w:val="28"/>
        </w:rPr>
        <w:t>При строительстве новых и реконструкции объектов (линий)наружного освещения технические условия на проектирование выдаются специализированной организацией, осуществляющей содержание и охрану элементов наружного освещения, в соответствии с действующим законодательством Российской Федерации.</w:t>
      </w:r>
    </w:p>
    <w:p w:rsidR="004032EC" w:rsidRPr="004A46E7" w:rsidRDefault="004032EC">
      <w:pPr>
        <w:spacing w:line="1" w:lineRule="exact"/>
        <w:rPr>
          <w:rFonts w:ascii="Times New Roman" w:hAnsi="Times New Roman" w:cs="Times New Roman"/>
          <w:color w:val="auto"/>
          <w:sz w:val="28"/>
          <w:szCs w:val="28"/>
        </w:rPr>
      </w:pPr>
    </w:p>
    <w:p w:rsidR="004032EC" w:rsidRPr="004A46E7" w:rsidRDefault="006A170F">
      <w:pPr>
        <w:pStyle w:val="11"/>
        <w:numPr>
          <w:ilvl w:val="0"/>
          <w:numId w:val="11"/>
        </w:numPr>
        <w:shd w:val="clear" w:color="auto" w:fill="auto"/>
        <w:tabs>
          <w:tab w:val="left" w:pos="1575"/>
        </w:tabs>
        <w:ind w:firstLine="580"/>
        <w:jc w:val="both"/>
        <w:rPr>
          <w:color w:val="auto"/>
          <w:sz w:val="28"/>
          <w:szCs w:val="28"/>
        </w:rPr>
      </w:pPr>
      <w:r w:rsidRPr="004A46E7">
        <w:rPr>
          <w:color w:val="auto"/>
          <w:sz w:val="28"/>
          <w:szCs w:val="28"/>
        </w:rPr>
        <w:t>Здан</w:t>
      </w:r>
      <w:r w:rsidR="0023719E">
        <w:rPr>
          <w:color w:val="auto"/>
          <w:sz w:val="28"/>
          <w:szCs w:val="28"/>
        </w:rPr>
        <w:t>ия</w:t>
      </w:r>
      <w:r w:rsidRPr="004A46E7">
        <w:rPr>
          <w:color w:val="auto"/>
          <w:sz w:val="28"/>
          <w:szCs w:val="28"/>
        </w:rPr>
        <w:t xml:space="preserve"> пред</w:t>
      </w:r>
      <w:r w:rsidR="0023719E">
        <w:rPr>
          <w:color w:val="auto"/>
          <w:sz w:val="28"/>
          <w:szCs w:val="28"/>
        </w:rPr>
        <w:t>прия</w:t>
      </w:r>
      <w:r w:rsidRPr="004A46E7">
        <w:rPr>
          <w:color w:val="auto"/>
          <w:sz w:val="28"/>
          <w:szCs w:val="28"/>
        </w:rPr>
        <w:t>тий, учреждений н торговые объекты, независ</w:t>
      </w:r>
      <w:r w:rsidR="0023719E">
        <w:rPr>
          <w:color w:val="auto"/>
          <w:sz w:val="28"/>
          <w:szCs w:val="28"/>
        </w:rPr>
        <w:t>и</w:t>
      </w:r>
      <w:r w:rsidRPr="004A46E7">
        <w:rPr>
          <w:color w:val="auto"/>
          <w:sz w:val="28"/>
          <w:szCs w:val="28"/>
        </w:rPr>
        <w:t>мо от вида собственности, должны быть обеспечены наружным освещением.</w:t>
      </w:r>
    </w:p>
    <w:p w:rsidR="004032EC" w:rsidRPr="004A46E7" w:rsidRDefault="006A170F">
      <w:pPr>
        <w:pStyle w:val="11"/>
        <w:shd w:val="clear" w:color="auto" w:fill="auto"/>
        <w:ind w:firstLine="580"/>
        <w:jc w:val="both"/>
        <w:rPr>
          <w:color w:val="auto"/>
          <w:sz w:val="28"/>
          <w:szCs w:val="28"/>
        </w:rPr>
      </w:pPr>
      <w:r w:rsidRPr="004A46E7">
        <w:rPr>
          <w:color w:val="auto"/>
          <w:sz w:val="28"/>
          <w:szCs w:val="28"/>
        </w:rPr>
        <w:t xml:space="preserve">Радиус участка, прилегающего к зданию (пешеходная зона, проезжая часть, зона </w:t>
      </w:r>
      <w:r w:rsidRPr="004A46E7">
        <w:rPr>
          <w:color w:val="auto"/>
          <w:sz w:val="28"/>
          <w:szCs w:val="28"/>
        </w:rPr>
        <w:lastRenderedPageBreak/>
        <w:t>зеленых насаждений и др.), должен быть освещен в темное время суток и составлять не менее 10 метров. При наличии на прилегающей территории источников пожаротушения (пожарные гидранты, пожарные резервуары, пожарные щиты и т.п.) радиус освещенного в ночное время участка должен эти источники.</w:t>
      </w:r>
    </w:p>
    <w:p w:rsidR="004032EC" w:rsidRPr="004A46E7" w:rsidRDefault="006A170F">
      <w:pPr>
        <w:pStyle w:val="11"/>
        <w:shd w:val="clear" w:color="auto" w:fill="auto"/>
        <w:ind w:firstLine="580"/>
        <w:jc w:val="both"/>
        <w:rPr>
          <w:color w:val="auto"/>
          <w:sz w:val="28"/>
          <w:szCs w:val="28"/>
        </w:rPr>
      </w:pPr>
      <w:r w:rsidRPr="004A46E7">
        <w:rPr>
          <w:color w:val="auto"/>
          <w:sz w:val="28"/>
          <w:szCs w:val="28"/>
        </w:rPr>
        <w:t>В установках наружного освещения зданий, сооружений и прилегающих к ним территорий следует применять энергоэффективные источники света, эффективные осветительные приборы и системы, качественные по дизайну, эст</w:t>
      </w:r>
      <w:r w:rsidR="0023719E">
        <w:rPr>
          <w:color w:val="auto"/>
          <w:sz w:val="28"/>
          <w:szCs w:val="28"/>
        </w:rPr>
        <w:t>етическому виду и эксплуатационн</w:t>
      </w:r>
      <w:r w:rsidRPr="004A46E7">
        <w:rPr>
          <w:color w:val="auto"/>
          <w:sz w:val="28"/>
          <w:szCs w:val="28"/>
        </w:rPr>
        <w:t>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национальные стандартов.</w:t>
      </w:r>
    </w:p>
    <w:p w:rsidR="004032EC" w:rsidRPr="004A46E7" w:rsidRDefault="006A170F">
      <w:pPr>
        <w:pStyle w:val="11"/>
        <w:shd w:val="clear" w:color="auto" w:fill="auto"/>
        <w:spacing w:after="300"/>
        <w:ind w:firstLine="580"/>
        <w:jc w:val="both"/>
        <w:rPr>
          <w:color w:val="auto"/>
          <w:sz w:val="28"/>
          <w:szCs w:val="28"/>
        </w:rPr>
      </w:pPr>
      <w:r w:rsidRPr="004A46E7">
        <w:rPr>
          <w:color w:val="auto"/>
          <w:sz w:val="28"/>
          <w:szCs w:val="28"/>
        </w:rPr>
        <w:t>Ответственность за функционирование наружного освещения возлагается на собственника здания, если иное не предусмотрено договором</w:t>
      </w:r>
    </w:p>
    <w:p w:rsidR="004032EC" w:rsidRPr="00441EB7" w:rsidRDefault="0023719E" w:rsidP="00165F96">
      <w:pPr>
        <w:pStyle w:val="11"/>
        <w:numPr>
          <w:ilvl w:val="0"/>
          <w:numId w:val="29"/>
        </w:numPr>
        <w:shd w:val="clear" w:color="auto" w:fill="auto"/>
        <w:tabs>
          <w:tab w:val="left" w:pos="404"/>
        </w:tabs>
        <w:spacing w:after="300"/>
        <w:jc w:val="center"/>
        <w:rPr>
          <w:b/>
          <w:color w:val="auto"/>
          <w:sz w:val="28"/>
          <w:szCs w:val="28"/>
        </w:rPr>
      </w:pPr>
      <w:r w:rsidRPr="00441EB7">
        <w:rPr>
          <w:b/>
          <w:color w:val="auto"/>
          <w:sz w:val="28"/>
          <w:szCs w:val="28"/>
        </w:rPr>
        <w:t>Организация</w:t>
      </w:r>
      <w:r w:rsidR="006A170F" w:rsidRPr="00441EB7">
        <w:rPr>
          <w:b/>
          <w:color w:val="auto"/>
          <w:sz w:val="28"/>
          <w:szCs w:val="28"/>
        </w:rPr>
        <w:t xml:space="preserve"> </w:t>
      </w:r>
      <w:r w:rsidRPr="00441EB7">
        <w:rPr>
          <w:b/>
          <w:color w:val="auto"/>
          <w:sz w:val="28"/>
          <w:szCs w:val="28"/>
        </w:rPr>
        <w:t>озеленения</w:t>
      </w:r>
      <w:r w:rsidR="006A170F" w:rsidRPr="00441EB7">
        <w:rPr>
          <w:b/>
          <w:color w:val="auto"/>
          <w:sz w:val="28"/>
          <w:szCs w:val="28"/>
        </w:rPr>
        <w:t xml:space="preserve"> </w:t>
      </w:r>
      <w:r w:rsidRPr="00441EB7">
        <w:rPr>
          <w:b/>
          <w:color w:val="auto"/>
          <w:sz w:val="28"/>
          <w:szCs w:val="28"/>
          <w:lang w:eastAsia="en-US" w:bidi="en-US"/>
        </w:rPr>
        <w:t>территории</w:t>
      </w:r>
      <w:r w:rsidR="006A170F" w:rsidRPr="00441EB7">
        <w:rPr>
          <w:b/>
          <w:color w:val="auto"/>
          <w:sz w:val="28"/>
          <w:szCs w:val="28"/>
          <w:lang w:eastAsia="en-US" w:bidi="en-US"/>
        </w:rPr>
        <w:t xml:space="preserve"> </w:t>
      </w:r>
      <w:r w:rsidR="006A170F" w:rsidRPr="00441EB7">
        <w:rPr>
          <w:b/>
          <w:color w:val="auto"/>
          <w:sz w:val="28"/>
          <w:szCs w:val="28"/>
        </w:rPr>
        <w:t xml:space="preserve">муниципального </w:t>
      </w:r>
      <w:r w:rsidRPr="00441EB7">
        <w:rPr>
          <w:b/>
          <w:color w:val="auto"/>
          <w:sz w:val="28"/>
          <w:szCs w:val="28"/>
        </w:rPr>
        <w:t>образования</w:t>
      </w:r>
      <w:r w:rsidR="006A170F" w:rsidRPr="00441EB7">
        <w:rPr>
          <w:b/>
          <w:smallCaps/>
          <w:color w:val="auto"/>
          <w:sz w:val="28"/>
          <w:szCs w:val="28"/>
        </w:rPr>
        <w:t>,</w:t>
      </w:r>
      <w:r w:rsidR="00441EB7">
        <w:rPr>
          <w:b/>
          <w:color w:val="auto"/>
          <w:sz w:val="28"/>
          <w:szCs w:val="28"/>
        </w:rPr>
        <w:t xml:space="preserve"> включая </w:t>
      </w:r>
      <w:r w:rsidR="006A170F" w:rsidRPr="00441EB7">
        <w:rPr>
          <w:b/>
          <w:color w:val="auto"/>
          <w:sz w:val="28"/>
          <w:szCs w:val="28"/>
        </w:rPr>
        <w:t xml:space="preserve">порядок создания, содержания, </w:t>
      </w:r>
      <w:r w:rsidR="0083065F" w:rsidRPr="00441EB7">
        <w:rPr>
          <w:b/>
          <w:color w:val="auto"/>
          <w:sz w:val="28"/>
          <w:szCs w:val="28"/>
        </w:rPr>
        <w:t>восстано</w:t>
      </w:r>
      <w:r w:rsidR="0083065F">
        <w:rPr>
          <w:b/>
          <w:color w:val="auto"/>
          <w:sz w:val="28"/>
          <w:szCs w:val="28"/>
        </w:rPr>
        <w:t>вления и охраны,</w:t>
      </w:r>
      <w:r w:rsidR="00441EB7">
        <w:rPr>
          <w:b/>
          <w:color w:val="auto"/>
          <w:sz w:val="28"/>
          <w:szCs w:val="28"/>
        </w:rPr>
        <w:t xml:space="preserve"> расположенных в </w:t>
      </w:r>
      <w:r w:rsidR="006A170F" w:rsidRPr="00441EB7">
        <w:rPr>
          <w:b/>
          <w:color w:val="auto"/>
          <w:sz w:val="28"/>
          <w:szCs w:val="28"/>
        </w:rPr>
        <w:t xml:space="preserve">границах города </w:t>
      </w:r>
      <w:r w:rsidR="000639F8" w:rsidRPr="00441EB7">
        <w:rPr>
          <w:b/>
          <w:color w:val="auto"/>
          <w:sz w:val="28"/>
          <w:szCs w:val="28"/>
        </w:rPr>
        <w:t>Яровое</w:t>
      </w:r>
      <w:r w:rsidRPr="00441EB7">
        <w:rPr>
          <w:b/>
          <w:color w:val="auto"/>
          <w:sz w:val="28"/>
          <w:szCs w:val="28"/>
        </w:rPr>
        <w:t xml:space="preserve"> газонов, парков</w:t>
      </w:r>
      <w:r w:rsidR="006A170F" w:rsidRPr="00441EB7">
        <w:rPr>
          <w:b/>
          <w:color w:val="auto"/>
          <w:sz w:val="28"/>
          <w:szCs w:val="28"/>
        </w:rPr>
        <w:t>, цветников и ины</w:t>
      </w:r>
      <w:r w:rsidR="000639F8" w:rsidRPr="00441EB7">
        <w:rPr>
          <w:b/>
          <w:color w:val="auto"/>
          <w:sz w:val="28"/>
          <w:szCs w:val="28"/>
        </w:rPr>
        <w:t xml:space="preserve">х территорий, занятых </w:t>
      </w:r>
      <w:r w:rsidR="006A170F" w:rsidRPr="00441EB7">
        <w:rPr>
          <w:b/>
          <w:color w:val="auto"/>
          <w:sz w:val="28"/>
          <w:szCs w:val="28"/>
        </w:rPr>
        <w:t>травянистыми растениями.</w:t>
      </w:r>
    </w:p>
    <w:p w:rsidR="004032EC" w:rsidRPr="004A46E7" w:rsidRDefault="006A170F" w:rsidP="00441EB7">
      <w:pPr>
        <w:pStyle w:val="11"/>
        <w:numPr>
          <w:ilvl w:val="1"/>
          <w:numId w:val="29"/>
        </w:numPr>
        <w:shd w:val="clear" w:color="auto" w:fill="auto"/>
        <w:tabs>
          <w:tab w:val="left" w:pos="284"/>
        </w:tabs>
        <w:spacing w:after="300"/>
        <w:ind w:left="0" w:firstLine="567"/>
        <w:jc w:val="both"/>
        <w:rPr>
          <w:color w:val="auto"/>
          <w:sz w:val="28"/>
          <w:szCs w:val="28"/>
        </w:rPr>
      </w:pPr>
      <w:r w:rsidRPr="004A46E7">
        <w:rPr>
          <w:color w:val="auto"/>
          <w:sz w:val="28"/>
          <w:szCs w:val="28"/>
        </w:rPr>
        <w:t>Дерев</w:t>
      </w:r>
      <w:r w:rsidR="0023719E">
        <w:rPr>
          <w:color w:val="auto"/>
          <w:sz w:val="28"/>
          <w:szCs w:val="28"/>
        </w:rPr>
        <w:t>ь</w:t>
      </w:r>
      <w:r w:rsidRPr="004A46E7">
        <w:rPr>
          <w:color w:val="auto"/>
          <w:sz w:val="28"/>
          <w:szCs w:val="28"/>
        </w:rPr>
        <w:t xml:space="preserve">я и кустарники </w:t>
      </w:r>
      <w:r w:rsidR="0023719E">
        <w:rPr>
          <w:color w:val="auto"/>
          <w:sz w:val="28"/>
          <w:szCs w:val="28"/>
        </w:rPr>
        <w:t>высажи</w:t>
      </w:r>
      <w:r w:rsidRPr="004A46E7">
        <w:rPr>
          <w:color w:val="auto"/>
          <w:sz w:val="28"/>
          <w:szCs w:val="28"/>
        </w:rPr>
        <w:t>ваются в соотв</w:t>
      </w:r>
      <w:r w:rsidR="0023719E">
        <w:rPr>
          <w:color w:val="auto"/>
          <w:sz w:val="28"/>
          <w:szCs w:val="28"/>
        </w:rPr>
        <w:t>е</w:t>
      </w:r>
      <w:r w:rsidRPr="004A46E7">
        <w:rPr>
          <w:color w:val="auto"/>
          <w:sz w:val="28"/>
          <w:szCs w:val="28"/>
        </w:rPr>
        <w:t>тстви</w:t>
      </w:r>
      <w:r w:rsidR="0023719E">
        <w:rPr>
          <w:color w:val="auto"/>
          <w:sz w:val="28"/>
          <w:szCs w:val="28"/>
        </w:rPr>
        <w:t>и с</w:t>
      </w:r>
      <w:r w:rsidRPr="004A46E7">
        <w:rPr>
          <w:color w:val="auto"/>
          <w:sz w:val="28"/>
          <w:szCs w:val="28"/>
        </w:rPr>
        <w:t xml:space="preserve"> </w:t>
      </w:r>
      <w:r w:rsidR="00241CBC">
        <w:rPr>
          <w:color w:val="auto"/>
          <w:sz w:val="28"/>
          <w:szCs w:val="28"/>
        </w:rPr>
        <w:t>су</w:t>
      </w:r>
      <w:r w:rsidR="00241CBC" w:rsidRPr="004A46E7">
        <w:rPr>
          <w:color w:val="auto"/>
          <w:sz w:val="28"/>
          <w:szCs w:val="28"/>
        </w:rPr>
        <w:t>ществующими</w:t>
      </w:r>
      <w:r w:rsidRPr="004A46E7">
        <w:rPr>
          <w:color w:val="auto"/>
          <w:sz w:val="28"/>
          <w:szCs w:val="28"/>
        </w:rPr>
        <w:t xml:space="preserve"> правилами и нормами, в частности, с регламентацией расстояния от стен здания и различных сооружений до места посадки растений (СП 42.13330.2011 Градостроительство Плани</w:t>
      </w:r>
      <w:r w:rsidR="0023719E">
        <w:rPr>
          <w:color w:val="auto"/>
          <w:sz w:val="28"/>
          <w:szCs w:val="28"/>
        </w:rPr>
        <w:t>ровка и застройка городских и се</w:t>
      </w:r>
      <w:r w:rsidRPr="004A46E7">
        <w:rPr>
          <w:color w:val="auto"/>
          <w:sz w:val="28"/>
          <w:szCs w:val="28"/>
        </w:rPr>
        <w:t>льских поселений)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6734"/>
        <w:gridCol w:w="1421"/>
        <w:gridCol w:w="1763"/>
      </w:tblGrid>
      <w:tr w:rsidR="004A46E7" w:rsidRPr="004A46E7" w:rsidTr="004A46E7">
        <w:trPr>
          <w:trHeight w:hRule="exact" w:val="542"/>
          <w:jc w:val="center"/>
        </w:trPr>
        <w:tc>
          <w:tcPr>
            <w:tcW w:w="6734" w:type="dxa"/>
            <w:vMerge w:val="restart"/>
            <w:tcBorders>
              <w:top w:val="single" w:sz="4" w:space="0" w:color="auto"/>
              <w:left w:val="single" w:sz="4" w:space="0" w:color="auto"/>
            </w:tcBorders>
            <w:shd w:val="clear" w:color="auto" w:fill="FFFFFF"/>
          </w:tcPr>
          <w:p w:rsidR="004032EC" w:rsidRPr="004A46E7" w:rsidRDefault="006A170F">
            <w:pPr>
              <w:pStyle w:val="a7"/>
              <w:shd w:val="clear" w:color="auto" w:fill="auto"/>
              <w:spacing w:before="120" w:line="262" w:lineRule="auto"/>
              <w:ind w:firstLine="0"/>
              <w:jc w:val="center"/>
              <w:rPr>
                <w:color w:val="auto"/>
                <w:sz w:val="28"/>
                <w:szCs w:val="28"/>
              </w:rPr>
            </w:pPr>
            <w:r w:rsidRPr="004A46E7">
              <w:rPr>
                <w:color w:val="auto"/>
                <w:sz w:val="28"/>
                <w:szCs w:val="28"/>
              </w:rPr>
              <w:t>Здание и сооружение, объект инженерного благоустройства</w:t>
            </w:r>
          </w:p>
        </w:tc>
        <w:tc>
          <w:tcPr>
            <w:tcW w:w="3184" w:type="dxa"/>
            <w:gridSpan w:val="2"/>
            <w:tcBorders>
              <w:top w:val="single" w:sz="4" w:space="0" w:color="auto"/>
              <w:left w:val="single" w:sz="4" w:space="0" w:color="auto"/>
              <w:right w:val="single" w:sz="4" w:space="0" w:color="auto"/>
            </w:tcBorders>
            <w:shd w:val="clear" w:color="auto" w:fill="FFFFFF"/>
            <w:vAlign w:val="center"/>
          </w:tcPr>
          <w:p w:rsidR="004032EC" w:rsidRPr="004A46E7" w:rsidRDefault="006A170F">
            <w:pPr>
              <w:pStyle w:val="a7"/>
              <w:shd w:val="clear" w:color="auto" w:fill="auto"/>
              <w:spacing w:line="240" w:lineRule="auto"/>
              <w:ind w:firstLine="0"/>
              <w:jc w:val="center"/>
              <w:rPr>
                <w:color w:val="auto"/>
                <w:sz w:val="28"/>
                <w:szCs w:val="28"/>
              </w:rPr>
            </w:pPr>
            <w:r w:rsidRPr="004A46E7">
              <w:rPr>
                <w:color w:val="auto"/>
                <w:sz w:val="28"/>
                <w:szCs w:val="28"/>
              </w:rPr>
              <w:t>Расстояние до оси, м</w:t>
            </w:r>
          </w:p>
        </w:tc>
      </w:tr>
      <w:tr w:rsidR="004A46E7" w:rsidRPr="004A46E7" w:rsidTr="004A46E7">
        <w:trPr>
          <w:trHeight w:hRule="exact" w:val="869"/>
          <w:jc w:val="center"/>
        </w:trPr>
        <w:tc>
          <w:tcPr>
            <w:tcW w:w="6734" w:type="dxa"/>
            <w:vMerge/>
            <w:tcBorders>
              <w:left w:val="single" w:sz="4" w:space="0" w:color="auto"/>
            </w:tcBorders>
            <w:shd w:val="clear" w:color="auto" w:fill="FFFFFF"/>
          </w:tcPr>
          <w:p w:rsidR="004032EC" w:rsidRPr="004A46E7" w:rsidRDefault="004032EC">
            <w:pPr>
              <w:rPr>
                <w:rFonts w:ascii="Times New Roman" w:hAnsi="Times New Roman" w:cs="Times New Roman"/>
                <w:color w:val="auto"/>
                <w:sz w:val="28"/>
                <w:szCs w:val="28"/>
              </w:rPr>
            </w:pPr>
          </w:p>
        </w:tc>
        <w:tc>
          <w:tcPr>
            <w:tcW w:w="1421" w:type="dxa"/>
            <w:tcBorders>
              <w:top w:val="single" w:sz="4" w:space="0" w:color="auto"/>
              <w:left w:val="single" w:sz="4" w:space="0" w:color="auto"/>
            </w:tcBorders>
            <w:shd w:val="clear" w:color="auto" w:fill="FFFFFF"/>
            <w:vAlign w:val="bottom"/>
          </w:tcPr>
          <w:p w:rsidR="004032EC" w:rsidRPr="004A46E7" w:rsidRDefault="006A170F">
            <w:pPr>
              <w:pStyle w:val="a7"/>
              <w:shd w:val="clear" w:color="auto" w:fill="auto"/>
              <w:spacing w:line="240" w:lineRule="auto"/>
              <w:ind w:firstLine="300"/>
              <w:rPr>
                <w:color w:val="auto"/>
                <w:sz w:val="28"/>
                <w:szCs w:val="28"/>
              </w:rPr>
            </w:pPr>
            <w:r w:rsidRPr="004A46E7">
              <w:rPr>
                <w:color w:val="auto"/>
                <w:sz w:val="28"/>
                <w:szCs w:val="28"/>
              </w:rPr>
              <w:t>ствола</w:t>
            </w:r>
          </w:p>
          <w:p w:rsidR="004032EC" w:rsidRPr="004A46E7" w:rsidRDefault="006A170F">
            <w:pPr>
              <w:pStyle w:val="a7"/>
              <w:shd w:val="clear" w:color="auto" w:fill="auto"/>
              <w:spacing w:line="240" w:lineRule="auto"/>
              <w:ind w:firstLine="300"/>
              <w:rPr>
                <w:color w:val="auto"/>
                <w:sz w:val="28"/>
                <w:szCs w:val="28"/>
              </w:rPr>
            </w:pPr>
            <w:r w:rsidRPr="004A46E7">
              <w:rPr>
                <w:color w:val="auto"/>
                <w:sz w:val="28"/>
                <w:szCs w:val="28"/>
              </w:rPr>
              <w:t>дерева</w:t>
            </w:r>
          </w:p>
        </w:tc>
        <w:tc>
          <w:tcPr>
            <w:tcW w:w="1763" w:type="dxa"/>
            <w:tcBorders>
              <w:top w:val="single" w:sz="4" w:space="0" w:color="auto"/>
              <w:left w:val="single" w:sz="4" w:space="0" w:color="auto"/>
              <w:right w:val="single" w:sz="4" w:space="0" w:color="auto"/>
            </w:tcBorders>
            <w:shd w:val="clear" w:color="auto" w:fill="FFFFFF"/>
            <w:vAlign w:val="center"/>
          </w:tcPr>
          <w:p w:rsidR="004032EC" w:rsidRPr="004A46E7" w:rsidRDefault="006A170F">
            <w:pPr>
              <w:pStyle w:val="a7"/>
              <w:shd w:val="clear" w:color="auto" w:fill="auto"/>
              <w:spacing w:line="240" w:lineRule="auto"/>
              <w:ind w:firstLine="0"/>
              <w:jc w:val="right"/>
              <w:rPr>
                <w:color w:val="auto"/>
                <w:sz w:val="28"/>
                <w:szCs w:val="28"/>
              </w:rPr>
            </w:pPr>
            <w:r w:rsidRPr="004A46E7">
              <w:rPr>
                <w:color w:val="auto"/>
                <w:sz w:val="28"/>
                <w:szCs w:val="28"/>
              </w:rPr>
              <w:t>кустарника</w:t>
            </w:r>
          </w:p>
        </w:tc>
      </w:tr>
      <w:tr w:rsidR="004A46E7" w:rsidRPr="004A46E7" w:rsidTr="004A46E7">
        <w:trPr>
          <w:trHeight w:hRule="exact" w:val="533"/>
          <w:jc w:val="center"/>
        </w:trPr>
        <w:tc>
          <w:tcPr>
            <w:tcW w:w="6734" w:type="dxa"/>
            <w:tcBorders>
              <w:top w:val="single" w:sz="4" w:space="0" w:color="auto"/>
              <w:left w:val="single" w:sz="4" w:space="0" w:color="auto"/>
            </w:tcBorders>
            <w:shd w:val="clear" w:color="auto" w:fill="FFFFFF"/>
            <w:vAlign w:val="center"/>
          </w:tcPr>
          <w:p w:rsidR="004032EC" w:rsidRPr="004A46E7" w:rsidRDefault="006A170F">
            <w:pPr>
              <w:pStyle w:val="a7"/>
              <w:shd w:val="clear" w:color="auto" w:fill="auto"/>
              <w:spacing w:line="240" w:lineRule="auto"/>
              <w:ind w:firstLine="0"/>
              <w:rPr>
                <w:color w:val="auto"/>
                <w:sz w:val="28"/>
                <w:szCs w:val="28"/>
              </w:rPr>
            </w:pPr>
            <w:r w:rsidRPr="004A46E7">
              <w:rPr>
                <w:color w:val="auto"/>
                <w:sz w:val="28"/>
                <w:szCs w:val="28"/>
              </w:rPr>
              <w:t>От наружные стен зданий и сооружений</w:t>
            </w:r>
          </w:p>
        </w:tc>
        <w:tc>
          <w:tcPr>
            <w:tcW w:w="1421" w:type="dxa"/>
            <w:tcBorders>
              <w:top w:val="single" w:sz="4" w:space="0" w:color="auto"/>
              <w:left w:val="single" w:sz="4" w:space="0" w:color="auto"/>
            </w:tcBorders>
            <w:shd w:val="clear" w:color="auto" w:fill="FFFFFF"/>
            <w:vAlign w:val="center"/>
          </w:tcPr>
          <w:p w:rsidR="004032EC" w:rsidRPr="004A46E7" w:rsidRDefault="006A170F">
            <w:pPr>
              <w:pStyle w:val="a7"/>
              <w:shd w:val="clear" w:color="auto" w:fill="auto"/>
              <w:spacing w:line="240" w:lineRule="auto"/>
              <w:ind w:firstLine="980"/>
              <w:rPr>
                <w:color w:val="auto"/>
                <w:sz w:val="28"/>
                <w:szCs w:val="28"/>
              </w:rPr>
            </w:pPr>
            <w:r w:rsidRPr="004A46E7">
              <w:rPr>
                <w:color w:val="auto"/>
                <w:sz w:val="28"/>
                <w:szCs w:val="28"/>
              </w:rPr>
              <w:t>5</w:t>
            </w:r>
          </w:p>
        </w:tc>
        <w:tc>
          <w:tcPr>
            <w:tcW w:w="1763" w:type="dxa"/>
            <w:tcBorders>
              <w:top w:val="single" w:sz="4" w:space="0" w:color="auto"/>
              <w:left w:val="single" w:sz="4" w:space="0" w:color="auto"/>
              <w:right w:val="single" w:sz="4" w:space="0" w:color="auto"/>
            </w:tcBorders>
            <w:shd w:val="clear" w:color="auto" w:fill="FFFFFF"/>
            <w:vAlign w:val="center"/>
          </w:tcPr>
          <w:p w:rsidR="004032EC" w:rsidRPr="004A46E7" w:rsidRDefault="006A170F">
            <w:pPr>
              <w:pStyle w:val="a7"/>
              <w:shd w:val="clear" w:color="auto" w:fill="auto"/>
              <w:spacing w:line="240" w:lineRule="auto"/>
              <w:ind w:firstLine="940"/>
              <w:rPr>
                <w:color w:val="auto"/>
                <w:sz w:val="28"/>
                <w:szCs w:val="28"/>
              </w:rPr>
            </w:pPr>
            <w:r w:rsidRPr="004A46E7">
              <w:rPr>
                <w:color w:val="auto"/>
                <w:sz w:val="28"/>
                <w:szCs w:val="28"/>
              </w:rPr>
              <w:t>1,5</w:t>
            </w:r>
          </w:p>
        </w:tc>
      </w:tr>
      <w:tr w:rsidR="004A46E7" w:rsidRPr="004A46E7" w:rsidTr="004A46E7">
        <w:trPr>
          <w:trHeight w:hRule="exact" w:val="538"/>
          <w:jc w:val="center"/>
        </w:trPr>
        <w:tc>
          <w:tcPr>
            <w:tcW w:w="6734" w:type="dxa"/>
            <w:tcBorders>
              <w:top w:val="single" w:sz="4" w:space="0" w:color="auto"/>
              <w:left w:val="single" w:sz="4" w:space="0" w:color="auto"/>
            </w:tcBorders>
            <w:shd w:val="clear" w:color="auto" w:fill="FFFFFF"/>
            <w:vAlign w:val="bottom"/>
          </w:tcPr>
          <w:p w:rsidR="004032EC" w:rsidRPr="004A46E7" w:rsidRDefault="006A170F">
            <w:pPr>
              <w:pStyle w:val="a7"/>
              <w:shd w:val="clear" w:color="auto" w:fill="auto"/>
              <w:spacing w:line="240" w:lineRule="auto"/>
              <w:ind w:firstLine="0"/>
              <w:rPr>
                <w:color w:val="auto"/>
                <w:sz w:val="28"/>
                <w:szCs w:val="28"/>
              </w:rPr>
            </w:pPr>
            <w:r w:rsidRPr="004A46E7">
              <w:rPr>
                <w:color w:val="auto"/>
                <w:sz w:val="28"/>
                <w:szCs w:val="28"/>
              </w:rPr>
              <w:t>От края тротуаров и садовых дорожек</w:t>
            </w:r>
          </w:p>
        </w:tc>
        <w:tc>
          <w:tcPr>
            <w:tcW w:w="1421" w:type="dxa"/>
            <w:tcBorders>
              <w:top w:val="single" w:sz="4" w:space="0" w:color="auto"/>
              <w:left w:val="single" w:sz="4" w:space="0" w:color="auto"/>
            </w:tcBorders>
            <w:shd w:val="clear" w:color="auto" w:fill="FFFFFF"/>
            <w:vAlign w:val="bottom"/>
          </w:tcPr>
          <w:p w:rsidR="004032EC" w:rsidRPr="004A46E7" w:rsidRDefault="006A170F">
            <w:pPr>
              <w:pStyle w:val="a7"/>
              <w:shd w:val="clear" w:color="auto" w:fill="auto"/>
              <w:spacing w:line="240" w:lineRule="auto"/>
              <w:ind w:firstLine="880"/>
              <w:rPr>
                <w:color w:val="auto"/>
                <w:sz w:val="28"/>
                <w:szCs w:val="28"/>
              </w:rPr>
            </w:pPr>
            <w:r w:rsidRPr="004A46E7">
              <w:rPr>
                <w:color w:val="auto"/>
                <w:sz w:val="28"/>
                <w:szCs w:val="28"/>
              </w:rPr>
              <w:t>0,7</w:t>
            </w:r>
          </w:p>
        </w:tc>
        <w:tc>
          <w:tcPr>
            <w:tcW w:w="1763" w:type="dxa"/>
            <w:tcBorders>
              <w:top w:val="single" w:sz="4" w:space="0" w:color="auto"/>
              <w:left w:val="single" w:sz="4" w:space="0" w:color="auto"/>
              <w:right w:val="single" w:sz="4" w:space="0" w:color="auto"/>
            </w:tcBorders>
            <w:shd w:val="clear" w:color="auto" w:fill="FFFFFF"/>
            <w:vAlign w:val="bottom"/>
          </w:tcPr>
          <w:p w:rsidR="004032EC" w:rsidRPr="004A46E7" w:rsidRDefault="006A170F">
            <w:pPr>
              <w:pStyle w:val="a7"/>
              <w:shd w:val="clear" w:color="auto" w:fill="auto"/>
              <w:spacing w:line="240" w:lineRule="auto"/>
              <w:ind w:firstLine="940"/>
              <w:rPr>
                <w:color w:val="auto"/>
                <w:sz w:val="28"/>
                <w:szCs w:val="28"/>
              </w:rPr>
            </w:pPr>
            <w:r w:rsidRPr="004A46E7">
              <w:rPr>
                <w:color w:val="auto"/>
                <w:sz w:val="28"/>
                <w:szCs w:val="28"/>
              </w:rPr>
              <w:t>0,5</w:t>
            </w:r>
          </w:p>
        </w:tc>
      </w:tr>
      <w:tr w:rsidR="004A46E7" w:rsidRPr="004A46E7" w:rsidTr="004A46E7">
        <w:trPr>
          <w:trHeight w:hRule="exact" w:val="854"/>
          <w:jc w:val="center"/>
        </w:trPr>
        <w:tc>
          <w:tcPr>
            <w:tcW w:w="6734" w:type="dxa"/>
            <w:tcBorders>
              <w:top w:val="single" w:sz="4" w:space="0" w:color="auto"/>
              <w:left w:val="single" w:sz="4" w:space="0" w:color="auto"/>
            </w:tcBorders>
            <w:shd w:val="clear" w:color="auto" w:fill="FFFFFF"/>
            <w:vAlign w:val="center"/>
          </w:tcPr>
          <w:p w:rsidR="004032EC" w:rsidRPr="004A46E7" w:rsidRDefault="006A170F">
            <w:pPr>
              <w:pStyle w:val="a7"/>
              <w:shd w:val="clear" w:color="auto" w:fill="auto"/>
              <w:spacing w:line="262" w:lineRule="auto"/>
              <w:ind w:firstLine="0"/>
              <w:rPr>
                <w:color w:val="auto"/>
                <w:sz w:val="28"/>
                <w:szCs w:val="28"/>
              </w:rPr>
            </w:pPr>
            <w:r w:rsidRPr="004A46E7">
              <w:rPr>
                <w:color w:val="auto"/>
                <w:sz w:val="28"/>
                <w:szCs w:val="28"/>
              </w:rPr>
              <w:t>От края проезжей части улиц, кромок укрепленные обочин дорог или бровок канав</w:t>
            </w:r>
          </w:p>
        </w:tc>
        <w:tc>
          <w:tcPr>
            <w:tcW w:w="1421" w:type="dxa"/>
            <w:tcBorders>
              <w:top w:val="single" w:sz="4" w:space="0" w:color="auto"/>
              <w:left w:val="single" w:sz="4" w:space="0" w:color="auto"/>
            </w:tcBorders>
            <w:shd w:val="clear" w:color="auto" w:fill="FFFFFF"/>
            <w:vAlign w:val="center"/>
          </w:tcPr>
          <w:p w:rsidR="004032EC" w:rsidRPr="004A46E7" w:rsidRDefault="006A170F">
            <w:pPr>
              <w:pStyle w:val="a7"/>
              <w:shd w:val="clear" w:color="auto" w:fill="auto"/>
              <w:spacing w:line="240" w:lineRule="auto"/>
              <w:ind w:firstLine="980"/>
              <w:rPr>
                <w:color w:val="auto"/>
                <w:sz w:val="28"/>
                <w:szCs w:val="28"/>
              </w:rPr>
            </w:pPr>
            <w:r w:rsidRPr="004A46E7">
              <w:rPr>
                <w:color w:val="auto"/>
                <w:sz w:val="28"/>
                <w:szCs w:val="28"/>
              </w:rPr>
              <w:t>2</w:t>
            </w:r>
          </w:p>
        </w:tc>
        <w:tc>
          <w:tcPr>
            <w:tcW w:w="1763" w:type="dxa"/>
            <w:tcBorders>
              <w:top w:val="single" w:sz="4" w:space="0" w:color="auto"/>
              <w:left w:val="single" w:sz="4" w:space="0" w:color="auto"/>
              <w:right w:val="single" w:sz="4" w:space="0" w:color="auto"/>
            </w:tcBorders>
            <w:shd w:val="clear" w:color="auto" w:fill="FFFFFF"/>
            <w:vAlign w:val="center"/>
          </w:tcPr>
          <w:p w:rsidR="004032EC" w:rsidRPr="004A46E7" w:rsidRDefault="006A170F">
            <w:pPr>
              <w:pStyle w:val="a7"/>
              <w:shd w:val="clear" w:color="auto" w:fill="auto"/>
              <w:spacing w:line="240" w:lineRule="auto"/>
              <w:ind w:left="1080" w:firstLine="0"/>
              <w:rPr>
                <w:color w:val="auto"/>
                <w:sz w:val="28"/>
                <w:szCs w:val="28"/>
              </w:rPr>
            </w:pPr>
            <w:r w:rsidRPr="004A46E7">
              <w:rPr>
                <w:color w:val="auto"/>
                <w:sz w:val="28"/>
                <w:szCs w:val="28"/>
              </w:rPr>
              <w:t>1</w:t>
            </w:r>
          </w:p>
        </w:tc>
      </w:tr>
      <w:tr w:rsidR="004A46E7" w:rsidRPr="004A46E7" w:rsidTr="004A46E7">
        <w:trPr>
          <w:trHeight w:hRule="exact" w:val="878"/>
          <w:jc w:val="center"/>
        </w:trPr>
        <w:tc>
          <w:tcPr>
            <w:tcW w:w="6734" w:type="dxa"/>
            <w:tcBorders>
              <w:top w:val="single" w:sz="4" w:space="0" w:color="auto"/>
              <w:left w:val="single" w:sz="4" w:space="0" w:color="auto"/>
              <w:bottom w:val="single" w:sz="4" w:space="0" w:color="auto"/>
            </w:tcBorders>
            <w:shd w:val="clear" w:color="auto" w:fill="FFFFFF"/>
            <w:vAlign w:val="center"/>
          </w:tcPr>
          <w:p w:rsidR="004032EC" w:rsidRPr="004A46E7" w:rsidRDefault="0023719E">
            <w:pPr>
              <w:pStyle w:val="a7"/>
              <w:shd w:val="clear" w:color="auto" w:fill="auto"/>
              <w:spacing w:line="266" w:lineRule="auto"/>
              <w:ind w:firstLine="0"/>
              <w:rPr>
                <w:color w:val="auto"/>
                <w:sz w:val="28"/>
                <w:szCs w:val="28"/>
              </w:rPr>
            </w:pPr>
            <w:r>
              <w:rPr>
                <w:color w:val="auto"/>
                <w:sz w:val="28"/>
                <w:szCs w:val="28"/>
              </w:rPr>
              <w:t>От мачт и опор осветите</w:t>
            </w:r>
            <w:r w:rsidR="006A170F" w:rsidRPr="004A46E7">
              <w:rPr>
                <w:color w:val="auto"/>
                <w:sz w:val="28"/>
                <w:szCs w:val="28"/>
              </w:rPr>
              <w:t>льной сети, мостовых опор и эстакад</w:t>
            </w:r>
          </w:p>
        </w:tc>
        <w:tc>
          <w:tcPr>
            <w:tcW w:w="1421" w:type="dxa"/>
            <w:tcBorders>
              <w:top w:val="single" w:sz="4" w:space="0" w:color="auto"/>
              <w:left w:val="single" w:sz="4" w:space="0" w:color="auto"/>
              <w:bottom w:val="single" w:sz="4" w:space="0" w:color="auto"/>
            </w:tcBorders>
            <w:shd w:val="clear" w:color="auto" w:fill="FFFFFF"/>
          </w:tcPr>
          <w:p w:rsidR="004032EC" w:rsidRPr="004A46E7" w:rsidRDefault="006A170F">
            <w:pPr>
              <w:pStyle w:val="a7"/>
              <w:shd w:val="clear" w:color="auto" w:fill="auto"/>
              <w:spacing w:before="120" w:line="240" w:lineRule="auto"/>
              <w:ind w:firstLine="980"/>
              <w:rPr>
                <w:color w:val="auto"/>
                <w:sz w:val="28"/>
                <w:szCs w:val="28"/>
              </w:rPr>
            </w:pPr>
            <w:r w:rsidRPr="004A46E7">
              <w:rPr>
                <w:color w:val="auto"/>
                <w:sz w:val="28"/>
                <w:szCs w:val="28"/>
              </w:rPr>
              <w:t>4</w:t>
            </w:r>
          </w:p>
        </w:tc>
        <w:tc>
          <w:tcPr>
            <w:tcW w:w="1763" w:type="dxa"/>
            <w:tcBorders>
              <w:top w:val="single" w:sz="4" w:space="0" w:color="auto"/>
              <w:left w:val="single" w:sz="4" w:space="0" w:color="auto"/>
              <w:bottom w:val="single" w:sz="4" w:space="0" w:color="auto"/>
              <w:right w:val="single" w:sz="4" w:space="0" w:color="auto"/>
            </w:tcBorders>
            <w:shd w:val="clear" w:color="auto" w:fill="FFFFFF"/>
          </w:tcPr>
          <w:p w:rsidR="004032EC" w:rsidRPr="004A46E7" w:rsidRDefault="006A170F">
            <w:pPr>
              <w:pStyle w:val="a7"/>
              <w:shd w:val="clear" w:color="auto" w:fill="auto"/>
              <w:spacing w:before="100" w:line="240" w:lineRule="auto"/>
              <w:ind w:left="1080" w:firstLine="0"/>
              <w:rPr>
                <w:color w:val="auto"/>
                <w:sz w:val="28"/>
                <w:szCs w:val="28"/>
              </w:rPr>
            </w:pPr>
            <w:r w:rsidRPr="004A46E7">
              <w:rPr>
                <w:color w:val="auto"/>
                <w:sz w:val="28"/>
                <w:szCs w:val="28"/>
              </w:rPr>
              <w:t>-</w:t>
            </w:r>
          </w:p>
        </w:tc>
      </w:tr>
    </w:tbl>
    <w:p w:rsidR="004032EC" w:rsidRPr="004A46E7" w:rsidRDefault="006A170F">
      <w:pPr>
        <w:spacing w:line="1" w:lineRule="exact"/>
        <w:rPr>
          <w:rFonts w:ascii="Times New Roman" w:hAnsi="Times New Roman" w:cs="Times New Roman"/>
          <w:color w:val="auto"/>
          <w:sz w:val="28"/>
          <w:szCs w:val="28"/>
        </w:rPr>
      </w:pPr>
      <w:r w:rsidRPr="004A46E7">
        <w:rPr>
          <w:rFonts w:ascii="Times New Roman" w:hAnsi="Times New Roman" w:cs="Times New Roman"/>
          <w:color w:val="auto"/>
          <w:sz w:val="28"/>
          <w:szCs w:val="28"/>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725"/>
        <w:gridCol w:w="1430"/>
        <w:gridCol w:w="1560"/>
      </w:tblGrid>
      <w:tr w:rsidR="004032EC" w:rsidRPr="004A46E7">
        <w:trPr>
          <w:trHeight w:hRule="exact" w:val="557"/>
          <w:jc w:val="center"/>
        </w:trPr>
        <w:tc>
          <w:tcPr>
            <w:tcW w:w="6725" w:type="dxa"/>
            <w:tcBorders>
              <w:top w:val="single" w:sz="4" w:space="0" w:color="auto"/>
              <w:left w:val="single" w:sz="4" w:space="0" w:color="auto"/>
            </w:tcBorders>
            <w:shd w:val="clear" w:color="auto" w:fill="FFFFFF"/>
            <w:vAlign w:val="center"/>
          </w:tcPr>
          <w:p w:rsidR="004032EC" w:rsidRPr="004A46E7" w:rsidRDefault="0023719E">
            <w:pPr>
              <w:pStyle w:val="a7"/>
              <w:shd w:val="clear" w:color="auto" w:fill="auto"/>
              <w:spacing w:line="240" w:lineRule="auto"/>
              <w:ind w:firstLine="0"/>
              <w:rPr>
                <w:color w:val="auto"/>
                <w:sz w:val="28"/>
                <w:szCs w:val="28"/>
              </w:rPr>
            </w:pPr>
            <w:r>
              <w:rPr>
                <w:color w:val="auto"/>
                <w:sz w:val="28"/>
                <w:szCs w:val="28"/>
              </w:rPr>
              <w:lastRenderedPageBreak/>
              <w:t>о</w:t>
            </w:r>
            <w:r w:rsidR="006A170F" w:rsidRPr="004A46E7">
              <w:rPr>
                <w:color w:val="auto"/>
                <w:sz w:val="28"/>
                <w:szCs w:val="28"/>
              </w:rPr>
              <w:t>т подошвы откосов, террас и др.</w:t>
            </w:r>
          </w:p>
        </w:tc>
        <w:tc>
          <w:tcPr>
            <w:tcW w:w="1430" w:type="dxa"/>
            <w:tcBorders>
              <w:top w:val="single" w:sz="4" w:space="0" w:color="auto"/>
              <w:left w:val="single" w:sz="4" w:space="0" w:color="auto"/>
            </w:tcBorders>
            <w:shd w:val="clear" w:color="auto" w:fill="FFFFFF"/>
            <w:vAlign w:val="center"/>
          </w:tcPr>
          <w:p w:rsidR="004032EC" w:rsidRPr="004A46E7" w:rsidRDefault="006A170F">
            <w:pPr>
              <w:pStyle w:val="a7"/>
              <w:shd w:val="clear" w:color="auto" w:fill="auto"/>
              <w:spacing w:line="240" w:lineRule="auto"/>
              <w:ind w:firstLine="980"/>
              <w:rPr>
                <w:color w:val="auto"/>
                <w:sz w:val="28"/>
                <w:szCs w:val="28"/>
              </w:rPr>
            </w:pPr>
            <w:r w:rsidRPr="004A46E7">
              <w:rPr>
                <w:color w:val="auto"/>
                <w:sz w:val="28"/>
                <w:szCs w:val="28"/>
              </w:rPr>
              <w:t>1</w:t>
            </w:r>
          </w:p>
        </w:tc>
        <w:tc>
          <w:tcPr>
            <w:tcW w:w="1560" w:type="dxa"/>
            <w:tcBorders>
              <w:top w:val="single" w:sz="4" w:space="0" w:color="auto"/>
              <w:left w:val="single" w:sz="4" w:space="0" w:color="auto"/>
              <w:right w:val="single" w:sz="4" w:space="0" w:color="auto"/>
            </w:tcBorders>
            <w:shd w:val="clear" w:color="auto" w:fill="FFFFFF"/>
            <w:vAlign w:val="center"/>
          </w:tcPr>
          <w:p w:rsidR="004032EC" w:rsidRPr="004A46E7" w:rsidRDefault="006A170F">
            <w:pPr>
              <w:pStyle w:val="a7"/>
              <w:shd w:val="clear" w:color="auto" w:fill="auto"/>
              <w:spacing w:line="240" w:lineRule="auto"/>
              <w:ind w:firstLine="940"/>
              <w:rPr>
                <w:color w:val="auto"/>
                <w:sz w:val="28"/>
                <w:szCs w:val="28"/>
              </w:rPr>
            </w:pPr>
            <w:r w:rsidRPr="004A46E7">
              <w:rPr>
                <w:color w:val="auto"/>
                <w:sz w:val="28"/>
                <w:szCs w:val="28"/>
              </w:rPr>
              <w:t>0,5</w:t>
            </w:r>
          </w:p>
        </w:tc>
      </w:tr>
      <w:tr w:rsidR="004032EC" w:rsidRPr="004A46E7">
        <w:trPr>
          <w:trHeight w:hRule="exact" w:val="533"/>
          <w:jc w:val="center"/>
        </w:trPr>
        <w:tc>
          <w:tcPr>
            <w:tcW w:w="6725" w:type="dxa"/>
            <w:tcBorders>
              <w:top w:val="single" w:sz="4" w:space="0" w:color="auto"/>
              <w:left w:val="single" w:sz="4" w:space="0" w:color="auto"/>
            </w:tcBorders>
            <w:shd w:val="clear" w:color="auto" w:fill="FFFFFF"/>
            <w:vAlign w:val="center"/>
          </w:tcPr>
          <w:p w:rsidR="004032EC" w:rsidRPr="004A46E7" w:rsidRDefault="0023719E">
            <w:pPr>
              <w:pStyle w:val="a7"/>
              <w:shd w:val="clear" w:color="auto" w:fill="auto"/>
              <w:spacing w:line="240" w:lineRule="auto"/>
              <w:ind w:firstLine="0"/>
              <w:rPr>
                <w:color w:val="auto"/>
                <w:sz w:val="28"/>
                <w:szCs w:val="28"/>
              </w:rPr>
            </w:pPr>
            <w:r>
              <w:rPr>
                <w:color w:val="auto"/>
                <w:sz w:val="28"/>
                <w:szCs w:val="28"/>
              </w:rPr>
              <w:t>о</w:t>
            </w:r>
            <w:r w:rsidR="006A170F" w:rsidRPr="004A46E7">
              <w:rPr>
                <w:color w:val="auto"/>
                <w:sz w:val="28"/>
                <w:szCs w:val="28"/>
              </w:rPr>
              <w:t>т подошвы или внутренней грани подпорных стенок</w:t>
            </w:r>
          </w:p>
        </w:tc>
        <w:tc>
          <w:tcPr>
            <w:tcW w:w="1430" w:type="dxa"/>
            <w:tcBorders>
              <w:top w:val="single" w:sz="4" w:space="0" w:color="auto"/>
              <w:left w:val="single" w:sz="4" w:space="0" w:color="auto"/>
            </w:tcBorders>
            <w:shd w:val="clear" w:color="auto" w:fill="FFFFFF"/>
            <w:vAlign w:val="center"/>
          </w:tcPr>
          <w:p w:rsidR="004032EC" w:rsidRPr="004A46E7" w:rsidRDefault="006A170F">
            <w:pPr>
              <w:pStyle w:val="a7"/>
              <w:shd w:val="clear" w:color="auto" w:fill="auto"/>
              <w:spacing w:line="240" w:lineRule="auto"/>
              <w:ind w:firstLine="980"/>
              <w:rPr>
                <w:color w:val="auto"/>
                <w:sz w:val="28"/>
                <w:szCs w:val="28"/>
              </w:rPr>
            </w:pPr>
            <w:r w:rsidRPr="004A46E7">
              <w:rPr>
                <w:color w:val="auto"/>
                <w:sz w:val="28"/>
                <w:szCs w:val="28"/>
              </w:rPr>
              <w:t>3</w:t>
            </w:r>
          </w:p>
        </w:tc>
        <w:tc>
          <w:tcPr>
            <w:tcW w:w="1560" w:type="dxa"/>
            <w:tcBorders>
              <w:top w:val="single" w:sz="4" w:space="0" w:color="auto"/>
              <w:left w:val="single" w:sz="4" w:space="0" w:color="auto"/>
              <w:right w:val="single" w:sz="4" w:space="0" w:color="auto"/>
            </w:tcBorders>
            <w:shd w:val="clear" w:color="auto" w:fill="FFFFFF"/>
            <w:vAlign w:val="bottom"/>
          </w:tcPr>
          <w:p w:rsidR="004032EC" w:rsidRPr="004A46E7" w:rsidRDefault="006A170F">
            <w:pPr>
              <w:pStyle w:val="a7"/>
              <w:shd w:val="clear" w:color="auto" w:fill="auto"/>
              <w:spacing w:line="240" w:lineRule="auto"/>
              <w:ind w:left="1080" w:firstLine="0"/>
              <w:rPr>
                <w:color w:val="auto"/>
                <w:sz w:val="28"/>
                <w:szCs w:val="28"/>
              </w:rPr>
            </w:pPr>
            <w:r w:rsidRPr="004A46E7">
              <w:rPr>
                <w:color w:val="auto"/>
                <w:sz w:val="28"/>
                <w:szCs w:val="28"/>
              </w:rPr>
              <w:t>1</w:t>
            </w:r>
          </w:p>
        </w:tc>
      </w:tr>
      <w:tr w:rsidR="004032EC" w:rsidRPr="004A46E7">
        <w:trPr>
          <w:trHeight w:hRule="exact" w:val="542"/>
          <w:jc w:val="center"/>
        </w:trPr>
        <w:tc>
          <w:tcPr>
            <w:tcW w:w="6725" w:type="dxa"/>
            <w:tcBorders>
              <w:top w:val="single" w:sz="4" w:space="0" w:color="auto"/>
              <w:left w:val="single" w:sz="4" w:space="0" w:color="auto"/>
            </w:tcBorders>
            <w:shd w:val="clear" w:color="auto" w:fill="FFFFFF"/>
            <w:vAlign w:val="bottom"/>
          </w:tcPr>
          <w:p w:rsidR="004032EC" w:rsidRPr="004A46E7" w:rsidRDefault="0023719E">
            <w:pPr>
              <w:pStyle w:val="a7"/>
              <w:shd w:val="clear" w:color="auto" w:fill="auto"/>
              <w:spacing w:line="240" w:lineRule="auto"/>
              <w:ind w:firstLine="0"/>
              <w:rPr>
                <w:color w:val="auto"/>
                <w:sz w:val="28"/>
                <w:szCs w:val="28"/>
              </w:rPr>
            </w:pPr>
            <w:r>
              <w:rPr>
                <w:color w:val="auto"/>
                <w:sz w:val="28"/>
                <w:szCs w:val="28"/>
              </w:rPr>
              <w:t>о</w:t>
            </w:r>
            <w:r w:rsidR="006A170F" w:rsidRPr="004A46E7">
              <w:rPr>
                <w:color w:val="auto"/>
                <w:sz w:val="28"/>
                <w:szCs w:val="28"/>
              </w:rPr>
              <w:t>т подземных сетей:</w:t>
            </w:r>
          </w:p>
        </w:tc>
        <w:tc>
          <w:tcPr>
            <w:tcW w:w="1430" w:type="dxa"/>
            <w:tcBorders>
              <w:top w:val="single" w:sz="4" w:space="0" w:color="auto"/>
              <w:left w:val="single" w:sz="4" w:space="0" w:color="auto"/>
            </w:tcBorders>
            <w:shd w:val="clear" w:color="auto" w:fill="FFFFFF"/>
          </w:tcPr>
          <w:p w:rsidR="004032EC" w:rsidRPr="004A46E7" w:rsidRDefault="004032EC">
            <w:pPr>
              <w:rPr>
                <w:rFonts w:ascii="Times New Roman" w:hAnsi="Times New Roman" w:cs="Times New Roman"/>
                <w:color w:val="auto"/>
                <w:sz w:val="28"/>
                <w:szCs w:val="28"/>
              </w:rPr>
            </w:pPr>
          </w:p>
        </w:tc>
        <w:tc>
          <w:tcPr>
            <w:tcW w:w="1560" w:type="dxa"/>
            <w:tcBorders>
              <w:top w:val="single" w:sz="4" w:space="0" w:color="auto"/>
              <w:left w:val="single" w:sz="4" w:space="0" w:color="auto"/>
              <w:right w:val="single" w:sz="4" w:space="0" w:color="auto"/>
            </w:tcBorders>
            <w:shd w:val="clear" w:color="auto" w:fill="FFFFFF"/>
          </w:tcPr>
          <w:p w:rsidR="004032EC" w:rsidRPr="004A46E7" w:rsidRDefault="004032EC">
            <w:pPr>
              <w:rPr>
                <w:rFonts w:ascii="Times New Roman" w:hAnsi="Times New Roman" w:cs="Times New Roman"/>
                <w:color w:val="auto"/>
                <w:sz w:val="28"/>
                <w:szCs w:val="28"/>
              </w:rPr>
            </w:pPr>
          </w:p>
        </w:tc>
      </w:tr>
      <w:tr w:rsidR="004032EC" w:rsidRPr="004A46E7">
        <w:trPr>
          <w:trHeight w:hRule="exact" w:val="538"/>
          <w:jc w:val="center"/>
        </w:trPr>
        <w:tc>
          <w:tcPr>
            <w:tcW w:w="6725" w:type="dxa"/>
            <w:tcBorders>
              <w:top w:val="single" w:sz="4" w:space="0" w:color="auto"/>
              <w:left w:val="single" w:sz="4" w:space="0" w:color="auto"/>
            </w:tcBorders>
            <w:shd w:val="clear" w:color="auto" w:fill="FFFFFF"/>
            <w:vAlign w:val="center"/>
          </w:tcPr>
          <w:p w:rsidR="004032EC" w:rsidRPr="004A46E7" w:rsidRDefault="006A170F">
            <w:pPr>
              <w:pStyle w:val="a7"/>
              <w:shd w:val="clear" w:color="auto" w:fill="auto"/>
              <w:spacing w:line="240" w:lineRule="auto"/>
              <w:ind w:firstLine="0"/>
              <w:rPr>
                <w:color w:val="auto"/>
                <w:sz w:val="28"/>
                <w:szCs w:val="28"/>
              </w:rPr>
            </w:pPr>
            <w:r w:rsidRPr="004A46E7">
              <w:rPr>
                <w:color w:val="auto"/>
                <w:sz w:val="28"/>
                <w:szCs w:val="28"/>
              </w:rPr>
              <w:t>газопроводов, канализации</w:t>
            </w:r>
          </w:p>
        </w:tc>
        <w:tc>
          <w:tcPr>
            <w:tcW w:w="1430" w:type="dxa"/>
            <w:tcBorders>
              <w:top w:val="single" w:sz="4" w:space="0" w:color="auto"/>
              <w:left w:val="single" w:sz="4" w:space="0" w:color="auto"/>
            </w:tcBorders>
            <w:shd w:val="clear" w:color="auto" w:fill="FFFFFF"/>
            <w:vAlign w:val="center"/>
          </w:tcPr>
          <w:p w:rsidR="004032EC" w:rsidRPr="004A46E7" w:rsidRDefault="006A170F">
            <w:pPr>
              <w:pStyle w:val="a7"/>
              <w:shd w:val="clear" w:color="auto" w:fill="auto"/>
              <w:spacing w:line="240" w:lineRule="auto"/>
              <w:ind w:firstLine="920"/>
              <w:rPr>
                <w:color w:val="auto"/>
                <w:sz w:val="28"/>
                <w:szCs w:val="28"/>
              </w:rPr>
            </w:pPr>
            <w:r w:rsidRPr="004A46E7">
              <w:rPr>
                <w:color w:val="auto"/>
                <w:sz w:val="28"/>
                <w:szCs w:val="28"/>
              </w:rPr>
              <w:t>1,5</w:t>
            </w:r>
          </w:p>
        </w:tc>
        <w:tc>
          <w:tcPr>
            <w:tcW w:w="1560" w:type="dxa"/>
            <w:tcBorders>
              <w:top w:val="single" w:sz="4" w:space="0" w:color="auto"/>
              <w:left w:val="single" w:sz="4" w:space="0" w:color="auto"/>
              <w:right w:val="single" w:sz="4" w:space="0" w:color="auto"/>
            </w:tcBorders>
            <w:shd w:val="clear" w:color="auto" w:fill="FFFFFF"/>
            <w:vAlign w:val="center"/>
          </w:tcPr>
          <w:p w:rsidR="004032EC" w:rsidRPr="004A46E7" w:rsidRDefault="006A170F">
            <w:pPr>
              <w:pStyle w:val="a7"/>
              <w:shd w:val="clear" w:color="auto" w:fill="auto"/>
              <w:spacing w:line="240" w:lineRule="auto"/>
              <w:ind w:left="1080" w:firstLine="0"/>
              <w:rPr>
                <w:color w:val="auto"/>
                <w:sz w:val="28"/>
                <w:szCs w:val="28"/>
              </w:rPr>
            </w:pPr>
            <w:r w:rsidRPr="004A46E7">
              <w:rPr>
                <w:color w:val="auto"/>
                <w:sz w:val="28"/>
                <w:szCs w:val="28"/>
              </w:rPr>
              <w:t>-</w:t>
            </w:r>
          </w:p>
        </w:tc>
      </w:tr>
      <w:tr w:rsidR="004032EC" w:rsidRPr="004A46E7">
        <w:trPr>
          <w:trHeight w:hRule="exact" w:val="960"/>
          <w:jc w:val="center"/>
        </w:trPr>
        <w:tc>
          <w:tcPr>
            <w:tcW w:w="6725" w:type="dxa"/>
            <w:tcBorders>
              <w:top w:val="single" w:sz="4" w:space="0" w:color="auto"/>
              <w:left w:val="single" w:sz="4" w:space="0" w:color="auto"/>
            </w:tcBorders>
            <w:shd w:val="clear" w:color="auto" w:fill="FFFFFF"/>
            <w:vAlign w:val="center"/>
          </w:tcPr>
          <w:p w:rsidR="004032EC" w:rsidRPr="004A46E7" w:rsidRDefault="006A170F">
            <w:pPr>
              <w:pStyle w:val="a7"/>
              <w:shd w:val="clear" w:color="auto" w:fill="auto"/>
              <w:spacing w:line="262" w:lineRule="auto"/>
              <w:ind w:firstLine="0"/>
              <w:rPr>
                <w:color w:val="auto"/>
                <w:sz w:val="28"/>
                <w:szCs w:val="28"/>
              </w:rPr>
            </w:pPr>
            <w:r w:rsidRPr="004A46E7">
              <w:rPr>
                <w:color w:val="auto"/>
                <w:sz w:val="28"/>
                <w:szCs w:val="28"/>
              </w:rPr>
              <w:t>теплопроводов (от стенок канала) и трубопроводов, тепловых сетей при бесканальной прокладке</w:t>
            </w:r>
          </w:p>
        </w:tc>
        <w:tc>
          <w:tcPr>
            <w:tcW w:w="1430" w:type="dxa"/>
            <w:tcBorders>
              <w:top w:val="single" w:sz="4" w:space="0" w:color="auto"/>
              <w:left w:val="single" w:sz="4" w:space="0" w:color="auto"/>
            </w:tcBorders>
            <w:shd w:val="clear" w:color="auto" w:fill="FFFFFF"/>
            <w:vAlign w:val="center"/>
          </w:tcPr>
          <w:p w:rsidR="004032EC" w:rsidRPr="004A46E7" w:rsidRDefault="006A170F">
            <w:pPr>
              <w:pStyle w:val="a7"/>
              <w:shd w:val="clear" w:color="auto" w:fill="auto"/>
              <w:spacing w:line="240" w:lineRule="auto"/>
              <w:ind w:firstLine="980"/>
              <w:rPr>
                <w:color w:val="auto"/>
                <w:sz w:val="28"/>
                <w:szCs w:val="28"/>
              </w:rPr>
            </w:pPr>
            <w:r w:rsidRPr="004A46E7">
              <w:rPr>
                <w:color w:val="auto"/>
                <w:sz w:val="28"/>
                <w:szCs w:val="28"/>
              </w:rPr>
              <w:t>2</w:t>
            </w:r>
          </w:p>
        </w:tc>
        <w:tc>
          <w:tcPr>
            <w:tcW w:w="1560" w:type="dxa"/>
            <w:tcBorders>
              <w:top w:val="single" w:sz="4" w:space="0" w:color="auto"/>
              <w:left w:val="single" w:sz="4" w:space="0" w:color="auto"/>
              <w:right w:val="single" w:sz="4" w:space="0" w:color="auto"/>
            </w:tcBorders>
            <w:shd w:val="clear" w:color="auto" w:fill="FFFFFF"/>
            <w:vAlign w:val="center"/>
          </w:tcPr>
          <w:p w:rsidR="004032EC" w:rsidRPr="004A46E7" w:rsidRDefault="006A170F">
            <w:pPr>
              <w:pStyle w:val="a7"/>
              <w:shd w:val="clear" w:color="auto" w:fill="auto"/>
              <w:spacing w:line="240" w:lineRule="auto"/>
              <w:ind w:left="1080" w:firstLine="0"/>
              <w:rPr>
                <w:color w:val="auto"/>
                <w:sz w:val="28"/>
                <w:szCs w:val="28"/>
              </w:rPr>
            </w:pPr>
            <w:r w:rsidRPr="004A46E7">
              <w:rPr>
                <w:color w:val="auto"/>
                <w:sz w:val="28"/>
                <w:szCs w:val="28"/>
              </w:rPr>
              <w:t>1</w:t>
            </w:r>
          </w:p>
        </w:tc>
      </w:tr>
      <w:tr w:rsidR="004032EC" w:rsidRPr="004A46E7">
        <w:trPr>
          <w:trHeight w:hRule="exact" w:val="528"/>
          <w:jc w:val="center"/>
        </w:trPr>
        <w:tc>
          <w:tcPr>
            <w:tcW w:w="6725" w:type="dxa"/>
            <w:tcBorders>
              <w:top w:val="single" w:sz="4" w:space="0" w:color="auto"/>
              <w:left w:val="single" w:sz="4" w:space="0" w:color="auto"/>
            </w:tcBorders>
            <w:shd w:val="clear" w:color="auto" w:fill="FFFFFF"/>
            <w:vAlign w:val="center"/>
          </w:tcPr>
          <w:p w:rsidR="004032EC" w:rsidRPr="004A46E7" w:rsidRDefault="006A170F">
            <w:pPr>
              <w:pStyle w:val="a7"/>
              <w:shd w:val="clear" w:color="auto" w:fill="auto"/>
              <w:spacing w:line="240" w:lineRule="auto"/>
              <w:ind w:firstLine="780"/>
              <w:rPr>
                <w:color w:val="auto"/>
                <w:sz w:val="28"/>
                <w:szCs w:val="28"/>
              </w:rPr>
            </w:pPr>
            <w:r w:rsidRPr="004A46E7">
              <w:rPr>
                <w:color w:val="auto"/>
                <w:sz w:val="28"/>
                <w:szCs w:val="28"/>
              </w:rPr>
              <w:t>водопроводов, дренажей</w:t>
            </w:r>
          </w:p>
        </w:tc>
        <w:tc>
          <w:tcPr>
            <w:tcW w:w="1430" w:type="dxa"/>
            <w:tcBorders>
              <w:top w:val="single" w:sz="4" w:space="0" w:color="auto"/>
              <w:left w:val="single" w:sz="4" w:space="0" w:color="auto"/>
            </w:tcBorders>
            <w:shd w:val="clear" w:color="auto" w:fill="FFFFFF"/>
            <w:vAlign w:val="center"/>
          </w:tcPr>
          <w:p w:rsidR="004032EC" w:rsidRPr="004A46E7" w:rsidRDefault="006A170F">
            <w:pPr>
              <w:pStyle w:val="a7"/>
              <w:shd w:val="clear" w:color="auto" w:fill="auto"/>
              <w:spacing w:line="240" w:lineRule="auto"/>
              <w:ind w:firstLine="980"/>
              <w:rPr>
                <w:color w:val="auto"/>
                <w:sz w:val="28"/>
                <w:szCs w:val="28"/>
              </w:rPr>
            </w:pPr>
            <w:r w:rsidRPr="004A46E7">
              <w:rPr>
                <w:color w:val="auto"/>
                <w:sz w:val="28"/>
                <w:szCs w:val="28"/>
              </w:rPr>
              <w:t>2</w:t>
            </w:r>
          </w:p>
        </w:tc>
        <w:tc>
          <w:tcPr>
            <w:tcW w:w="1560" w:type="dxa"/>
            <w:tcBorders>
              <w:top w:val="single" w:sz="4" w:space="0" w:color="auto"/>
              <w:left w:val="single" w:sz="4" w:space="0" w:color="auto"/>
              <w:right w:val="single" w:sz="4" w:space="0" w:color="auto"/>
            </w:tcBorders>
            <w:shd w:val="clear" w:color="auto" w:fill="FFFFFF"/>
            <w:vAlign w:val="center"/>
          </w:tcPr>
          <w:p w:rsidR="004032EC" w:rsidRPr="004A46E7" w:rsidRDefault="006A170F">
            <w:pPr>
              <w:pStyle w:val="a7"/>
              <w:shd w:val="clear" w:color="auto" w:fill="auto"/>
              <w:spacing w:line="240" w:lineRule="auto"/>
              <w:ind w:left="1080" w:firstLine="0"/>
              <w:rPr>
                <w:color w:val="auto"/>
                <w:sz w:val="28"/>
                <w:szCs w:val="28"/>
              </w:rPr>
            </w:pPr>
            <w:r w:rsidRPr="004A46E7">
              <w:rPr>
                <w:color w:val="auto"/>
                <w:sz w:val="28"/>
                <w:szCs w:val="28"/>
              </w:rPr>
              <w:t>-</w:t>
            </w:r>
          </w:p>
        </w:tc>
      </w:tr>
      <w:tr w:rsidR="004032EC" w:rsidRPr="004A46E7">
        <w:trPr>
          <w:trHeight w:hRule="exact" w:val="566"/>
          <w:jc w:val="center"/>
        </w:trPr>
        <w:tc>
          <w:tcPr>
            <w:tcW w:w="6725" w:type="dxa"/>
            <w:tcBorders>
              <w:top w:val="single" w:sz="4" w:space="0" w:color="auto"/>
              <w:left w:val="single" w:sz="4" w:space="0" w:color="auto"/>
              <w:bottom w:val="single" w:sz="4" w:space="0" w:color="auto"/>
            </w:tcBorders>
            <w:shd w:val="clear" w:color="auto" w:fill="FFFFFF"/>
            <w:vAlign w:val="center"/>
          </w:tcPr>
          <w:p w:rsidR="004032EC" w:rsidRPr="004A46E7" w:rsidRDefault="006A170F">
            <w:pPr>
              <w:pStyle w:val="a7"/>
              <w:shd w:val="clear" w:color="auto" w:fill="auto"/>
              <w:spacing w:line="240" w:lineRule="auto"/>
              <w:ind w:firstLine="780"/>
              <w:rPr>
                <w:color w:val="auto"/>
                <w:sz w:val="28"/>
                <w:szCs w:val="28"/>
              </w:rPr>
            </w:pPr>
            <w:r w:rsidRPr="004A46E7">
              <w:rPr>
                <w:color w:val="auto"/>
                <w:sz w:val="28"/>
                <w:szCs w:val="28"/>
              </w:rPr>
              <w:t>силовых кабелей и кабелей связи</w:t>
            </w:r>
          </w:p>
        </w:tc>
        <w:tc>
          <w:tcPr>
            <w:tcW w:w="1430" w:type="dxa"/>
            <w:tcBorders>
              <w:top w:val="single" w:sz="4" w:space="0" w:color="auto"/>
              <w:left w:val="single" w:sz="4" w:space="0" w:color="auto"/>
              <w:bottom w:val="single" w:sz="4" w:space="0" w:color="auto"/>
            </w:tcBorders>
            <w:shd w:val="clear" w:color="auto" w:fill="FFFFFF"/>
            <w:vAlign w:val="center"/>
          </w:tcPr>
          <w:p w:rsidR="004032EC" w:rsidRPr="004A46E7" w:rsidRDefault="006A170F">
            <w:pPr>
              <w:pStyle w:val="a7"/>
              <w:shd w:val="clear" w:color="auto" w:fill="auto"/>
              <w:spacing w:line="240" w:lineRule="auto"/>
              <w:ind w:firstLine="980"/>
              <w:rPr>
                <w:color w:val="auto"/>
                <w:sz w:val="28"/>
                <w:szCs w:val="28"/>
              </w:rPr>
            </w:pPr>
            <w:r w:rsidRPr="004A46E7">
              <w:rPr>
                <w:color w:val="auto"/>
                <w:sz w:val="28"/>
                <w:szCs w:val="28"/>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032EC" w:rsidRPr="004A46E7" w:rsidRDefault="006A170F">
            <w:pPr>
              <w:pStyle w:val="a7"/>
              <w:shd w:val="clear" w:color="auto" w:fill="auto"/>
              <w:spacing w:line="240" w:lineRule="auto"/>
              <w:ind w:firstLine="940"/>
              <w:rPr>
                <w:color w:val="auto"/>
                <w:sz w:val="28"/>
                <w:szCs w:val="28"/>
              </w:rPr>
            </w:pPr>
            <w:r w:rsidRPr="004A46E7">
              <w:rPr>
                <w:color w:val="auto"/>
                <w:sz w:val="28"/>
                <w:szCs w:val="28"/>
              </w:rPr>
              <w:t>0,7</w:t>
            </w:r>
          </w:p>
        </w:tc>
      </w:tr>
    </w:tbl>
    <w:p w:rsidR="004032EC" w:rsidRPr="004A46E7" w:rsidRDefault="004032EC">
      <w:pPr>
        <w:spacing w:line="1" w:lineRule="exact"/>
        <w:rPr>
          <w:rFonts w:ascii="Times New Roman" w:hAnsi="Times New Roman" w:cs="Times New Roman"/>
          <w:color w:val="auto"/>
          <w:sz w:val="28"/>
          <w:szCs w:val="28"/>
        </w:rPr>
      </w:pPr>
    </w:p>
    <w:p w:rsidR="004032EC" w:rsidRPr="004A46E7" w:rsidRDefault="004032EC">
      <w:pPr>
        <w:spacing w:after="299" w:line="1" w:lineRule="exact"/>
        <w:rPr>
          <w:rFonts w:ascii="Times New Roman" w:hAnsi="Times New Roman" w:cs="Times New Roman"/>
          <w:color w:val="auto"/>
          <w:sz w:val="28"/>
          <w:szCs w:val="28"/>
        </w:rPr>
      </w:pPr>
    </w:p>
    <w:p w:rsidR="004032EC" w:rsidRPr="004A46E7" w:rsidRDefault="006A170F">
      <w:pPr>
        <w:pStyle w:val="11"/>
        <w:shd w:val="clear" w:color="auto" w:fill="auto"/>
        <w:spacing w:line="269" w:lineRule="auto"/>
        <w:ind w:firstLine="580"/>
        <w:jc w:val="both"/>
        <w:rPr>
          <w:color w:val="auto"/>
          <w:sz w:val="28"/>
          <w:szCs w:val="28"/>
        </w:rPr>
      </w:pPr>
      <w:r w:rsidRPr="004A46E7">
        <w:rPr>
          <w:color w:val="auto"/>
          <w:sz w:val="28"/>
          <w:szCs w:val="28"/>
        </w:rPr>
        <w:t>Примечание: Приведенные нормы относятся к деревьям с диаметром кроны не более 5 м и должны быть пропорционально увеличены для деревьев с кроной большего диаметра.</w:t>
      </w:r>
    </w:p>
    <w:p w:rsidR="004032EC" w:rsidRPr="004A46E7" w:rsidRDefault="006A170F" w:rsidP="00441EB7">
      <w:pPr>
        <w:pStyle w:val="11"/>
        <w:numPr>
          <w:ilvl w:val="1"/>
          <w:numId w:val="29"/>
        </w:numPr>
        <w:shd w:val="clear" w:color="auto" w:fill="auto"/>
        <w:tabs>
          <w:tab w:val="left" w:pos="284"/>
        </w:tabs>
        <w:spacing w:line="264" w:lineRule="auto"/>
        <w:ind w:left="0" w:firstLine="567"/>
        <w:jc w:val="both"/>
        <w:rPr>
          <w:color w:val="auto"/>
          <w:sz w:val="28"/>
          <w:szCs w:val="28"/>
        </w:rPr>
      </w:pPr>
      <w:r w:rsidRPr="004A46E7">
        <w:rPr>
          <w:color w:val="auto"/>
          <w:sz w:val="28"/>
          <w:szCs w:val="28"/>
        </w:rPr>
        <w:t>Деревья, высаживаемые у зданий, не должны препятствовать инсоляции и освещенности жилых и общественных помещений.</w:t>
      </w:r>
    </w:p>
    <w:p w:rsidR="004032EC" w:rsidRPr="004A46E7" w:rsidRDefault="006A170F" w:rsidP="00441EB7">
      <w:pPr>
        <w:pStyle w:val="11"/>
        <w:numPr>
          <w:ilvl w:val="1"/>
          <w:numId w:val="29"/>
        </w:numPr>
        <w:shd w:val="clear" w:color="auto" w:fill="auto"/>
        <w:tabs>
          <w:tab w:val="left" w:pos="284"/>
        </w:tabs>
        <w:spacing w:after="300" w:line="264" w:lineRule="auto"/>
        <w:ind w:left="0" w:firstLine="567"/>
        <w:jc w:val="both"/>
        <w:rPr>
          <w:color w:val="auto"/>
          <w:sz w:val="28"/>
          <w:szCs w:val="28"/>
        </w:rPr>
      </w:pPr>
      <w:r w:rsidRPr="004A46E7">
        <w:rPr>
          <w:color w:val="auto"/>
          <w:sz w:val="28"/>
          <w:szCs w:val="28"/>
        </w:rPr>
        <w:t xml:space="preserve">Расстояния между деревьями и кустарниками, высаживаемыми вдоль магистралей, определяются проектом в соответствии с таблицей </w:t>
      </w:r>
      <w:r w:rsidRPr="004A46E7">
        <w:rPr>
          <w:color w:val="auto"/>
          <w:sz w:val="28"/>
          <w:szCs w:val="28"/>
          <w:lang w:val="en-US" w:eastAsia="en-US" w:bidi="en-US"/>
        </w:rPr>
        <w:t>N</w:t>
      </w:r>
      <w:r w:rsidRPr="004A46E7">
        <w:rPr>
          <w:color w:val="auto"/>
          <w:sz w:val="28"/>
          <w:szCs w:val="28"/>
          <w:lang w:eastAsia="en-US" w:bidi="en-US"/>
        </w:rPr>
        <w:t xml:space="preserve"> </w:t>
      </w:r>
      <w:r w:rsidRPr="004A46E7">
        <w:rPr>
          <w:color w:val="auto"/>
          <w:sz w:val="28"/>
          <w:szCs w:val="28"/>
        </w:rPr>
        <w:t>1.</w:t>
      </w:r>
    </w:p>
    <w:p w:rsidR="004032EC" w:rsidRPr="004A46E7" w:rsidRDefault="006A170F">
      <w:pPr>
        <w:pStyle w:val="a9"/>
        <w:shd w:val="clear" w:color="auto" w:fill="auto"/>
        <w:ind w:left="8496"/>
        <w:rPr>
          <w:color w:val="auto"/>
          <w:sz w:val="28"/>
          <w:szCs w:val="28"/>
        </w:rPr>
      </w:pPr>
      <w:r w:rsidRPr="004A46E7">
        <w:rPr>
          <w:color w:val="auto"/>
          <w:sz w:val="28"/>
          <w:szCs w:val="28"/>
        </w:rPr>
        <w:t xml:space="preserve">Таблица </w:t>
      </w:r>
      <w:r w:rsidRPr="004A46E7">
        <w:rPr>
          <w:color w:val="auto"/>
          <w:sz w:val="28"/>
          <w:szCs w:val="28"/>
          <w:lang w:val="en-US" w:eastAsia="en-US" w:bidi="en-US"/>
        </w:rPr>
        <w:t xml:space="preserve">N </w:t>
      </w:r>
      <w:r w:rsidRPr="004A46E7">
        <w:rPr>
          <w:color w:val="auto"/>
          <w:sz w:val="28"/>
          <w:szCs w:val="28"/>
        </w:rPr>
        <w:t>1</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36"/>
        <w:gridCol w:w="3941"/>
      </w:tblGrid>
      <w:tr w:rsidR="004032EC" w:rsidRPr="004A46E7">
        <w:trPr>
          <w:trHeight w:hRule="exact" w:val="883"/>
          <w:jc w:val="center"/>
        </w:trPr>
        <w:tc>
          <w:tcPr>
            <w:tcW w:w="5736" w:type="dxa"/>
            <w:tcBorders>
              <w:top w:val="single" w:sz="4" w:space="0" w:color="auto"/>
              <w:left w:val="single" w:sz="4" w:space="0" w:color="auto"/>
            </w:tcBorders>
            <w:shd w:val="clear" w:color="auto" w:fill="FFFFFF"/>
          </w:tcPr>
          <w:p w:rsidR="004032EC" w:rsidRPr="004A46E7" w:rsidRDefault="006A170F">
            <w:pPr>
              <w:pStyle w:val="a7"/>
              <w:shd w:val="clear" w:color="auto" w:fill="auto"/>
              <w:spacing w:before="140" w:line="240" w:lineRule="auto"/>
              <w:ind w:firstLine="0"/>
              <w:jc w:val="center"/>
              <w:rPr>
                <w:color w:val="auto"/>
                <w:sz w:val="28"/>
                <w:szCs w:val="28"/>
              </w:rPr>
            </w:pPr>
            <w:r w:rsidRPr="004A46E7">
              <w:rPr>
                <w:color w:val="auto"/>
                <w:sz w:val="28"/>
                <w:szCs w:val="28"/>
              </w:rPr>
              <w:t>Газон</w:t>
            </w:r>
          </w:p>
        </w:tc>
        <w:tc>
          <w:tcPr>
            <w:tcW w:w="3941" w:type="dxa"/>
            <w:tcBorders>
              <w:top w:val="single" w:sz="4" w:space="0" w:color="auto"/>
              <w:left w:val="single" w:sz="4" w:space="0" w:color="auto"/>
              <w:right w:val="single" w:sz="4" w:space="0" w:color="auto"/>
            </w:tcBorders>
            <w:shd w:val="clear" w:color="auto" w:fill="FFFFFF"/>
            <w:vAlign w:val="bottom"/>
          </w:tcPr>
          <w:p w:rsidR="004032EC" w:rsidRPr="004A46E7" w:rsidRDefault="006A170F">
            <w:pPr>
              <w:pStyle w:val="a7"/>
              <w:shd w:val="clear" w:color="auto" w:fill="auto"/>
              <w:spacing w:line="266" w:lineRule="auto"/>
              <w:ind w:firstLine="760"/>
              <w:rPr>
                <w:color w:val="auto"/>
                <w:sz w:val="28"/>
                <w:szCs w:val="28"/>
              </w:rPr>
            </w:pPr>
            <w:r w:rsidRPr="004A46E7">
              <w:rPr>
                <w:color w:val="auto"/>
                <w:sz w:val="28"/>
                <w:szCs w:val="28"/>
              </w:rPr>
              <w:t>Расстояние между деревьями и кустарниками, м</w:t>
            </w:r>
          </w:p>
        </w:tc>
      </w:tr>
      <w:tr w:rsidR="004032EC" w:rsidRPr="004A46E7">
        <w:trPr>
          <w:trHeight w:hRule="exact" w:val="528"/>
          <w:jc w:val="center"/>
        </w:trPr>
        <w:tc>
          <w:tcPr>
            <w:tcW w:w="5736" w:type="dxa"/>
            <w:tcBorders>
              <w:top w:val="single" w:sz="4" w:space="0" w:color="auto"/>
              <w:left w:val="single" w:sz="4" w:space="0" w:color="auto"/>
            </w:tcBorders>
            <w:shd w:val="clear" w:color="auto" w:fill="FFFFFF"/>
            <w:vAlign w:val="center"/>
          </w:tcPr>
          <w:p w:rsidR="004032EC" w:rsidRPr="004A46E7" w:rsidRDefault="006A170F">
            <w:pPr>
              <w:pStyle w:val="a7"/>
              <w:shd w:val="clear" w:color="auto" w:fill="auto"/>
              <w:spacing w:line="240" w:lineRule="auto"/>
              <w:ind w:firstLine="780"/>
              <w:rPr>
                <w:color w:val="auto"/>
                <w:sz w:val="28"/>
                <w:szCs w:val="28"/>
              </w:rPr>
            </w:pPr>
            <w:r w:rsidRPr="004A46E7">
              <w:rPr>
                <w:color w:val="auto"/>
                <w:sz w:val="28"/>
                <w:szCs w:val="28"/>
              </w:rPr>
              <w:t>С однорядной посадкой деревьев</w:t>
            </w:r>
          </w:p>
        </w:tc>
        <w:tc>
          <w:tcPr>
            <w:tcW w:w="3941" w:type="dxa"/>
            <w:tcBorders>
              <w:top w:val="single" w:sz="4" w:space="0" w:color="auto"/>
              <w:left w:val="single" w:sz="4" w:space="0" w:color="auto"/>
              <w:right w:val="single" w:sz="4" w:space="0" w:color="auto"/>
            </w:tcBorders>
            <w:shd w:val="clear" w:color="auto" w:fill="FFFFFF"/>
            <w:vAlign w:val="center"/>
          </w:tcPr>
          <w:p w:rsidR="004032EC" w:rsidRPr="004A46E7" w:rsidRDefault="006A170F">
            <w:pPr>
              <w:pStyle w:val="a7"/>
              <w:shd w:val="clear" w:color="auto" w:fill="auto"/>
              <w:spacing w:line="240" w:lineRule="auto"/>
              <w:ind w:left="2260" w:firstLine="0"/>
              <w:rPr>
                <w:color w:val="auto"/>
                <w:sz w:val="28"/>
                <w:szCs w:val="28"/>
              </w:rPr>
            </w:pPr>
            <w:r w:rsidRPr="004A46E7">
              <w:rPr>
                <w:color w:val="auto"/>
                <w:sz w:val="28"/>
                <w:szCs w:val="28"/>
              </w:rPr>
              <w:t>7</w:t>
            </w:r>
          </w:p>
        </w:tc>
      </w:tr>
      <w:tr w:rsidR="004032EC" w:rsidRPr="004A46E7">
        <w:trPr>
          <w:trHeight w:hRule="exact" w:val="538"/>
          <w:jc w:val="center"/>
        </w:trPr>
        <w:tc>
          <w:tcPr>
            <w:tcW w:w="5736" w:type="dxa"/>
            <w:tcBorders>
              <w:top w:val="single" w:sz="4" w:space="0" w:color="auto"/>
              <w:left w:val="single" w:sz="4" w:space="0" w:color="auto"/>
            </w:tcBorders>
            <w:shd w:val="clear" w:color="auto" w:fill="FFFFFF"/>
            <w:vAlign w:val="center"/>
          </w:tcPr>
          <w:p w:rsidR="004032EC" w:rsidRPr="004A46E7" w:rsidRDefault="006A170F">
            <w:pPr>
              <w:pStyle w:val="a7"/>
              <w:shd w:val="clear" w:color="auto" w:fill="auto"/>
              <w:spacing w:line="240" w:lineRule="auto"/>
              <w:ind w:firstLine="780"/>
              <w:rPr>
                <w:color w:val="auto"/>
                <w:sz w:val="28"/>
                <w:szCs w:val="28"/>
              </w:rPr>
            </w:pPr>
            <w:r w:rsidRPr="004A46E7">
              <w:rPr>
                <w:color w:val="auto"/>
                <w:sz w:val="28"/>
                <w:szCs w:val="28"/>
              </w:rPr>
              <w:t>С двухрядной посадкой деревьев</w:t>
            </w:r>
          </w:p>
        </w:tc>
        <w:tc>
          <w:tcPr>
            <w:tcW w:w="3941" w:type="dxa"/>
            <w:tcBorders>
              <w:top w:val="single" w:sz="4" w:space="0" w:color="auto"/>
              <w:left w:val="single" w:sz="4" w:space="0" w:color="auto"/>
              <w:right w:val="single" w:sz="4" w:space="0" w:color="auto"/>
            </w:tcBorders>
            <w:shd w:val="clear" w:color="auto" w:fill="FFFFFF"/>
            <w:vAlign w:val="center"/>
          </w:tcPr>
          <w:p w:rsidR="004032EC" w:rsidRPr="004A46E7" w:rsidRDefault="006A170F">
            <w:pPr>
              <w:pStyle w:val="a7"/>
              <w:shd w:val="clear" w:color="auto" w:fill="auto"/>
              <w:spacing w:line="240" w:lineRule="auto"/>
              <w:ind w:left="2060" w:firstLine="0"/>
              <w:rPr>
                <w:color w:val="auto"/>
                <w:sz w:val="28"/>
                <w:szCs w:val="28"/>
              </w:rPr>
            </w:pPr>
            <w:r w:rsidRPr="004A46E7">
              <w:rPr>
                <w:color w:val="auto"/>
                <w:sz w:val="28"/>
                <w:szCs w:val="28"/>
              </w:rPr>
              <w:t>7-8</w:t>
            </w:r>
          </w:p>
        </w:tc>
      </w:tr>
      <w:tr w:rsidR="004032EC" w:rsidRPr="004A46E7">
        <w:trPr>
          <w:trHeight w:hRule="exact" w:val="547"/>
          <w:jc w:val="center"/>
        </w:trPr>
        <w:tc>
          <w:tcPr>
            <w:tcW w:w="5736" w:type="dxa"/>
            <w:tcBorders>
              <w:top w:val="single" w:sz="4" w:space="0" w:color="auto"/>
              <w:left w:val="single" w:sz="4" w:space="0" w:color="auto"/>
            </w:tcBorders>
            <w:shd w:val="clear" w:color="auto" w:fill="FFFFFF"/>
            <w:vAlign w:val="bottom"/>
          </w:tcPr>
          <w:p w:rsidR="004032EC" w:rsidRPr="004A46E7" w:rsidRDefault="006A170F">
            <w:pPr>
              <w:pStyle w:val="a7"/>
              <w:shd w:val="clear" w:color="auto" w:fill="auto"/>
              <w:spacing w:line="240" w:lineRule="auto"/>
              <w:ind w:firstLine="780"/>
              <w:rPr>
                <w:color w:val="auto"/>
                <w:sz w:val="28"/>
                <w:szCs w:val="28"/>
              </w:rPr>
            </w:pPr>
            <w:r w:rsidRPr="004A46E7">
              <w:rPr>
                <w:color w:val="auto"/>
                <w:sz w:val="28"/>
                <w:szCs w:val="28"/>
              </w:rPr>
              <w:t>С однорядной посадкой кустарников:</w:t>
            </w:r>
          </w:p>
        </w:tc>
        <w:tc>
          <w:tcPr>
            <w:tcW w:w="3941" w:type="dxa"/>
            <w:tcBorders>
              <w:top w:val="single" w:sz="4" w:space="0" w:color="auto"/>
              <w:left w:val="single" w:sz="4" w:space="0" w:color="auto"/>
              <w:right w:val="single" w:sz="4" w:space="0" w:color="auto"/>
            </w:tcBorders>
            <w:shd w:val="clear" w:color="auto" w:fill="FFFFFF"/>
          </w:tcPr>
          <w:p w:rsidR="004032EC" w:rsidRPr="004A46E7" w:rsidRDefault="004032EC">
            <w:pPr>
              <w:rPr>
                <w:rFonts w:ascii="Times New Roman" w:hAnsi="Times New Roman" w:cs="Times New Roman"/>
                <w:color w:val="auto"/>
                <w:sz w:val="28"/>
                <w:szCs w:val="28"/>
              </w:rPr>
            </w:pPr>
          </w:p>
        </w:tc>
      </w:tr>
      <w:tr w:rsidR="004032EC" w:rsidRPr="004A46E7">
        <w:trPr>
          <w:trHeight w:hRule="exact" w:val="533"/>
          <w:jc w:val="center"/>
        </w:trPr>
        <w:tc>
          <w:tcPr>
            <w:tcW w:w="5736" w:type="dxa"/>
            <w:tcBorders>
              <w:top w:val="single" w:sz="4" w:space="0" w:color="auto"/>
              <w:left w:val="single" w:sz="4" w:space="0" w:color="auto"/>
            </w:tcBorders>
            <w:shd w:val="clear" w:color="auto" w:fill="FFFFFF"/>
            <w:vAlign w:val="bottom"/>
          </w:tcPr>
          <w:p w:rsidR="004032EC" w:rsidRPr="004A46E7" w:rsidRDefault="006A170F">
            <w:pPr>
              <w:pStyle w:val="a7"/>
              <w:shd w:val="clear" w:color="auto" w:fill="auto"/>
              <w:spacing w:line="240" w:lineRule="auto"/>
              <w:ind w:firstLine="780"/>
              <w:rPr>
                <w:color w:val="auto"/>
                <w:sz w:val="28"/>
                <w:szCs w:val="28"/>
              </w:rPr>
            </w:pPr>
            <w:r w:rsidRPr="004A46E7">
              <w:rPr>
                <w:color w:val="auto"/>
                <w:sz w:val="28"/>
                <w:szCs w:val="28"/>
              </w:rPr>
              <w:t>высоких (более 1,8 м)</w:t>
            </w:r>
          </w:p>
        </w:tc>
        <w:tc>
          <w:tcPr>
            <w:tcW w:w="3941" w:type="dxa"/>
            <w:tcBorders>
              <w:top w:val="single" w:sz="4" w:space="0" w:color="auto"/>
              <w:left w:val="single" w:sz="4" w:space="0" w:color="auto"/>
              <w:right w:val="single" w:sz="4" w:space="0" w:color="auto"/>
            </w:tcBorders>
            <w:shd w:val="clear" w:color="auto" w:fill="FFFFFF"/>
            <w:vAlign w:val="bottom"/>
          </w:tcPr>
          <w:p w:rsidR="004032EC" w:rsidRPr="004A46E7" w:rsidRDefault="006A170F">
            <w:pPr>
              <w:pStyle w:val="a7"/>
              <w:shd w:val="clear" w:color="auto" w:fill="auto"/>
              <w:spacing w:line="240" w:lineRule="auto"/>
              <w:ind w:left="2140" w:firstLine="0"/>
              <w:rPr>
                <w:color w:val="auto"/>
                <w:sz w:val="28"/>
                <w:szCs w:val="28"/>
              </w:rPr>
            </w:pPr>
            <w:r w:rsidRPr="004A46E7">
              <w:rPr>
                <w:color w:val="auto"/>
                <w:sz w:val="28"/>
                <w:szCs w:val="28"/>
              </w:rPr>
              <w:t>0,5</w:t>
            </w:r>
          </w:p>
        </w:tc>
      </w:tr>
      <w:tr w:rsidR="004032EC" w:rsidRPr="004A46E7">
        <w:trPr>
          <w:trHeight w:hRule="exact" w:val="542"/>
          <w:jc w:val="center"/>
        </w:trPr>
        <w:tc>
          <w:tcPr>
            <w:tcW w:w="5736" w:type="dxa"/>
            <w:tcBorders>
              <w:top w:val="single" w:sz="4" w:space="0" w:color="auto"/>
              <w:left w:val="single" w:sz="4" w:space="0" w:color="auto"/>
            </w:tcBorders>
            <w:shd w:val="clear" w:color="auto" w:fill="FFFFFF"/>
            <w:vAlign w:val="bottom"/>
          </w:tcPr>
          <w:p w:rsidR="004032EC" w:rsidRPr="004A46E7" w:rsidRDefault="006A170F">
            <w:pPr>
              <w:pStyle w:val="a7"/>
              <w:shd w:val="clear" w:color="auto" w:fill="auto"/>
              <w:spacing w:line="240" w:lineRule="auto"/>
              <w:ind w:firstLine="780"/>
              <w:rPr>
                <w:color w:val="auto"/>
                <w:sz w:val="28"/>
                <w:szCs w:val="28"/>
              </w:rPr>
            </w:pPr>
            <w:r w:rsidRPr="004A46E7">
              <w:rPr>
                <w:color w:val="auto"/>
                <w:sz w:val="28"/>
                <w:szCs w:val="28"/>
              </w:rPr>
              <w:t>средних и низких</w:t>
            </w:r>
          </w:p>
        </w:tc>
        <w:tc>
          <w:tcPr>
            <w:tcW w:w="3941" w:type="dxa"/>
            <w:tcBorders>
              <w:top w:val="single" w:sz="4" w:space="0" w:color="auto"/>
              <w:left w:val="single" w:sz="4" w:space="0" w:color="auto"/>
              <w:right w:val="single" w:sz="4" w:space="0" w:color="auto"/>
            </w:tcBorders>
            <w:shd w:val="clear" w:color="auto" w:fill="FFFFFF"/>
            <w:vAlign w:val="bottom"/>
          </w:tcPr>
          <w:p w:rsidR="004032EC" w:rsidRPr="004A46E7" w:rsidRDefault="006A170F">
            <w:pPr>
              <w:pStyle w:val="a7"/>
              <w:shd w:val="clear" w:color="auto" w:fill="auto"/>
              <w:spacing w:line="240" w:lineRule="auto"/>
              <w:ind w:left="2140" w:firstLine="0"/>
              <w:rPr>
                <w:color w:val="auto"/>
                <w:sz w:val="28"/>
                <w:szCs w:val="28"/>
              </w:rPr>
            </w:pPr>
            <w:r w:rsidRPr="004A46E7">
              <w:rPr>
                <w:color w:val="auto"/>
                <w:sz w:val="28"/>
                <w:szCs w:val="28"/>
              </w:rPr>
              <w:t>0,3</w:t>
            </w:r>
          </w:p>
        </w:tc>
      </w:tr>
      <w:tr w:rsidR="004032EC" w:rsidRPr="004A46E7">
        <w:trPr>
          <w:trHeight w:hRule="exact" w:val="538"/>
          <w:jc w:val="center"/>
        </w:trPr>
        <w:tc>
          <w:tcPr>
            <w:tcW w:w="5736" w:type="dxa"/>
            <w:tcBorders>
              <w:top w:val="single" w:sz="4" w:space="0" w:color="auto"/>
              <w:left w:val="single" w:sz="4" w:space="0" w:color="auto"/>
            </w:tcBorders>
            <w:shd w:val="clear" w:color="auto" w:fill="FFFFFF"/>
            <w:vAlign w:val="bottom"/>
          </w:tcPr>
          <w:p w:rsidR="004032EC" w:rsidRPr="004A46E7" w:rsidRDefault="006A170F">
            <w:pPr>
              <w:pStyle w:val="a7"/>
              <w:shd w:val="clear" w:color="auto" w:fill="auto"/>
              <w:spacing w:line="240" w:lineRule="auto"/>
              <w:ind w:firstLine="780"/>
              <w:rPr>
                <w:color w:val="auto"/>
                <w:sz w:val="28"/>
                <w:szCs w:val="28"/>
              </w:rPr>
            </w:pPr>
            <w:r w:rsidRPr="004A46E7">
              <w:rPr>
                <w:color w:val="auto"/>
                <w:sz w:val="28"/>
                <w:szCs w:val="28"/>
              </w:rPr>
              <w:t>С групповой посадкой:</w:t>
            </w:r>
          </w:p>
        </w:tc>
        <w:tc>
          <w:tcPr>
            <w:tcW w:w="3941" w:type="dxa"/>
            <w:tcBorders>
              <w:top w:val="single" w:sz="4" w:space="0" w:color="auto"/>
              <w:left w:val="single" w:sz="4" w:space="0" w:color="auto"/>
              <w:right w:val="single" w:sz="4" w:space="0" w:color="auto"/>
            </w:tcBorders>
            <w:shd w:val="clear" w:color="auto" w:fill="FFFFFF"/>
          </w:tcPr>
          <w:p w:rsidR="004032EC" w:rsidRPr="004A46E7" w:rsidRDefault="004032EC">
            <w:pPr>
              <w:rPr>
                <w:rFonts w:ascii="Times New Roman" w:hAnsi="Times New Roman" w:cs="Times New Roman"/>
                <w:color w:val="auto"/>
                <w:sz w:val="28"/>
                <w:szCs w:val="28"/>
              </w:rPr>
            </w:pPr>
          </w:p>
        </w:tc>
      </w:tr>
      <w:tr w:rsidR="004032EC" w:rsidRPr="004A46E7">
        <w:trPr>
          <w:trHeight w:hRule="exact" w:val="533"/>
          <w:jc w:val="center"/>
        </w:trPr>
        <w:tc>
          <w:tcPr>
            <w:tcW w:w="5736" w:type="dxa"/>
            <w:tcBorders>
              <w:top w:val="single" w:sz="4" w:space="0" w:color="auto"/>
              <w:left w:val="single" w:sz="4" w:space="0" w:color="auto"/>
            </w:tcBorders>
            <w:shd w:val="clear" w:color="auto" w:fill="FFFFFF"/>
            <w:vAlign w:val="center"/>
          </w:tcPr>
          <w:p w:rsidR="004032EC" w:rsidRPr="004A46E7" w:rsidRDefault="006A170F">
            <w:pPr>
              <w:pStyle w:val="a7"/>
              <w:shd w:val="clear" w:color="auto" w:fill="auto"/>
              <w:spacing w:line="240" w:lineRule="auto"/>
              <w:ind w:firstLine="780"/>
              <w:rPr>
                <w:color w:val="auto"/>
                <w:sz w:val="28"/>
                <w:szCs w:val="28"/>
              </w:rPr>
            </w:pPr>
            <w:r w:rsidRPr="004A46E7">
              <w:rPr>
                <w:color w:val="auto"/>
                <w:sz w:val="28"/>
                <w:szCs w:val="28"/>
              </w:rPr>
              <w:t>деревьев</w:t>
            </w:r>
          </w:p>
        </w:tc>
        <w:tc>
          <w:tcPr>
            <w:tcW w:w="3941" w:type="dxa"/>
            <w:tcBorders>
              <w:top w:val="single" w:sz="4" w:space="0" w:color="auto"/>
              <w:left w:val="single" w:sz="4" w:space="0" w:color="auto"/>
              <w:right w:val="single" w:sz="4" w:space="0" w:color="auto"/>
            </w:tcBorders>
            <w:shd w:val="clear" w:color="auto" w:fill="FFFFFF"/>
            <w:vAlign w:val="center"/>
          </w:tcPr>
          <w:p w:rsidR="004032EC" w:rsidRPr="004A46E7" w:rsidRDefault="006A170F">
            <w:pPr>
              <w:pStyle w:val="a7"/>
              <w:shd w:val="clear" w:color="auto" w:fill="auto"/>
              <w:spacing w:line="240" w:lineRule="auto"/>
              <w:ind w:left="2060" w:firstLine="0"/>
              <w:rPr>
                <w:color w:val="auto"/>
                <w:sz w:val="28"/>
                <w:szCs w:val="28"/>
              </w:rPr>
            </w:pPr>
            <w:r w:rsidRPr="004A46E7">
              <w:rPr>
                <w:color w:val="auto"/>
                <w:sz w:val="28"/>
                <w:szCs w:val="28"/>
              </w:rPr>
              <w:t>5-7</w:t>
            </w:r>
          </w:p>
        </w:tc>
      </w:tr>
      <w:tr w:rsidR="004032EC" w:rsidRPr="004A46E7">
        <w:trPr>
          <w:trHeight w:hRule="exact" w:val="557"/>
          <w:jc w:val="center"/>
        </w:trPr>
        <w:tc>
          <w:tcPr>
            <w:tcW w:w="5736" w:type="dxa"/>
            <w:tcBorders>
              <w:top w:val="single" w:sz="4" w:space="0" w:color="auto"/>
              <w:left w:val="single" w:sz="4" w:space="0" w:color="auto"/>
              <w:bottom w:val="single" w:sz="4" w:space="0" w:color="auto"/>
            </w:tcBorders>
            <w:shd w:val="clear" w:color="auto" w:fill="FFFFFF"/>
            <w:vAlign w:val="center"/>
          </w:tcPr>
          <w:p w:rsidR="004032EC" w:rsidRPr="004A46E7" w:rsidRDefault="006A170F">
            <w:pPr>
              <w:pStyle w:val="a7"/>
              <w:shd w:val="clear" w:color="auto" w:fill="auto"/>
              <w:spacing w:line="240" w:lineRule="auto"/>
              <w:ind w:firstLine="780"/>
              <w:rPr>
                <w:color w:val="auto"/>
                <w:sz w:val="28"/>
                <w:szCs w:val="28"/>
              </w:rPr>
            </w:pPr>
            <w:r w:rsidRPr="004A46E7">
              <w:rPr>
                <w:color w:val="auto"/>
                <w:sz w:val="28"/>
                <w:szCs w:val="28"/>
              </w:rPr>
              <w:t>кустарников</w:t>
            </w:r>
          </w:p>
        </w:tc>
        <w:tc>
          <w:tcPr>
            <w:tcW w:w="3941" w:type="dxa"/>
            <w:tcBorders>
              <w:top w:val="single" w:sz="4" w:space="0" w:color="auto"/>
              <w:left w:val="single" w:sz="4" w:space="0" w:color="auto"/>
              <w:bottom w:val="single" w:sz="4" w:space="0" w:color="auto"/>
              <w:right w:val="single" w:sz="4" w:space="0" w:color="auto"/>
            </w:tcBorders>
            <w:shd w:val="clear" w:color="auto" w:fill="FFFFFF"/>
            <w:vAlign w:val="center"/>
          </w:tcPr>
          <w:p w:rsidR="004032EC" w:rsidRPr="004A46E7" w:rsidRDefault="006A170F">
            <w:pPr>
              <w:pStyle w:val="a7"/>
              <w:shd w:val="clear" w:color="auto" w:fill="auto"/>
              <w:spacing w:line="240" w:lineRule="auto"/>
              <w:ind w:left="2140" w:firstLine="0"/>
              <w:rPr>
                <w:color w:val="auto"/>
                <w:sz w:val="28"/>
                <w:szCs w:val="28"/>
              </w:rPr>
            </w:pPr>
            <w:r w:rsidRPr="004A46E7">
              <w:rPr>
                <w:color w:val="auto"/>
                <w:sz w:val="28"/>
                <w:szCs w:val="28"/>
              </w:rPr>
              <w:t>0,3</w:t>
            </w:r>
          </w:p>
        </w:tc>
      </w:tr>
    </w:tbl>
    <w:p w:rsidR="004032EC" w:rsidRPr="004A46E7" w:rsidRDefault="004032EC">
      <w:pPr>
        <w:spacing w:after="299" w:line="1" w:lineRule="exact"/>
        <w:rPr>
          <w:rFonts w:ascii="Times New Roman" w:hAnsi="Times New Roman" w:cs="Times New Roman"/>
          <w:color w:val="auto"/>
          <w:sz w:val="28"/>
          <w:szCs w:val="28"/>
        </w:rPr>
      </w:pPr>
    </w:p>
    <w:p w:rsidR="004032EC" w:rsidRPr="004A46E7" w:rsidRDefault="006A170F">
      <w:pPr>
        <w:pStyle w:val="11"/>
        <w:shd w:val="clear" w:color="auto" w:fill="auto"/>
        <w:ind w:firstLine="740"/>
        <w:jc w:val="both"/>
        <w:rPr>
          <w:color w:val="auto"/>
          <w:sz w:val="28"/>
          <w:szCs w:val="28"/>
        </w:rPr>
      </w:pPr>
      <w:r w:rsidRPr="004A46E7">
        <w:rPr>
          <w:color w:val="auto"/>
          <w:sz w:val="28"/>
          <w:szCs w:val="28"/>
        </w:rPr>
        <w:t>Примечание: При многорядной посадке кустарников ширину полосы следует увеличивать на 1,5 - 2,0 м для каждого дополнительного ряда растений.</w:t>
      </w:r>
    </w:p>
    <w:p w:rsidR="004032EC" w:rsidRPr="004A46E7" w:rsidRDefault="006A170F" w:rsidP="00B82DDD">
      <w:pPr>
        <w:pStyle w:val="11"/>
        <w:numPr>
          <w:ilvl w:val="1"/>
          <w:numId w:val="29"/>
        </w:numPr>
        <w:shd w:val="clear" w:color="auto" w:fill="auto"/>
        <w:tabs>
          <w:tab w:val="left" w:pos="284"/>
        </w:tabs>
        <w:ind w:left="0" w:firstLine="709"/>
        <w:jc w:val="both"/>
        <w:rPr>
          <w:color w:val="auto"/>
          <w:sz w:val="28"/>
          <w:szCs w:val="28"/>
        </w:rPr>
      </w:pPr>
      <w:r w:rsidRPr="004A46E7">
        <w:rPr>
          <w:color w:val="auto"/>
          <w:sz w:val="28"/>
          <w:szCs w:val="28"/>
        </w:rPr>
        <w:t>Одн</w:t>
      </w:r>
      <w:r w:rsidR="002F7325">
        <w:rPr>
          <w:color w:val="auto"/>
          <w:sz w:val="28"/>
          <w:szCs w:val="28"/>
        </w:rPr>
        <w:t>им</w:t>
      </w:r>
      <w:r w:rsidRPr="004A46E7">
        <w:rPr>
          <w:color w:val="auto"/>
          <w:sz w:val="28"/>
          <w:szCs w:val="28"/>
        </w:rPr>
        <w:t xml:space="preserve"> из основных мероприятий по правильному содерж</w:t>
      </w:r>
      <w:r w:rsidR="002F7325">
        <w:rPr>
          <w:color w:val="auto"/>
          <w:sz w:val="28"/>
          <w:szCs w:val="28"/>
        </w:rPr>
        <w:t>ан</w:t>
      </w:r>
      <w:r w:rsidRPr="004A46E7">
        <w:rPr>
          <w:color w:val="auto"/>
          <w:sz w:val="28"/>
          <w:szCs w:val="28"/>
        </w:rPr>
        <w:t>ию городских зеленых насаждений является обрезка кроны (санитарная,</w:t>
      </w:r>
      <w:r w:rsidR="002F7325">
        <w:rPr>
          <w:color w:val="auto"/>
          <w:sz w:val="28"/>
          <w:szCs w:val="28"/>
        </w:rPr>
        <w:t xml:space="preserve"> </w:t>
      </w:r>
      <w:r w:rsidRPr="004A46E7">
        <w:rPr>
          <w:color w:val="auto"/>
          <w:sz w:val="28"/>
          <w:szCs w:val="28"/>
        </w:rPr>
        <w:t>омолаживающая, формовочная).</w:t>
      </w:r>
    </w:p>
    <w:p w:rsidR="004032EC" w:rsidRPr="004A46E7" w:rsidRDefault="004032EC" w:rsidP="00B82DDD">
      <w:pPr>
        <w:tabs>
          <w:tab w:val="left" w:pos="284"/>
        </w:tabs>
        <w:spacing w:line="1" w:lineRule="exact"/>
        <w:ind w:firstLine="709"/>
        <w:rPr>
          <w:rFonts w:ascii="Times New Roman" w:hAnsi="Times New Roman" w:cs="Times New Roman"/>
          <w:color w:val="auto"/>
          <w:sz w:val="28"/>
          <w:szCs w:val="28"/>
        </w:rPr>
      </w:pPr>
    </w:p>
    <w:p w:rsidR="004032EC" w:rsidRPr="004A46E7" w:rsidRDefault="006A170F" w:rsidP="00B82DDD">
      <w:pPr>
        <w:pStyle w:val="11"/>
        <w:numPr>
          <w:ilvl w:val="2"/>
          <w:numId w:val="29"/>
        </w:numPr>
        <w:shd w:val="clear" w:color="auto" w:fill="auto"/>
        <w:tabs>
          <w:tab w:val="left" w:pos="284"/>
          <w:tab w:val="left" w:pos="1320"/>
        </w:tabs>
        <w:ind w:left="0" w:firstLine="709"/>
        <w:jc w:val="both"/>
        <w:rPr>
          <w:color w:val="auto"/>
          <w:sz w:val="28"/>
          <w:szCs w:val="28"/>
        </w:rPr>
      </w:pPr>
      <w:r w:rsidRPr="004A46E7">
        <w:rPr>
          <w:color w:val="auto"/>
          <w:sz w:val="28"/>
          <w:szCs w:val="28"/>
        </w:rPr>
        <w:lastRenderedPageBreak/>
        <w:t>Санитарная обрезка кроны направлена на удаление старых, больных, усыхающих и поврежденных ветвей, а также ветвей, направленных внутрь кроны или сближенных друг с другом. Обязательному удалению подлежат также побеги, отходящие от центрального ствола вверх под острым углом или вертикально (исключая пирамидальные формы), во избежание их обламывания.</w:t>
      </w:r>
    </w:p>
    <w:p w:rsidR="004032EC" w:rsidRPr="004A46E7" w:rsidRDefault="006A170F" w:rsidP="00B82DDD">
      <w:pPr>
        <w:pStyle w:val="11"/>
        <w:numPr>
          <w:ilvl w:val="2"/>
          <w:numId w:val="29"/>
        </w:numPr>
        <w:shd w:val="clear" w:color="auto" w:fill="auto"/>
        <w:tabs>
          <w:tab w:val="left" w:pos="284"/>
          <w:tab w:val="left" w:pos="1320"/>
        </w:tabs>
        <w:ind w:left="0" w:firstLine="709"/>
        <w:jc w:val="both"/>
        <w:rPr>
          <w:color w:val="auto"/>
          <w:sz w:val="28"/>
          <w:szCs w:val="28"/>
        </w:rPr>
      </w:pPr>
      <w:r w:rsidRPr="004A46E7">
        <w:rPr>
          <w:color w:val="auto"/>
          <w:sz w:val="28"/>
          <w:szCs w:val="28"/>
        </w:rPr>
        <w:t>Сразу после обрезки все срезы диаметром более 2 см обрабатываются в соответствии с действующими требованиями. У хвойных деревьев, обильно выделяющих смолу, раны не замазываются.</w:t>
      </w:r>
    </w:p>
    <w:p w:rsidR="004032EC" w:rsidRPr="004A46E7" w:rsidRDefault="006A170F" w:rsidP="00B82DDD">
      <w:pPr>
        <w:pStyle w:val="11"/>
        <w:numPr>
          <w:ilvl w:val="2"/>
          <w:numId w:val="29"/>
        </w:numPr>
        <w:shd w:val="clear" w:color="auto" w:fill="auto"/>
        <w:tabs>
          <w:tab w:val="left" w:pos="284"/>
          <w:tab w:val="left" w:pos="1320"/>
        </w:tabs>
        <w:ind w:left="0" w:firstLine="709"/>
        <w:jc w:val="both"/>
        <w:rPr>
          <w:color w:val="auto"/>
          <w:sz w:val="28"/>
          <w:szCs w:val="28"/>
        </w:rPr>
      </w:pPr>
      <w:r w:rsidRPr="004A46E7">
        <w:rPr>
          <w:color w:val="auto"/>
          <w:sz w:val="28"/>
          <w:szCs w:val="28"/>
        </w:rPr>
        <w:t xml:space="preserve">Омолаживающую обрезку необходимо производить у деревьев и кустарников, которые с возрастом, несмотря на хороший уход, теряют декоративные качества, перестают давать ежегодный прирост, образуют </w:t>
      </w:r>
      <w:r w:rsidR="00241CBC" w:rsidRPr="004A46E7">
        <w:rPr>
          <w:color w:val="auto"/>
          <w:sz w:val="28"/>
          <w:szCs w:val="28"/>
        </w:rPr>
        <w:t>совершенность</w:t>
      </w:r>
      <w:r w:rsidRPr="004A46E7">
        <w:rPr>
          <w:color w:val="auto"/>
          <w:sz w:val="28"/>
          <w:szCs w:val="28"/>
        </w:rPr>
        <w:t>. Омолаживающую обрезку декоративных кустарников (одиночных, в группе, в "живой" изгороди) проводят периодически по мере появления стареющих и переросших побегов, потерявших декоративность.</w:t>
      </w:r>
    </w:p>
    <w:p w:rsidR="004032EC" w:rsidRPr="004A46E7" w:rsidRDefault="006A170F" w:rsidP="00B82DDD">
      <w:pPr>
        <w:pStyle w:val="11"/>
        <w:numPr>
          <w:ilvl w:val="2"/>
          <w:numId w:val="29"/>
        </w:numPr>
        <w:shd w:val="clear" w:color="auto" w:fill="auto"/>
        <w:tabs>
          <w:tab w:val="left" w:pos="284"/>
          <w:tab w:val="left" w:pos="1320"/>
        </w:tabs>
        <w:ind w:left="0" w:firstLine="709"/>
        <w:jc w:val="both"/>
        <w:rPr>
          <w:color w:val="auto"/>
          <w:sz w:val="28"/>
          <w:szCs w:val="28"/>
        </w:rPr>
      </w:pPr>
      <w:r w:rsidRPr="004A46E7">
        <w:rPr>
          <w:color w:val="auto"/>
          <w:sz w:val="28"/>
          <w:szCs w:val="28"/>
        </w:rPr>
        <w:t>Формовочная обрезка проводится с целью придания кроне заданной формы и сохранения ее, выравнивания высоты растений, достижения равномерного расположения скелетных ветвей. Формовочную обрезку следует проводить ранней весной до распускания почек или осенью после листопада.</w:t>
      </w:r>
    </w:p>
    <w:p w:rsidR="004032EC" w:rsidRPr="004A46E7" w:rsidRDefault="006A170F" w:rsidP="00B82DDD">
      <w:pPr>
        <w:pStyle w:val="11"/>
        <w:numPr>
          <w:ilvl w:val="1"/>
          <w:numId w:val="29"/>
        </w:numPr>
        <w:shd w:val="clear" w:color="auto" w:fill="auto"/>
        <w:tabs>
          <w:tab w:val="left" w:pos="284"/>
          <w:tab w:val="left" w:pos="1086"/>
        </w:tabs>
        <w:ind w:left="0" w:firstLine="709"/>
        <w:jc w:val="both"/>
        <w:rPr>
          <w:color w:val="auto"/>
          <w:sz w:val="28"/>
          <w:szCs w:val="28"/>
        </w:rPr>
      </w:pPr>
      <w:r w:rsidRPr="004A46E7">
        <w:rPr>
          <w:color w:val="auto"/>
          <w:sz w:val="28"/>
          <w:szCs w:val="28"/>
        </w:rPr>
        <w:t>"Живые" изгороди и бордюры из кустарника подвергаются формовочной обрезке для усиления роста боковых побегов, увеличения густоты кроны, поддержания заданной формы изгороди. Их начинают стричь в первый год после посадки. Стрижку проводят сверху на одной (определенной) высоте не более 1,7 метра от поверхности земли и с боков, срезая 1/3 длины прироста предшествующего года. В первый год кустарники в "живой" изгороди стригут один раз в вегетационный сезон - ранней весной до начала сокодвижения.</w:t>
      </w:r>
    </w:p>
    <w:p w:rsidR="004032EC" w:rsidRPr="004A46E7" w:rsidRDefault="006A170F" w:rsidP="00B82DDD">
      <w:pPr>
        <w:pStyle w:val="11"/>
        <w:numPr>
          <w:ilvl w:val="1"/>
          <w:numId w:val="29"/>
        </w:numPr>
        <w:shd w:val="clear" w:color="auto" w:fill="auto"/>
        <w:tabs>
          <w:tab w:val="left" w:pos="284"/>
          <w:tab w:val="left" w:pos="1081"/>
        </w:tabs>
        <w:ind w:left="0" w:firstLine="709"/>
        <w:jc w:val="both"/>
        <w:rPr>
          <w:color w:val="auto"/>
          <w:sz w:val="28"/>
          <w:szCs w:val="28"/>
        </w:rPr>
      </w:pPr>
      <w:r w:rsidRPr="004A46E7">
        <w:rPr>
          <w:color w:val="auto"/>
          <w:sz w:val="28"/>
          <w:szCs w:val="28"/>
        </w:rPr>
        <w:t>Раны, дупла и механические повреждения на деревьях заделываются в соответствии с существующей технологией выполнения данных работ.</w:t>
      </w:r>
    </w:p>
    <w:p w:rsidR="004032EC" w:rsidRPr="004A46E7" w:rsidRDefault="006A170F" w:rsidP="00B82DDD">
      <w:pPr>
        <w:pStyle w:val="11"/>
        <w:numPr>
          <w:ilvl w:val="1"/>
          <w:numId w:val="29"/>
        </w:numPr>
        <w:shd w:val="clear" w:color="auto" w:fill="auto"/>
        <w:tabs>
          <w:tab w:val="left" w:pos="284"/>
          <w:tab w:val="left" w:pos="1090"/>
        </w:tabs>
        <w:ind w:left="0" w:firstLine="709"/>
        <w:jc w:val="both"/>
        <w:rPr>
          <w:color w:val="auto"/>
          <w:sz w:val="28"/>
          <w:szCs w:val="28"/>
        </w:rPr>
      </w:pPr>
      <w:r w:rsidRPr="004A46E7">
        <w:rPr>
          <w:color w:val="auto"/>
          <w:sz w:val="28"/>
          <w:szCs w:val="28"/>
        </w:rPr>
        <w:t>Необходимо регулярно и своевременно проводить мероприятия по выявлению и борьбе с массовыми вредителями и возбудителями заболеваний зеленых насаждений.</w:t>
      </w:r>
    </w:p>
    <w:p w:rsidR="004032EC" w:rsidRPr="004A46E7" w:rsidRDefault="006A170F" w:rsidP="00B82DDD">
      <w:pPr>
        <w:pStyle w:val="11"/>
        <w:numPr>
          <w:ilvl w:val="1"/>
          <w:numId w:val="29"/>
        </w:numPr>
        <w:shd w:val="clear" w:color="auto" w:fill="auto"/>
        <w:tabs>
          <w:tab w:val="left" w:pos="284"/>
          <w:tab w:val="left" w:pos="1090"/>
        </w:tabs>
        <w:ind w:left="0" w:firstLine="709"/>
        <w:jc w:val="both"/>
        <w:rPr>
          <w:color w:val="auto"/>
          <w:sz w:val="28"/>
          <w:szCs w:val="28"/>
        </w:rPr>
      </w:pPr>
      <w:r w:rsidRPr="004A46E7">
        <w:rPr>
          <w:color w:val="auto"/>
          <w:sz w:val="28"/>
          <w:szCs w:val="28"/>
        </w:rPr>
        <w:t>Приемка работ по посадке деревьев и кустарников осуществляется с учетом требований, предъявляемым к данному виду работ.</w:t>
      </w:r>
    </w:p>
    <w:p w:rsidR="004032EC" w:rsidRPr="004A46E7" w:rsidRDefault="006A170F" w:rsidP="00B82DDD">
      <w:pPr>
        <w:pStyle w:val="11"/>
        <w:numPr>
          <w:ilvl w:val="1"/>
          <w:numId w:val="29"/>
        </w:numPr>
        <w:shd w:val="clear" w:color="auto" w:fill="auto"/>
        <w:tabs>
          <w:tab w:val="left" w:pos="284"/>
        </w:tabs>
        <w:ind w:left="0" w:firstLine="709"/>
        <w:jc w:val="both"/>
        <w:rPr>
          <w:color w:val="auto"/>
          <w:sz w:val="28"/>
          <w:szCs w:val="28"/>
        </w:rPr>
      </w:pPr>
      <w:r w:rsidRPr="004A46E7">
        <w:rPr>
          <w:color w:val="auto"/>
          <w:sz w:val="28"/>
          <w:szCs w:val="28"/>
        </w:rPr>
        <w:t>Землепользователи озелененных территорий обязаны:</w:t>
      </w:r>
    </w:p>
    <w:p w:rsidR="004032EC" w:rsidRPr="004A46E7" w:rsidRDefault="006A170F" w:rsidP="00B82DDD">
      <w:pPr>
        <w:pStyle w:val="11"/>
        <w:numPr>
          <w:ilvl w:val="0"/>
          <w:numId w:val="12"/>
        </w:numPr>
        <w:shd w:val="clear" w:color="auto" w:fill="auto"/>
        <w:tabs>
          <w:tab w:val="left" w:pos="284"/>
          <w:tab w:val="left" w:pos="912"/>
        </w:tabs>
        <w:ind w:firstLine="709"/>
        <w:jc w:val="both"/>
        <w:rPr>
          <w:color w:val="auto"/>
          <w:sz w:val="28"/>
          <w:szCs w:val="28"/>
        </w:rPr>
      </w:pPr>
      <w:r w:rsidRPr="004A46E7">
        <w:rPr>
          <w:color w:val="auto"/>
          <w:sz w:val="28"/>
          <w:szCs w:val="28"/>
        </w:rPr>
        <w:t>обеспечить сохранность насаждений;</w:t>
      </w:r>
    </w:p>
    <w:p w:rsidR="004032EC" w:rsidRPr="004A46E7" w:rsidRDefault="006A170F" w:rsidP="00B82DDD">
      <w:pPr>
        <w:pStyle w:val="11"/>
        <w:numPr>
          <w:ilvl w:val="0"/>
          <w:numId w:val="12"/>
        </w:numPr>
        <w:shd w:val="clear" w:color="auto" w:fill="auto"/>
        <w:tabs>
          <w:tab w:val="left" w:pos="284"/>
          <w:tab w:val="left" w:pos="903"/>
        </w:tabs>
        <w:ind w:firstLine="709"/>
        <w:jc w:val="both"/>
        <w:rPr>
          <w:color w:val="auto"/>
          <w:sz w:val="28"/>
          <w:szCs w:val="28"/>
        </w:rPr>
      </w:pPr>
      <w:r w:rsidRPr="004A46E7">
        <w:rPr>
          <w:color w:val="auto"/>
          <w:sz w:val="28"/>
          <w:szCs w:val="28"/>
        </w:rPr>
        <w:t>обеспечить квалифицированный уход за насаждениями, дорожками и оборудованием в соответствии с настоящими Правилами, не допускать складирования строительных отходов, материалов, крупногабаритных бытовых отходов и т.д.;</w:t>
      </w:r>
    </w:p>
    <w:p w:rsidR="004032EC" w:rsidRPr="004A46E7" w:rsidRDefault="006A170F">
      <w:pPr>
        <w:pStyle w:val="11"/>
        <w:numPr>
          <w:ilvl w:val="0"/>
          <w:numId w:val="12"/>
        </w:numPr>
        <w:shd w:val="clear" w:color="auto" w:fill="auto"/>
        <w:tabs>
          <w:tab w:val="left" w:pos="908"/>
        </w:tabs>
        <w:ind w:firstLine="580"/>
        <w:jc w:val="both"/>
        <w:rPr>
          <w:color w:val="auto"/>
          <w:sz w:val="28"/>
          <w:szCs w:val="28"/>
        </w:rPr>
      </w:pPr>
      <w:r w:rsidRPr="004A46E7">
        <w:rPr>
          <w:color w:val="auto"/>
          <w:sz w:val="28"/>
          <w:szCs w:val="28"/>
        </w:rPr>
        <w:t>принимать меры борьбы с вредителями и болезнями согласно указаниям специалистов, обеспечивать уборку сухостоя, вырезку сухих и поломанных сучьев и лечение ран, дупел на деревьях;</w:t>
      </w:r>
    </w:p>
    <w:p w:rsidR="004032EC" w:rsidRPr="004A46E7" w:rsidRDefault="006A170F" w:rsidP="005F735C">
      <w:pPr>
        <w:pStyle w:val="11"/>
        <w:numPr>
          <w:ilvl w:val="0"/>
          <w:numId w:val="12"/>
        </w:numPr>
        <w:shd w:val="clear" w:color="auto" w:fill="auto"/>
        <w:tabs>
          <w:tab w:val="left" w:pos="903"/>
        </w:tabs>
        <w:ind w:firstLine="580"/>
        <w:jc w:val="both"/>
        <w:rPr>
          <w:color w:val="auto"/>
          <w:sz w:val="28"/>
          <w:szCs w:val="28"/>
        </w:rPr>
      </w:pPr>
      <w:r w:rsidRPr="004A46E7">
        <w:rPr>
          <w:color w:val="auto"/>
          <w:sz w:val="28"/>
          <w:szCs w:val="28"/>
        </w:rPr>
        <w:t>в летнее время и в сухую погоду поливать газоны, цветники, деревья и кустарники;</w:t>
      </w:r>
      <w:r w:rsidR="002F7325">
        <w:rPr>
          <w:color w:val="auto"/>
          <w:sz w:val="28"/>
          <w:szCs w:val="28"/>
        </w:rPr>
        <w:t xml:space="preserve"> </w:t>
      </w:r>
      <w:r w:rsidRPr="004A46E7">
        <w:rPr>
          <w:color w:val="auto"/>
          <w:sz w:val="28"/>
          <w:szCs w:val="28"/>
        </w:rPr>
        <w:t xml:space="preserve">не допускать хождения по газонам (допускается устройство </w:t>
      </w:r>
      <w:r w:rsidRPr="004A46E7">
        <w:rPr>
          <w:color w:val="auto"/>
          <w:sz w:val="28"/>
          <w:szCs w:val="28"/>
        </w:rPr>
        <w:lastRenderedPageBreak/>
        <w:t>ограждения) и складирования на них материалов, песка, мусора, снега, сколов льда и т.д.;</w:t>
      </w:r>
    </w:p>
    <w:p w:rsidR="004032EC" w:rsidRPr="004A46E7" w:rsidRDefault="006A170F">
      <w:pPr>
        <w:pStyle w:val="11"/>
        <w:numPr>
          <w:ilvl w:val="0"/>
          <w:numId w:val="12"/>
        </w:numPr>
        <w:shd w:val="clear" w:color="auto" w:fill="auto"/>
        <w:tabs>
          <w:tab w:val="left" w:pos="936"/>
        </w:tabs>
        <w:ind w:firstLine="580"/>
        <w:jc w:val="both"/>
        <w:rPr>
          <w:color w:val="auto"/>
          <w:sz w:val="28"/>
          <w:szCs w:val="28"/>
        </w:rPr>
      </w:pPr>
      <w:r w:rsidRPr="004A46E7">
        <w:rPr>
          <w:color w:val="auto"/>
          <w:sz w:val="28"/>
          <w:szCs w:val="28"/>
        </w:rPr>
        <w:t>своевременно осуществлять работы по скашиванию травы.</w:t>
      </w:r>
    </w:p>
    <w:p w:rsidR="004032EC" w:rsidRPr="004A46E7" w:rsidRDefault="006A170F" w:rsidP="00441EB7">
      <w:pPr>
        <w:pStyle w:val="11"/>
        <w:numPr>
          <w:ilvl w:val="1"/>
          <w:numId w:val="29"/>
        </w:numPr>
        <w:shd w:val="clear" w:color="auto" w:fill="auto"/>
        <w:tabs>
          <w:tab w:val="left" w:pos="1248"/>
        </w:tabs>
        <w:ind w:left="0" w:firstLine="567"/>
        <w:jc w:val="both"/>
        <w:rPr>
          <w:color w:val="auto"/>
          <w:sz w:val="28"/>
          <w:szCs w:val="28"/>
        </w:rPr>
      </w:pPr>
      <w:r w:rsidRPr="004A46E7">
        <w:rPr>
          <w:color w:val="auto"/>
          <w:sz w:val="28"/>
          <w:szCs w:val="28"/>
        </w:rPr>
        <w:t>На озелененных территориях запрещается:</w:t>
      </w:r>
    </w:p>
    <w:p w:rsidR="004032EC" w:rsidRPr="004A46E7" w:rsidRDefault="006A170F" w:rsidP="00441EB7">
      <w:pPr>
        <w:pStyle w:val="11"/>
        <w:numPr>
          <w:ilvl w:val="0"/>
          <w:numId w:val="13"/>
        </w:numPr>
        <w:shd w:val="clear" w:color="auto" w:fill="auto"/>
        <w:tabs>
          <w:tab w:val="left" w:pos="913"/>
        </w:tabs>
        <w:ind w:firstLine="567"/>
        <w:jc w:val="both"/>
        <w:rPr>
          <w:color w:val="auto"/>
          <w:sz w:val="28"/>
          <w:szCs w:val="28"/>
        </w:rPr>
      </w:pPr>
      <w:r w:rsidRPr="004A46E7">
        <w:rPr>
          <w:color w:val="auto"/>
          <w:sz w:val="28"/>
          <w:szCs w:val="28"/>
        </w:rPr>
        <w:t>складировать любые материалы, в том числе строительные, а также устраивать на прилегающих территориях склады материалов, способствующие распространению вредителей зеленых насаждений;</w:t>
      </w:r>
    </w:p>
    <w:p w:rsidR="004032EC" w:rsidRPr="004A46E7" w:rsidRDefault="006A170F">
      <w:pPr>
        <w:pStyle w:val="11"/>
        <w:numPr>
          <w:ilvl w:val="0"/>
          <w:numId w:val="13"/>
        </w:numPr>
        <w:shd w:val="clear" w:color="auto" w:fill="auto"/>
        <w:tabs>
          <w:tab w:val="left" w:pos="903"/>
        </w:tabs>
        <w:ind w:firstLine="580"/>
        <w:jc w:val="both"/>
        <w:rPr>
          <w:color w:val="auto"/>
          <w:sz w:val="28"/>
          <w:szCs w:val="28"/>
        </w:rPr>
      </w:pPr>
      <w:r w:rsidRPr="004A46E7">
        <w:rPr>
          <w:color w:val="auto"/>
          <w:sz w:val="28"/>
          <w:szCs w:val="28"/>
        </w:rPr>
        <w:t>устраивать свалки мусора, снега и льда, за исключением чистого снега, полученного от расчистки садово-парковых дорожек;</w:t>
      </w:r>
    </w:p>
    <w:p w:rsidR="004032EC" w:rsidRPr="004A46E7" w:rsidRDefault="006A170F">
      <w:pPr>
        <w:pStyle w:val="11"/>
        <w:numPr>
          <w:ilvl w:val="0"/>
          <w:numId w:val="13"/>
        </w:numPr>
        <w:shd w:val="clear" w:color="auto" w:fill="auto"/>
        <w:tabs>
          <w:tab w:val="left" w:pos="908"/>
        </w:tabs>
        <w:ind w:firstLine="580"/>
        <w:jc w:val="both"/>
        <w:rPr>
          <w:color w:val="auto"/>
          <w:sz w:val="28"/>
          <w:szCs w:val="28"/>
        </w:rPr>
      </w:pPr>
      <w:r w:rsidRPr="004A46E7">
        <w:rPr>
          <w:color w:val="auto"/>
          <w:sz w:val="28"/>
          <w:szCs w:val="28"/>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4032EC" w:rsidRPr="004A46E7" w:rsidRDefault="006A170F">
      <w:pPr>
        <w:pStyle w:val="11"/>
        <w:numPr>
          <w:ilvl w:val="0"/>
          <w:numId w:val="13"/>
        </w:numPr>
        <w:shd w:val="clear" w:color="auto" w:fill="auto"/>
        <w:tabs>
          <w:tab w:val="left" w:pos="898"/>
        </w:tabs>
        <w:ind w:firstLine="580"/>
        <w:jc w:val="both"/>
        <w:rPr>
          <w:color w:val="auto"/>
          <w:sz w:val="28"/>
          <w:szCs w:val="28"/>
        </w:rPr>
      </w:pPr>
      <w:r w:rsidRPr="004A46E7">
        <w:rPr>
          <w:color w:val="auto"/>
          <w:sz w:val="28"/>
          <w:szCs w:val="28"/>
        </w:rPr>
        <w:t>сбрасывать снег с крыш на участки, занятые насаждениями, без принятия мер, обеспечивающих сохранность деревьев и кустарников;</w:t>
      </w:r>
    </w:p>
    <w:p w:rsidR="004032EC" w:rsidRPr="004A46E7" w:rsidRDefault="006A170F">
      <w:pPr>
        <w:pStyle w:val="11"/>
        <w:numPr>
          <w:ilvl w:val="0"/>
          <w:numId w:val="13"/>
        </w:numPr>
        <w:shd w:val="clear" w:color="auto" w:fill="auto"/>
        <w:tabs>
          <w:tab w:val="left" w:pos="908"/>
        </w:tabs>
        <w:ind w:firstLine="580"/>
        <w:jc w:val="both"/>
        <w:rPr>
          <w:color w:val="auto"/>
          <w:sz w:val="28"/>
          <w:szCs w:val="28"/>
        </w:rPr>
      </w:pPr>
      <w:r w:rsidRPr="004A46E7">
        <w:rPr>
          <w:color w:val="auto"/>
          <w:sz w:val="28"/>
          <w:szCs w:val="28"/>
        </w:rP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разносов по улицам, удалять в специально отведенные места для компостирования, вывозить на свалку или использовать при устройстве дренажа);</w:t>
      </w:r>
    </w:p>
    <w:p w:rsidR="004032EC" w:rsidRPr="004A46E7" w:rsidRDefault="006A170F">
      <w:pPr>
        <w:pStyle w:val="11"/>
        <w:numPr>
          <w:ilvl w:val="0"/>
          <w:numId w:val="13"/>
        </w:numPr>
        <w:shd w:val="clear" w:color="auto" w:fill="auto"/>
        <w:tabs>
          <w:tab w:val="left" w:pos="936"/>
        </w:tabs>
        <w:ind w:firstLine="580"/>
        <w:jc w:val="both"/>
        <w:rPr>
          <w:color w:val="auto"/>
          <w:sz w:val="28"/>
          <w:szCs w:val="28"/>
        </w:rPr>
      </w:pPr>
      <w:r w:rsidRPr="004A46E7">
        <w:rPr>
          <w:color w:val="auto"/>
          <w:sz w:val="28"/>
          <w:szCs w:val="28"/>
        </w:rPr>
        <w:t>сбрасывать сметный и другой мусор;</w:t>
      </w:r>
    </w:p>
    <w:p w:rsidR="004032EC" w:rsidRPr="004A46E7" w:rsidRDefault="006A170F">
      <w:pPr>
        <w:pStyle w:val="11"/>
        <w:numPr>
          <w:ilvl w:val="0"/>
          <w:numId w:val="13"/>
        </w:numPr>
        <w:shd w:val="clear" w:color="auto" w:fill="auto"/>
        <w:tabs>
          <w:tab w:val="left" w:pos="936"/>
        </w:tabs>
        <w:ind w:firstLine="580"/>
        <w:jc w:val="both"/>
        <w:rPr>
          <w:color w:val="auto"/>
          <w:sz w:val="28"/>
          <w:szCs w:val="28"/>
        </w:rPr>
      </w:pPr>
      <w:r w:rsidRPr="004A46E7">
        <w:rPr>
          <w:color w:val="auto"/>
          <w:sz w:val="28"/>
          <w:szCs w:val="28"/>
        </w:rPr>
        <w:t>проезд и стоянка автомашин, мотоциклов, других видов транспорта;</w:t>
      </w:r>
    </w:p>
    <w:p w:rsidR="004032EC" w:rsidRPr="004A46E7" w:rsidRDefault="006A170F">
      <w:pPr>
        <w:pStyle w:val="11"/>
        <w:numPr>
          <w:ilvl w:val="0"/>
          <w:numId w:val="13"/>
        </w:numPr>
        <w:shd w:val="clear" w:color="auto" w:fill="auto"/>
        <w:tabs>
          <w:tab w:val="left" w:pos="936"/>
        </w:tabs>
        <w:ind w:firstLine="580"/>
        <w:jc w:val="both"/>
        <w:rPr>
          <w:color w:val="auto"/>
          <w:sz w:val="28"/>
          <w:szCs w:val="28"/>
        </w:rPr>
      </w:pPr>
      <w:r w:rsidRPr="004A46E7">
        <w:rPr>
          <w:color w:val="auto"/>
          <w:sz w:val="28"/>
          <w:szCs w:val="28"/>
        </w:rPr>
        <w:t>ходить, сидеть и лежать на газонах (исключая луговые), устраивать игры;</w:t>
      </w:r>
    </w:p>
    <w:p w:rsidR="004032EC" w:rsidRPr="004A46E7" w:rsidRDefault="006A170F">
      <w:pPr>
        <w:pStyle w:val="11"/>
        <w:numPr>
          <w:ilvl w:val="0"/>
          <w:numId w:val="13"/>
        </w:numPr>
        <w:shd w:val="clear" w:color="auto" w:fill="auto"/>
        <w:tabs>
          <w:tab w:val="left" w:pos="936"/>
        </w:tabs>
        <w:ind w:firstLine="580"/>
        <w:jc w:val="both"/>
        <w:rPr>
          <w:color w:val="auto"/>
          <w:sz w:val="28"/>
          <w:szCs w:val="28"/>
        </w:rPr>
      </w:pPr>
      <w:r w:rsidRPr="004A46E7">
        <w:rPr>
          <w:color w:val="auto"/>
          <w:sz w:val="28"/>
          <w:szCs w:val="28"/>
        </w:rPr>
        <w:t>рвать цветы и ломать ветви деревьев и кустарников.</w:t>
      </w:r>
    </w:p>
    <w:p w:rsidR="004032EC" w:rsidRPr="004A46E7" w:rsidRDefault="006A170F">
      <w:pPr>
        <w:pStyle w:val="11"/>
        <w:numPr>
          <w:ilvl w:val="0"/>
          <w:numId w:val="14"/>
        </w:numPr>
        <w:shd w:val="clear" w:color="auto" w:fill="auto"/>
        <w:tabs>
          <w:tab w:val="left" w:pos="1382"/>
        </w:tabs>
        <w:ind w:firstLine="580"/>
        <w:jc w:val="both"/>
        <w:rPr>
          <w:color w:val="auto"/>
          <w:sz w:val="28"/>
          <w:szCs w:val="28"/>
        </w:rPr>
      </w:pPr>
      <w:r w:rsidRPr="004A46E7">
        <w:rPr>
          <w:color w:val="auto"/>
          <w:sz w:val="28"/>
          <w:szCs w:val="28"/>
        </w:rPr>
        <w:t>Должностным, юридическим и физическим лицам запрещается самовольная вырубка и посадка деревьев и кустарников. Снос деревьев и кустарников, а также посадка в границах города Яровое производится только по письменному разрешению отдела СА и ООС Администрации города Яровое в соответствии с Административным регламентом предоставления муниципальной услуги «Предоставление порубочного билета и (или) разрешения на пересадку деревьев и кустарников».</w:t>
      </w:r>
    </w:p>
    <w:p w:rsidR="004032EC" w:rsidRPr="004A46E7" w:rsidRDefault="006A170F" w:rsidP="00B82DDD">
      <w:pPr>
        <w:pStyle w:val="11"/>
        <w:numPr>
          <w:ilvl w:val="1"/>
          <w:numId w:val="29"/>
        </w:numPr>
        <w:shd w:val="clear" w:color="auto" w:fill="auto"/>
        <w:tabs>
          <w:tab w:val="left" w:pos="1234"/>
        </w:tabs>
        <w:ind w:left="0" w:firstLine="567"/>
        <w:jc w:val="both"/>
        <w:rPr>
          <w:color w:val="auto"/>
          <w:sz w:val="28"/>
          <w:szCs w:val="28"/>
        </w:rPr>
      </w:pPr>
      <w:r w:rsidRPr="004A46E7">
        <w:rPr>
          <w:color w:val="auto"/>
          <w:sz w:val="28"/>
          <w:szCs w:val="28"/>
        </w:rPr>
        <w:t>За самовольное повреждение или вырубку зеленых насаждений, а также за непринятие мер охраны и халатное отношение к зеленым насаждениям с виновных лиц взимается восстановительная стоимость поврежденных или уничтоженных насаждений, в соответствии с нормативными правовыми актами органов местного самоуправления. Размер восстановительной стоимости зеленых насаждений рассчитывается в соответствии с постановлением Администрации города Яровое от 20.03.2017 №237 "Порядок сноса зеленых насаждений на территории муниципального образования город Яровое Алтайского края".</w:t>
      </w:r>
    </w:p>
    <w:p w:rsidR="004032EC" w:rsidRDefault="006A170F" w:rsidP="00B82DDD">
      <w:pPr>
        <w:pStyle w:val="11"/>
        <w:shd w:val="clear" w:color="auto" w:fill="auto"/>
        <w:ind w:firstLine="567"/>
        <w:jc w:val="both"/>
        <w:rPr>
          <w:color w:val="auto"/>
          <w:sz w:val="28"/>
          <w:szCs w:val="28"/>
        </w:rPr>
      </w:pPr>
      <w:r w:rsidRPr="004A46E7">
        <w:rPr>
          <w:color w:val="auto"/>
          <w:sz w:val="28"/>
          <w:szCs w:val="28"/>
        </w:rPr>
        <w:t>За вынужденный снос деревьев и кустарников, связанных со строительством, реконструкцией зданий или прокладкой подземных и воздушных коммуникаций, взимается восстановительная стоимость. Восстановительная стоимость за снос зеленых насаждений зачисляется в бюджет города.</w:t>
      </w:r>
    </w:p>
    <w:p w:rsidR="00ED161A" w:rsidRPr="00ED161A" w:rsidRDefault="00ED161A" w:rsidP="00ED161A">
      <w:pPr>
        <w:widowControl/>
        <w:autoSpaceDE w:val="0"/>
        <w:autoSpaceDN w:val="0"/>
        <w:adjustRightInd w:val="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lastRenderedPageBreak/>
        <w:t xml:space="preserve">         Физические, юридические лица, органы государственной власти и органы местного самоуправления, в результате действий которых произошло повреждение или уничтожение зеленых насаждений вправе вместо выплаты восстановительной стоимости выполнить компенсационное озеленение в соответствии со статьёй 10 </w:t>
      </w:r>
      <w:r w:rsidRPr="00ED161A">
        <w:rPr>
          <w:rFonts w:ascii="Times New Roman" w:hAnsi="Times New Roman" w:cs="Times New Roman"/>
          <w:color w:val="auto"/>
          <w:sz w:val="28"/>
          <w:szCs w:val="28"/>
          <w:lang w:bidi="ar-SA"/>
        </w:rPr>
        <w:t>Закон</w:t>
      </w:r>
      <w:r>
        <w:rPr>
          <w:rFonts w:ascii="Times New Roman" w:hAnsi="Times New Roman" w:cs="Times New Roman"/>
          <w:color w:val="auto"/>
          <w:sz w:val="28"/>
          <w:szCs w:val="28"/>
          <w:lang w:bidi="ar-SA"/>
        </w:rPr>
        <w:t>а</w:t>
      </w:r>
      <w:r w:rsidRPr="00ED161A">
        <w:rPr>
          <w:rFonts w:ascii="Times New Roman" w:hAnsi="Times New Roman" w:cs="Times New Roman"/>
          <w:color w:val="auto"/>
          <w:sz w:val="28"/>
          <w:szCs w:val="28"/>
          <w:lang w:bidi="ar-SA"/>
        </w:rPr>
        <w:t xml:space="preserve"> Алтайского края от 08.09.2</w:t>
      </w:r>
      <w:r>
        <w:rPr>
          <w:rFonts w:ascii="Times New Roman" w:hAnsi="Times New Roman" w:cs="Times New Roman"/>
          <w:color w:val="auto"/>
          <w:sz w:val="28"/>
          <w:szCs w:val="28"/>
          <w:lang w:bidi="ar-SA"/>
        </w:rPr>
        <w:t>003 N 41-ЗС</w:t>
      </w:r>
      <w:r w:rsidRPr="00ED161A">
        <w:rPr>
          <w:rFonts w:ascii="Times New Roman" w:hAnsi="Times New Roman" w:cs="Times New Roman"/>
          <w:color w:val="auto"/>
          <w:sz w:val="28"/>
          <w:szCs w:val="28"/>
          <w:lang w:bidi="ar-SA"/>
        </w:rPr>
        <w:t xml:space="preserve"> "Об охране зеленых </w:t>
      </w:r>
      <w:r>
        <w:rPr>
          <w:rFonts w:ascii="Times New Roman" w:hAnsi="Times New Roman" w:cs="Times New Roman"/>
          <w:color w:val="auto"/>
          <w:sz w:val="28"/>
          <w:szCs w:val="28"/>
          <w:lang w:bidi="ar-SA"/>
        </w:rPr>
        <w:t>насаждений в Алтайском крае".</w:t>
      </w:r>
    </w:p>
    <w:p w:rsidR="004032EC" w:rsidRPr="004A46E7" w:rsidRDefault="004032EC" w:rsidP="00B82DDD">
      <w:pPr>
        <w:spacing w:line="1" w:lineRule="exact"/>
        <w:ind w:firstLine="567"/>
        <w:rPr>
          <w:rFonts w:ascii="Times New Roman" w:hAnsi="Times New Roman" w:cs="Times New Roman"/>
          <w:color w:val="auto"/>
          <w:sz w:val="28"/>
          <w:szCs w:val="28"/>
        </w:rPr>
      </w:pPr>
    </w:p>
    <w:p w:rsidR="00441EB7" w:rsidRPr="00441EB7" w:rsidRDefault="00441EB7" w:rsidP="00441EB7">
      <w:pPr>
        <w:pStyle w:val="11"/>
        <w:numPr>
          <w:ilvl w:val="1"/>
          <w:numId w:val="29"/>
        </w:numPr>
        <w:shd w:val="clear" w:color="auto" w:fill="auto"/>
        <w:ind w:left="0" w:firstLine="567"/>
        <w:jc w:val="both"/>
        <w:rPr>
          <w:color w:val="auto"/>
          <w:sz w:val="28"/>
          <w:szCs w:val="28"/>
        </w:rPr>
      </w:pPr>
      <w:r w:rsidRPr="00101548">
        <w:rPr>
          <w:sz w:val="28"/>
          <w:szCs w:val="28"/>
        </w:rPr>
        <w:t>Организации, управляющие жилищным фондом, а также предприятия и учреждения, расположенные в многоквартирных жилых домах, обязаны обеспечивать проведение санитарной очистки зеленых насаждений, уборку сухостойных и аварийных деревьев, прикорневой поросли, самосева, скашивание травы на придомовых и прилегающих территориях.</w:t>
      </w:r>
      <w:r w:rsidRPr="00441EB7">
        <w:rPr>
          <w:sz w:val="28"/>
          <w:szCs w:val="28"/>
        </w:rPr>
        <w:t xml:space="preserve"> </w:t>
      </w:r>
    </w:p>
    <w:p w:rsidR="00441EB7" w:rsidRDefault="00441EB7" w:rsidP="00441EB7">
      <w:pPr>
        <w:pStyle w:val="11"/>
        <w:shd w:val="clear" w:color="auto" w:fill="auto"/>
        <w:ind w:firstLine="567"/>
        <w:jc w:val="both"/>
        <w:rPr>
          <w:sz w:val="28"/>
          <w:szCs w:val="28"/>
        </w:rPr>
      </w:pPr>
      <w:r w:rsidRPr="00101548">
        <w:rPr>
          <w:sz w:val="28"/>
          <w:szCs w:val="28"/>
        </w:rPr>
        <w:t>Часть земельного участка многоквартирных жилых домов, расположенная между фасадами, выходящими на улицы города и красными линиями городской застройки, могут использоваться только для озеленения и установки малых архитектурных форм</w:t>
      </w:r>
      <w:r w:rsidR="008B1246">
        <w:rPr>
          <w:sz w:val="28"/>
          <w:szCs w:val="28"/>
        </w:rPr>
        <w:t>, не служащих для получения прибыли.</w:t>
      </w:r>
    </w:p>
    <w:p w:rsidR="00441EB7" w:rsidRDefault="00441EB7" w:rsidP="00441EB7">
      <w:pPr>
        <w:pStyle w:val="11"/>
        <w:numPr>
          <w:ilvl w:val="1"/>
          <w:numId w:val="29"/>
        </w:numPr>
        <w:shd w:val="clear" w:color="auto" w:fill="auto"/>
        <w:ind w:left="0" w:firstLine="567"/>
        <w:jc w:val="both"/>
        <w:rPr>
          <w:color w:val="auto"/>
          <w:sz w:val="28"/>
          <w:szCs w:val="28"/>
        </w:rPr>
      </w:pPr>
      <w:r w:rsidRPr="00101548">
        <w:rPr>
          <w:sz w:val="28"/>
          <w:szCs w:val="28"/>
        </w:rPr>
        <w:t>Снос деревьев и кустарников в зоне индивидуальной застройки на земельном участке и прилегающей территории осуществляется собственником земельного участка (с письменного разрешения уполномоченного органа администрации города), или лицом, обладающим земельным участком на праве постоянного (бессрочного) пользования, пожизненного наследуемого владения, самостоятельно за счет собственных средств</w:t>
      </w:r>
      <w:r>
        <w:rPr>
          <w:sz w:val="28"/>
          <w:szCs w:val="28"/>
        </w:rPr>
        <w:t>.</w:t>
      </w:r>
    </w:p>
    <w:p w:rsidR="00441EB7" w:rsidRPr="00441EB7" w:rsidRDefault="00441EB7" w:rsidP="00441EB7">
      <w:pPr>
        <w:pStyle w:val="11"/>
        <w:shd w:val="clear" w:color="auto" w:fill="auto"/>
        <w:ind w:firstLine="0"/>
        <w:jc w:val="both"/>
        <w:rPr>
          <w:color w:val="auto"/>
          <w:sz w:val="28"/>
          <w:szCs w:val="28"/>
        </w:rPr>
      </w:pPr>
    </w:p>
    <w:p w:rsidR="004032EC" w:rsidRPr="00441EB7" w:rsidRDefault="006A170F" w:rsidP="00B82DDD">
      <w:pPr>
        <w:pStyle w:val="11"/>
        <w:numPr>
          <w:ilvl w:val="0"/>
          <w:numId w:val="29"/>
        </w:numPr>
        <w:shd w:val="clear" w:color="auto" w:fill="auto"/>
        <w:tabs>
          <w:tab w:val="left" w:pos="678"/>
        </w:tabs>
        <w:spacing w:after="320"/>
        <w:ind w:left="0" w:firstLine="567"/>
        <w:jc w:val="center"/>
        <w:rPr>
          <w:b/>
          <w:color w:val="auto"/>
          <w:sz w:val="28"/>
          <w:szCs w:val="28"/>
        </w:rPr>
      </w:pPr>
      <w:r w:rsidRPr="00441EB7">
        <w:rPr>
          <w:b/>
          <w:color w:val="auto"/>
          <w:sz w:val="28"/>
          <w:szCs w:val="28"/>
        </w:rPr>
        <w:t>Размещение информации на терр</w:t>
      </w:r>
      <w:r w:rsidR="002F7325" w:rsidRPr="00441EB7">
        <w:rPr>
          <w:b/>
          <w:color w:val="auto"/>
          <w:sz w:val="28"/>
          <w:szCs w:val="28"/>
        </w:rPr>
        <w:t>итор</w:t>
      </w:r>
      <w:r w:rsidRPr="00441EB7">
        <w:rPr>
          <w:b/>
          <w:color w:val="auto"/>
          <w:sz w:val="28"/>
          <w:szCs w:val="28"/>
        </w:rPr>
        <w:t>ии мун</w:t>
      </w:r>
      <w:r w:rsidR="002F7325" w:rsidRPr="00441EB7">
        <w:rPr>
          <w:b/>
          <w:color w:val="auto"/>
          <w:sz w:val="28"/>
          <w:szCs w:val="28"/>
        </w:rPr>
        <w:t>иципальног</w:t>
      </w:r>
      <w:r w:rsidR="00241CBC" w:rsidRPr="00441EB7">
        <w:rPr>
          <w:b/>
          <w:color w:val="auto"/>
          <w:sz w:val="28"/>
          <w:szCs w:val="28"/>
        </w:rPr>
        <w:t xml:space="preserve">о образования, в </w:t>
      </w:r>
      <w:r w:rsidRPr="00441EB7">
        <w:rPr>
          <w:b/>
          <w:color w:val="auto"/>
          <w:sz w:val="28"/>
          <w:szCs w:val="28"/>
        </w:rPr>
        <w:t>том числе уста</w:t>
      </w:r>
      <w:r w:rsidR="003F1DB9" w:rsidRPr="00441EB7">
        <w:rPr>
          <w:b/>
          <w:color w:val="auto"/>
          <w:sz w:val="28"/>
          <w:szCs w:val="28"/>
        </w:rPr>
        <w:t>новки указателей с наименованием улиц и номерами</w:t>
      </w:r>
      <w:r w:rsidR="00241CBC" w:rsidRPr="00441EB7">
        <w:rPr>
          <w:b/>
          <w:color w:val="auto"/>
          <w:sz w:val="28"/>
          <w:szCs w:val="28"/>
        </w:rPr>
        <w:t xml:space="preserve"> домов, </w:t>
      </w:r>
      <w:r w:rsidRPr="00441EB7">
        <w:rPr>
          <w:b/>
          <w:color w:val="auto"/>
          <w:sz w:val="28"/>
          <w:szCs w:val="28"/>
        </w:rPr>
        <w:t>вывесок.</w:t>
      </w:r>
      <w:r w:rsidR="00760038" w:rsidRPr="00441EB7">
        <w:rPr>
          <w:b/>
          <w:color w:val="auto"/>
          <w:sz w:val="28"/>
          <w:szCs w:val="28"/>
        </w:rPr>
        <w:t xml:space="preserve"> </w:t>
      </w:r>
    </w:p>
    <w:p w:rsidR="004032EC" w:rsidRPr="004A46E7" w:rsidRDefault="003F1DB9" w:rsidP="00B82DDD">
      <w:pPr>
        <w:pStyle w:val="11"/>
        <w:numPr>
          <w:ilvl w:val="1"/>
          <w:numId w:val="29"/>
        </w:numPr>
        <w:shd w:val="clear" w:color="auto" w:fill="auto"/>
        <w:tabs>
          <w:tab w:val="left" w:pos="1276"/>
        </w:tabs>
        <w:ind w:left="0" w:firstLine="567"/>
        <w:jc w:val="both"/>
        <w:rPr>
          <w:color w:val="auto"/>
          <w:sz w:val="28"/>
          <w:szCs w:val="28"/>
        </w:rPr>
      </w:pPr>
      <w:r>
        <w:rPr>
          <w:color w:val="auto"/>
          <w:sz w:val="28"/>
          <w:szCs w:val="28"/>
        </w:rPr>
        <w:t>Размещение информации на территори</w:t>
      </w:r>
      <w:r w:rsidR="006A170F" w:rsidRPr="004A46E7">
        <w:rPr>
          <w:color w:val="auto"/>
          <w:sz w:val="28"/>
          <w:szCs w:val="28"/>
        </w:rPr>
        <w:t xml:space="preserve">и муниципального образования, в том числе установки указателей с </w:t>
      </w:r>
      <w:r>
        <w:rPr>
          <w:color w:val="auto"/>
          <w:sz w:val="28"/>
          <w:szCs w:val="28"/>
        </w:rPr>
        <w:t>наименованием</w:t>
      </w:r>
      <w:r w:rsidR="006A170F" w:rsidRPr="004A46E7">
        <w:rPr>
          <w:color w:val="auto"/>
          <w:sz w:val="28"/>
          <w:szCs w:val="28"/>
        </w:rPr>
        <w:t xml:space="preserve"> улиц и номерами домов, вывесок осуществля</w:t>
      </w:r>
      <w:r w:rsidR="00760038">
        <w:rPr>
          <w:color w:val="auto"/>
          <w:sz w:val="28"/>
          <w:szCs w:val="28"/>
        </w:rPr>
        <w:t>ются в соответствии с настоящими Правилами, и нормативно-</w:t>
      </w:r>
      <w:r w:rsidR="006A170F" w:rsidRPr="004A46E7">
        <w:rPr>
          <w:color w:val="auto"/>
          <w:sz w:val="28"/>
          <w:szCs w:val="28"/>
        </w:rPr>
        <w:t>правовыми актами Российской Федерации и Алтайского края.</w:t>
      </w:r>
    </w:p>
    <w:p w:rsidR="004032EC" w:rsidRPr="004A46E7" w:rsidRDefault="00760038" w:rsidP="00B82DDD">
      <w:pPr>
        <w:pStyle w:val="11"/>
        <w:numPr>
          <w:ilvl w:val="1"/>
          <w:numId w:val="29"/>
        </w:numPr>
        <w:shd w:val="clear" w:color="auto" w:fill="auto"/>
        <w:tabs>
          <w:tab w:val="left" w:pos="1276"/>
        </w:tabs>
        <w:ind w:left="0" w:firstLine="567"/>
        <w:jc w:val="both"/>
        <w:rPr>
          <w:color w:val="auto"/>
          <w:sz w:val="28"/>
          <w:szCs w:val="28"/>
        </w:rPr>
      </w:pPr>
      <w:r>
        <w:rPr>
          <w:color w:val="auto"/>
          <w:sz w:val="28"/>
          <w:szCs w:val="28"/>
        </w:rPr>
        <w:t>Организации</w:t>
      </w:r>
      <w:r w:rsidR="006A170F" w:rsidRPr="004A46E7">
        <w:rPr>
          <w:color w:val="auto"/>
          <w:sz w:val="28"/>
          <w:szCs w:val="28"/>
        </w:rPr>
        <w:t>, эксплуатирующие световые рекламы и вывески, обязаны ежедневно включать их и выклю</w:t>
      </w:r>
      <w:r>
        <w:rPr>
          <w:color w:val="auto"/>
          <w:sz w:val="28"/>
          <w:szCs w:val="28"/>
        </w:rPr>
        <w:t>чать одновремен</w:t>
      </w:r>
      <w:r w:rsidR="006A170F" w:rsidRPr="004A46E7">
        <w:rPr>
          <w:color w:val="auto"/>
          <w:sz w:val="28"/>
          <w:szCs w:val="28"/>
        </w:rPr>
        <w:t>но с включением (выключением) уличного освещения, обеспечивать своевременную замену перегоревших элементо</w:t>
      </w:r>
      <w:r>
        <w:rPr>
          <w:color w:val="auto"/>
          <w:sz w:val="28"/>
          <w:szCs w:val="28"/>
        </w:rPr>
        <w:t>в освещения, в случае неисправности отдельных знаков реклама или</w:t>
      </w:r>
      <w:r w:rsidR="006A170F" w:rsidRPr="004A46E7">
        <w:rPr>
          <w:color w:val="auto"/>
          <w:sz w:val="28"/>
          <w:szCs w:val="28"/>
        </w:rPr>
        <w:t xml:space="preserve"> вывески должны выключаться полностью.</w:t>
      </w:r>
    </w:p>
    <w:p w:rsidR="004032EC" w:rsidRPr="004A46E7" w:rsidRDefault="006A170F" w:rsidP="00B82DDD">
      <w:pPr>
        <w:pStyle w:val="11"/>
        <w:numPr>
          <w:ilvl w:val="1"/>
          <w:numId w:val="29"/>
        </w:numPr>
        <w:shd w:val="clear" w:color="auto" w:fill="auto"/>
        <w:tabs>
          <w:tab w:val="left" w:pos="1483"/>
        </w:tabs>
        <w:ind w:left="0" w:firstLine="567"/>
        <w:jc w:val="both"/>
        <w:rPr>
          <w:color w:val="auto"/>
          <w:sz w:val="28"/>
          <w:szCs w:val="28"/>
        </w:rPr>
      </w:pPr>
      <w:r w:rsidRPr="004A46E7">
        <w:rPr>
          <w:color w:val="auto"/>
          <w:sz w:val="28"/>
          <w:szCs w:val="28"/>
        </w:rPr>
        <w:t>Р</w:t>
      </w:r>
      <w:r w:rsidR="00760038">
        <w:rPr>
          <w:color w:val="auto"/>
          <w:sz w:val="28"/>
          <w:szCs w:val="28"/>
        </w:rPr>
        <w:t>асклейка информационно-агитационного печатного материала</w:t>
      </w:r>
      <w:r w:rsidRPr="004A46E7">
        <w:rPr>
          <w:color w:val="auto"/>
          <w:sz w:val="28"/>
          <w:szCs w:val="28"/>
        </w:rPr>
        <w:t xml:space="preserve"> разреш</w:t>
      </w:r>
      <w:r w:rsidR="00760038">
        <w:rPr>
          <w:color w:val="auto"/>
          <w:sz w:val="28"/>
          <w:szCs w:val="28"/>
        </w:rPr>
        <w:t>ается только на специально установленн</w:t>
      </w:r>
      <w:r w:rsidRPr="004A46E7">
        <w:rPr>
          <w:color w:val="auto"/>
          <w:sz w:val="28"/>
          <w:szCs w:val="28"/>
        </w:rPr>
        <w:t>ых стендах. Запрещае</w:t>
      </w:r>
      <w:r w:rsidR="00760038">
        <w:rPr>
          <w:color w:val="auto"/>
          <w:sz w:val="28"/>
          <w:szCs w:val="28"/>
        </w:rPr>
        <w:t>тся его размещение (расклейка, вывешивание</w:t>
      </w:r>
      <w:r w:rsidRPr="004A46E7">
        <w:rPr>
          <w:color w:val="auto"/>
          <w:sz w:val="28"/>
          <w:szCs w:val="28"/>
        </w:rPr>
        <w:t>) на фасадах зданий и сооружений, столбах, деревьях, на опорах наружного освещения</w:t>
      </w:r>
      <w:r w:rsidR="00760038">
        <w:rPr>
          <w:color w:val="auto"/>
          <w:sz w:val="28"/>
          <w:szCs w:val="28"/>
        </w:rPr>
        <w:t>, распределительных щитах, остан</w:t>
      </w:r>
      <w:r w:rsidRPr="004A46E7">
        <w:rPr>
          <w:color w:val="auto"/>
          <w:sz w:val="28"/>
          <w:szCs w:val="28"/>
        </w:rPr>
        <w:t>овочных пунктах и сооружениях, на остановках общественного транспорта и других местах, не предназначенных для этих целей.</w:t>
      </w:r>
    </w:p>
    <w:p w:rsidR="004032EC" w:rsidRPr="004A46E7" w:rsidRDefault="006A170F" w:rsidP="00B82DDD">
      <w:pPr>
        <w:pStyle w:val="11"/>
        <w:shd w:val="clear" w:color="auto" w:fill="auto"/>
        <w:ind w:firstLine="567"/>
        <w:jc w:val="both"/>
        <w:rPr>
          <w:color w:val="auto"/>
          <w:sz w:val="28"/>
          <w:szCs w:val="28"/>
        </w:rPr>
      </w:pPr>
      <w:r w:rsidRPr="004A46E7">
        <w:rPr>
          <w:color w:val="auto"/>
          <w:sz w:val="28"/>
          <w:szCs w:val="28"/>
        </w:rPr>
        <w:t>Лицо, размест</w:t>
      </w:r>
      <w:r w:rsidR="00760038">
        <w:rPr>
          <w:color w:val="auto"/>
          <w:sz w:val="28"/>
          <w:szCs w:val="28"/>
        </w:rPr>
        <w:t xml:space="preserve">ившее информационно-агитационный </w:t>
      </w:r>
      <w:r w:rsidRPr="004A46E7">
        <w:rPr>
          <w:color w:val="auto"/>
          <w:sz w:val="28"/>
          <w:szCs w:val="28"/>
        </w:rPr>
        <w:t xml:space="preserve">печатный </w:t>
      </w:r>
      <w:r w:rsidR="00760038">
        <w:rPr>
          <w:color w:val="auto"/>
          <w:sz w:val="28"/>
          <w:szCs w:val="28"/>
        </w:rPr>
        <w:t>материал</w:t>
      </w:r>
      <w:r w:rsidRPr="004A46E7">
        <w:rPr>
          <w:color w:val="auto"/>
          <w:sz w:val="28"/>
          <w:szCs w:val="28"/>
        </w:rPr>
        <w:t xml:space="preserve"> в неустановленных местах, обязано обеспечить его </w:t>
      </w:r>
      <w:r w:rsidR="00760038">
        <w:rPr>
          <w:color w:val="auto"/>
          <w:sz w:val="28"/>
          <w:szCs w:val="28"/>
        </w:rPr>
        <w:t xml:space="preserve">удаление. В случае не </w:t>
      </w:r>
      <w:r w:rsidR="00760038">
        <w:rPr>
          <w:color w:val="auto"/>
          <w:sz w:val="28"/>
          <w:szCs w:val="28"/>
        </w:rPr>
        <w:lastRenderedPageBreak/>
        <w:t>установления</w:t>
      </w:r>
      <w:r w:rsidRPr="004A46E7">
        <w:rPr>
          <w:color w:val="auto"/>
          <w:sz w:val="28"/>
          <w:szCs w:val="28"/>
        </w:rPr>
        <w:t xml:space="preserve"> л</w:t>
      </w:r>
      <w:r w:rsidR="00760038">
        <w:rPr>
          <w:color w:val="auto"/>
          <w:sz w:val="28"/>
          <w:szCs w:val="28"/>
        </w:rPr>
        <w:t>иц, ответственных за организацию размещения</w:t>
      </w:r>
      <w:r w:rsidRPr="004A46E7">
        <w:rPr>
          <w:color w:val="auto"/>
          <w:sz w:val="28"/>
          <w:szCs w:val="28"/>
        </w:rPr>
        <w:t xml:space="preserve"> </w:t>
      </w:r>
      <w:r w:rsidR="00760038">
        <w:rPr>
          <w:color w:val="auto"/>
          <w:sz w:val="28"/>
          <w:szCs w:val="28"/>
        </w:rPr>
        <w:t>информационно-агитационн</w:t>
      </w:r>
      <w:r w:rsidRPr="004A46E7">
        <w:rPr>
          <w:color w:val="auto"/>
          <w:sz w:val="28"/>
          <w:szCs w:val="28"/>
        </w:rPr>
        <w:t>ого печатного материала в неустановленных местах, обеспечить его удаление обязаны собственники зданий, строений, сооружений, на которых размещен данный материал.</w:t>
      </w:r>
    </w:p>
    <w:p w:rsidR="004032EC" w:rsidRPr="004A46E7" w:rsidRDefault="006A170F" w:rsidP="00B82DDD">
      <w:pPr>
        <w:pStyle w:val="11"/>
        <w:numPr>
          <w:ilvl w:val="1"/>
          <w:numId w:val="29"/>
        </w:numPr>
        <w:shd w:val="clear" w:color="auto" w:fill="auto"/>
        <w:tabs>
          <w:tab w:val="left" w:pos="1276"/>
        </w:tabs>
        <w:ind w:left="0" w:firstLine="567"/>
        <w:jc w:val="both"/>
        <w:rPr>
          <w:color w:val="auto"/>
          <w:sz w:val="28"/>
          <w:szCs w:val="28"/>
        </w:rPr>
      </w:pPr>
      <w:r w:rsidRPr="004A46E7">
        <w:rPr>
          <w:color w:val="auto"/>
          <w:sz w:val="28"/>
          <w:szCs w:val="28"/>
        </w:rPr>
        <w:t>Юридические, физическ</w:t>
      </w:r>
      <w:r w:rsidR="00760038">
        <w:rPr>
          <w:color w:val="auto"/>
          <w:sz w:val="28"/>
          <w:szCs w:val="28"/>
        </w:rPr>
        <w:t>ие, должностные лица и индивидуальные</w:t>
      </w:r>
      <w:r w:rsidRPr="004A46E7">
        <w:rPr>
          <w:color w:val="auto"/>
          <w:sz w:val="28"/>
          <w:szCs w:val="28"/>
        </w:rPr>
        <w:t xml:space="preserve"> предприниматели, в том числе организаторы концертов и иных зрелищных мероприят</w:t>
      </w:r>
      <w:r w:rsidR="00760038">
        <w:rPr>
          <w:color w:val="auto"/>
          <w:sz w:val="28"/>
          <w:szCs w:val="28"/>
        </w:rPr>
        <w:t>ий, намеренные разместить информационно-аги</w:t>
      </w:r>
      <w:r w:rsidRPr="004A46E7">
        <w:rPr>
          <w:color w:val="auto"/>
          <w:sz w:val="28"/>
          <w:szCs w:val="28"/>
        </w:rPr>
        <w:t xml:space="preserve">тационный печатный материал, обязаны доводить до сведения лиц, непосредственно осуществляющих </w:t>
      </w:r>
      <w:r w:rsidR="00760038" w:rsidRPr="004A46E7">
        <w:rPr>
          <w:color w:val="auto"/>
          <w:sz w:val="28"/>
          <w:szCs w:val="28"/>
        </w:rPr>
        <w:t>рас</w:t>
      </w:r>
      <w:r w:rsidR="00760038">
        <w:rPr>
          <w:color w:val="auto"/>
          <w:sz w:val="28"/>
          <w:szCs w:val="28"/>
        </w:rPr>
        <w:t>клеивание и вывешивание материала, информ</w:t>
      </w:r>
      <w:r w:rsidR="00760038" w:rsidRPr="004A46E7">
        <w:rPr>
          <w:color w:val="auto"/>
          <w:sz w:val="28"/>
          <w:szCs w:val="28"/>
        </w:rPr>
        <w:t>ацию</w:t>
      </w:r>
      <w:r w:rsidRPr="004A46E7">
        <w:rPr>
          <w:color w:val="auto"/>
          <w:sz w:val="28"/>
          <w:szCs w:val="28"/>
        </w:rPr>
        <w:t xml:space="preserve"> о недопустимости расклейки и вывешивания указанного материала в местах, не предназначенных для этих целей.</w:t>
      </w:r>
    </w:p>
    <w:p w:rsidR="004032EC" w:rsidRPr="004A46E7" w:rsidRDefault="00760038" w:rsidP="00B82DDD">
      <w:pPr>
        <w:pStyle w:val="11"/>
        <w:numPr>
          <w:ilvl w:val="1"/>
          <w:numId w:val="29"/>
        </w:numPr>
        <w:shd w:val="clear" w:color="auto" w:fill="auto"/>
        <w:tabs>
          <w:tab w:val="left" w:pos="1276"/>
        </w:tabs>
        <w:ind w:left="0" w:firstLine="567"/>
        <w:jc w:val="both"/>
        <w:rPr>
          <w:color w:val="auto"/>
          <w:sz w:val="28"/>
          <w:szCs w:val="28"/>
        </w:rPr>
      </w:pPr>
      <w:r>
        <w:rPr>
          <w:color w:val="auto"/>
          <w:sz w:val="28"/>
          <w:szCs w:val="28"/>
        </w:rPr>
        <w:t>Запрещается нанесени</w:t>
      </w:r>
      <w:r w:rsidRPr="004A46E7">
        <w:rPr>
          <w:color w:val="auto"/>
          <w:sz w:val="28"/>
          <w:szCs w:val="28"/>
        </w:rPr>
        <w:t>е</w:t>
      </w:r>
      <w:r w:rsidR="006A170F" w:rsidRPr="004A46E7">
        <w:rPr>
          <w:color w:val="auto"/>
          <w:sz w:val="28"/>
          <w:szCs w:val="28"/>
        </w:rPr>
        <w:t xml:space="preserve">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w:t>
      </w:r>
      <w:r>
        <w:rPr>
          <w:color w:val="auto"/>
          <w:sz w:val="28"/>
          <w:szCs w:val="28"/>
        </w:rPr>
        <w:t>, пешеходных дорожек, остановочн</w:t>
      </w:r>
      <w:r w:rsidR="006A170F" w:rsidRPr="004A46E7">
        <w:rPr>
          <w:color w:val="auto"/>
          <w:sz w:val="28"/>
          <w:szCs w:val="28"/>
        </w:rPr>
        <w:t>ых</w:t>
      </w:r>
      <w:r>
        <w:rPr>
          <w:color w:val="auto"/>
          <w:sz w:val="28"/>
          <w:szCs w:val="28"/>
        </w:rPr>
        <w:t xml:space="preserve"> </w:t>
      </w:r>
      <w:r w:rsidR="006A170F" w:rsidRPr="004A46E7">
        <w:rPr>
          <w:color w:val="auto"/>
          <w:sz w:val="28"/>
          <w:szCs w:val="28"/>
        </w:rPr>
        <w:t>пунктов, стоянок (парковок) транспортных средств, тротуаров, фасадах зданий, объектах некапитального строительства, ограждениях, заборах, инженерных сооружениях, тепловых камерах, трансформаторных подстанциях, деревьях, опорах линий освещения, опорах рекламных конструкций.</w:t>
      </w:r>
    </w:p>
    <w:p w:rsidR="004032EC" w:rsidRPr="004A46E7" w:rsidRDefault="004032EC" w:rsidP="00B82DDD">
      <w:pPr>
        <w:spacing w:line="1" w:lineRule="exact"/>
        <w:ind w:firstLine="567"/>
        <w:rPr>
          <w:rFonts w:ascii="Times New Roman" w:hAnsi="Times New Roman" w:cs="Times New Roman"/>
          <w:color w:val="auto"/>
          <w:sz w:val="28"/>
          <w:szCs w:val="28"/>
        </w:rPr>
      </w:pPr>
    </w:p>
    <w:p w:rsidR="004032EC" w:rsidRPr="004A46E7" w:rsidRDefault="006A170F" w:rsidP="00B82DDD">
      <w:pPr>
        <w:pStyle w:val="11"/>
        <w:shd w:val="clear" w:color="auto" w:fill="auto"/>
        <w:ind w:firstLine="567"/>
        <w:jc w:val="both"/>
        <w:rPr>
          <w:color w:val="auto"/>
          <w:sz w:val="28"/>
          <w:szCs w:val="28"/>
        </w:rPr>
      </w:pPr>
      <w:r w:rsidRPr="004A46E7">
        <w:rPr>
          <w:color w:val="auto"/>
          <w:sz w:val="28"/>
          <w:szCs w:val="28"/>
        </w:rPr>
        <w:t>Лицо, нанесшее такие надписи и (или) графические изображения, обязано обеспечить их удаление. В случае, если лицо не установлено, удаление надписей и графических изображений осуществляют лица, эксплуатирующие и обслуживающие соответствующие объекты.</w:t>
      </w:r>
    </w:p>
    <w:p w:rsidR="004032EC" w:rsidRPr="004A46E7" w:rsidRDefault="006A170F" w:rsidP="00B82DDD">
      <w:pPr>
        <w:pStyle w:val="11"/>
        <w:numPr>
          <w:ilvl w:val="1"/>
          <w:numId w:val="29"/>
        </w:numPr>
        <w:shd w:val="clear" w:color="auto" w:fill="auto"/>
        <w:tabs>
          <w:tab w:val="left" w:pos="1474"/>
        </w:tabs>
        <w:ind w:left="0" w:firstLine="567"/>
        <w:jc w:val="both"/>
        <w:rPr>
          <w:color w:val="auto"/>
          <w:sz w:val="28"/>
          <w:szCs w:val="28"/>
        </w:rPr>
      </w:pPr>
      <w:r w:rsidRPr="004A46E7">
        <w:rPr>
          <w:color w:val="auto"/>
          <w:sz w:val="28"/>
          <w:szCs w:val="28"/>
        </w:rPr>
        <w:t>Фасады домов должны быть оборудованы указателями с наименованием улиц, бульваров, проездов, переулков, площадей, набережных, номерными знаками и табличками с указанием эксплуатирующей организации по установленному образцу, размещение у входов в подъезды указателей с адресами и телефонами ремонтно-эксплуатационных участков и аварийно-диспетчерских служб, номеров подъездов и квартир.</w:t>
      </w:r>
    </w:p>
    <w:p w:rsidR="004032EC" w:rsidRPr="004A46E7" w:rsidRDefault="006A170F" w:rsidP="00B82DDD">
      <w:pPr>
        <w:pStyle w:val="11"/>
        <w:numPr>
          <w:ilvl w:val="1"/>
          <w:numId w:val="29"/>
        </w:numPr>
        <w:shd w:val="clear" w:color="auto" w:fill="auto"/>
        <w:tabs>
          <w:tab w:val="left" w:pos="1318"/>
        </w:tabs>
        <w:ind w:left="0" w:firstLine="567"/>
        <w:jc w:val="both"/>
        <w:rPr>
          <w:color w:val="auto"/>
          <w:sz w:val="28"/>
          <w:szCs w:val="28"/>
        </w:rPr>
      </w:pPr>
      <w:r w:rsidRPr="004A46E7">
        <w:rPr>
          <w:color w:val="auto"/>
          <w:sz w:val="28"/>
          <w:szCs w:val="28"/>
        </w:rPr>
        <w:t>Особенности содержания рекламных конструкций</w:t>
      </w:r>
    </w:p>
    <w:p w:rsidR="004032EC" w:rsidRPr="004A46E7" w:rsidRDefault="006A170F" w:rsidP="00B82DDD">
      <w:pPr>
        <w:pStyle w:val="11"/>
        <w:numPr>
          <w:ilvl w:val="2"/>
          <w:numId w:val="29"/>
        </w:numPr>
        <w:shd w:val="clear" w:color="auto" w:fill="auto"/>
        <w:tabs>
          <w:tab w:val="left" w:pos="1690"/>
        </w:tabs>
        <w:ind w:left="0" w:firstLine="567"/>
        <w:jc w:val="both"/>
        <w:rPr>
          <w:color w:val="auto"/>
          <w:sz w:val="28"/>
          <w:szCs w:val="28"/>
        </w:rPr>
      </w:pPr>
      <w:r w:rsidRPr="004A46E7">
        <w:rPr>
          <w:color w:val="auto"/>
          <w:sz w:val="28"/>
          <w:szCs w:val="28"/>
        </w:rPr>
        <w:t>Порядок размещения рекламных конструкций, определяется постановлением Администрации города Яровое от 28.04.2018 №377. Установка и эксплуатация рекламной конструкции без разрешения, срок действия которого истек, не допускаются. Владелец рекламной конструкции обязан осуществить демонтаж рекламной конструкции в течение месяца со дня выдачи предписания отделом по строительству, архитектуре и охране окружающей среды Администрации города Яровое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w:t>
      </w:r>
    </w:p>
    <w:p w:rsidR="004032EC" w:rsidRPr="004A46E7" w:rsidRDefault="006A170F" w:rsidP="00B82DDD">
      <w:pPr>
        <w:pStyle w:val="11"/>
        <w:numPr>
          <w:ilvl w:val="2"/>
          <w:numId w:val="29"/>
        </w:numPr>
        <w:shd w:val="clear" w:color="auto" w:fill="auto"/>
        <w:tabs>
          <w:tab w:val="left" w:pos="1474"/>
        </w:tabs>
        <w:ind w:left="0" w:firstLine="567"/>
        <w:jc w:val="both"/>
        <w:rPr>
          <w:color w:val="auto"/>
          <w:sz w:val="28"/>
          <w:szCs w:val="28"/>
        </w:rPr>
      </w:pPr>
      <w:r w:rsidRPr="004A46E7">
        <w:rPr>
          <w:color w:val="auto"/>
          <w:sz w:val="28"/>
          <w:szCs w:val="28"/>
        </w:rPr>
        <w:t>Рекламные конструкции должны содержаться в исправном состоянии и быть безопасны для использования других городских объектов и находящихся рядом граждан.</w:t>
      </w:r>
    </w:p>
    <w:p w:rsidR="004032EC" w:rsidRPr="004A46E7" w:rsidRDefault="006A170F" w:rsidP="00B82DDD">
      <w:pPr>
        <w:pStyle w:val="11"/>
        <w:shd w:val="clear" w:color="auto" w:fill="auto"/>
        <w:ind w:firstLine="567"/>
        <w:jc w:val="both"/>
        <w:rPr>
          <w:color w:val="auto"/>
          <w:sz w:val="28"/>
          <w:szCs w:val="28"/>
        </w:rPr>
      </w:pPr>
      <w:r w:rsidRPr="004A46E7">
        <w:rPr>
          <w:color w:val="auto"/>
          <w:sz w:val="28"/>
          <w:szCs w:val="28"/>
        </w:rPr>
        <w:t xml:space="preserve">Рекламные конструкции не должны создавать помех для прохода пешеходов и осуществления механизированной уборки улиц и тротуаров, а также ограничивать </w:t>
      </w:r>
      <w:r w:rsidRPr="004A46E7">
        <w:rPr>
          <w:color w:val="auto"/>
          <w:sz w:val="28"/>
          <w:szCs w:val="28"/>
        </w:rPr>
        <w:lastRenderedPageBreak/>
        <w:t>видимость дорожного движения.</w:t>
      </w:r>
    </w:p>
    <w:p w:rsidR="004032EC" w:rsidRPr="004A46E7" w:rsidRDefault="006A170F" w:rsidP="00B82DDD">
      <w:pPr>
        <w:pStyle w:val="11"/>
        <w:numPr>
          <w:ilvl w:val="2"/>
          <w:numId w:val="29"/>
        </w:numPr>
        <w:shd w:val="clear" w:color="auto" w:fill="auto"/>
        <w:tabs>
          <w:tab w:val="left" w:pos="1474"/>
        </w:tabs>
        <w:ind w:left="0" w:firstLine="567"/>
        <w:jc w:val="both"/>
        <w:rPr>
          <w:color w:val="auto"/>
          <w:sz w:val="28"/>
          <w:szCs w:val="28"/>
        </w:rPr>
      </w:pPr>
      <w:r w:rsidRPr="004A46E7">
        <w:rPr>
          <w:color w:val="auto"/>
          <w:sz w:val="28"/>
          <w:szCs w:val="28"/>
        </w:rPr>
        <w:t>Поврежденные рекламные конструкции должны быть в срок не более 7 дней с момента повреждения владельцами отремонтированы или заменены. Поврежденные (не работающие) элементы освещения и подсветки должны быть отремонтированы или заменены в срок не более 5 дней с момента повреждения.</w:t>
      </w:r>
    </w:p>
    <w:p w:rsidR="004032EC" w:rsidRPr="004A46E7" w:rsidRDefault="006A170F" w:rsidP="00B82DDD">
      <w:pPr>
        <w:pStyle w:val="11"/>
        <w:numPr>
          <w:ilvl w:val="2"/>
          <w:numId w:val="29"/>
        </w:numPr>
        <w:shd w:val="clear" w:color="auto" w:fill="auto"/>
        <w:tabs>
          <w:tab w:val="left" w:pos="1474"/>
        </w:tabs>
        <w:ind w:left="0" w:firstLine="567"/>
        <w:jc w:val="both"/>
        <w:rPr>
          <w:color w:val="auto"/>
          <w:sz w:val="28"/>
          <w:szCs w:val="28"/>
        </w:rPr>
      </w:pPr>
      <w:r w:rsidRPr="004A46E7">
        <w:rPr>
          <w:color w:val="auto"/>
          <w:sz w:val="28"/>
          <w:szCs w:val="28"/>
        </w:rPr>
        <w:t>Владелец рекламной конструкции осуществляет благоустройство и озеленение земельного участка, на котором размещена рекламная конструкция, если иное не предусмотрено соглашением с собственником земельного участка, либо лицом, уполномоченным собственником, а также прилегающей территории в срок не более 4 суток после монтажа или демонтажа рекламной конструкции.</w:t>
      </w:r>
    </w:p>
    <w:p w:rsidR="004032EC" w:rsidRPr="004A46E7" w:rsidRDefault="006A170F" w:rsidP="00B82DDD">
      <w:pPr>
        <w:pStyle w:val="11"/>
        <w:numPr>
          <w:ilvl w:val="2"/>
          <w:numId w:val="29"/>
        </w:numPr>
        <w:shd w:val="clear" w:color="auto" w:fill="auto"/>
        <w:tabs>
          <w:tab w:val="left" w:pos="1474"/>
        </w:tabs>
        <w:ind w:left="0" w:firstLine="567"/>
        <w:jc w:val="both"/>
        <w:rPr>
          <w:color w:val="auto"/>
          <w:sz w:val="28"/>
          <w:szCs w:val="28"/>
        </w:rPr>
      </w:pPr>
      <w:r w:rsidRPr="004A46E7">
        <w:rPr>
          <w:color w:val="auto"/>
          <w:sz w:val="28"/>
          <w:szCs w:val="28"/>
        </w:rPr>
        <w:t>Фундаменты рекламных конструкций, непосредственно и неразрывно связанных с земельным участком, размещаются с организацией газона (в случае размещения на земельном участке без усовершенствованного покрытия) или с</w:t>
      </w:r>
      <w:r w:rsidR="003F1DB9">
        <w:rPr>
          <w:color w:val="auto"/>
          <w:sz w:val="28"/>
          <w:szCs w:val="28"/>
        </w:rPr>
        <w:t xml:space="preserve"> </w:t>
      </w:r>
      <w:r w:rsidRPr="004A46E7">
        <w:rPr>
          <w:color w:val="auto"/>
          <w:sz w:val="28"/>
          <w:szCs w:val="28"/>
        </w:rPr>
        <w:t>установкой малых архитектурных форм (в случае размещения на земельном участке с усовершенствованным покрытием).</w:t>
      </w:r>
    </w:p>
    <w:p w:rsidR="004032EC" w:rsidRPr="004A46E7" w:rsidRDefault="004032EC" w:rsidP="00B82DDD">
      <w:pPr>
        <w:spacing w:line="1" w:lineRule="exact"/>
        <w:ind w:firstLine="567"/>
        <w:rPr>
          <w:rFonts w:ascii="Times New Roman" w:hAnsi="Times New Roman" w:cs="Times New Roman"/>
          <w:color w:val="auto"/>
          <w:sz w:val="28"/>
          <w:szCs w:val="28"/>
        </w:rPr>
      </w:pPr>
    </w:p>
    <w:p w:rsidR="004032EC" w:rsidRPr="004A46E7" w:rsidRDefault="006A170F" w:rsidP="00B82DDD">
      <w:pPr>
        <w:pStyle w:val="11"/>
        <w:numPr>
          <w:ilvl w:val="2"/>
          <w:numId w:val="29"/>
        </w:numPr>
        <w:shd w:val="clear" w:color="auto" w:fill="auto"/>
        <w:tabs>
          <w:tab w:val="left" w:pos="1532"/>
        </w:tabs>
        <w:spacing w:line="264" w:lineRule="auto"/>
        <w:ind w:left="0" w:firstLine="567"/>
        <w:jc w:val="both"/>
        <w:rPr>
          <w:color w:val="auto"/>
          <w:sz w:val="28"/>
          <w:szCs w:val="28"/>
        </w:rPr>
      </w:pPr>
      <w:r w:rsidRPr="004A46E7">
        <w:rPr>
          <w:color w:val="auto"/>
          <w:sz w:val="28"/>
          <w:szCs w:val="28"/>
        </w:rPr>
        <w:t>Владелец рекламной конструкции, непосредственно и неразрывно связанной с землей и (или) имеющей заглубленный фундамент, должен обеспечить наличие асфальтобетонного или плиточного покрытия (на выбор) в месте крепления опор рекламных конструкций.</w:t>
      </w:r>
    </w:p>
    <w:p w:rsidR="004032EC" w:rsidRPr="004A46E7" w:rsidRDefault="006A170F" w:rsidP="00B82DDD">
      <w:pPr>
        <w:pStyle w:val="11"/>
        <w:numPr>
          <w:ilvl w:val="2"/>
          <w:numId w:val="29"/>
        </w:numPr>
        <w:shd w:val="clear" w:color="auto" w:fill="auto"/>
        <w:tabs>
          <w:tab w:val="left" w:pos="1532"/>
        </w:tabs>
        <w:spacing w:after="420" w:line="264" w:lineRule="auto"/>
        <w:ind w:left="0" w:firstLine="567"/>
        <w:jc w:val="both"/>
        <w:rPr>
          <w:color w:val="auto"/>
          <w:sz w:val="28"/>
          <w:szCs w:val="28"/>
        </w:rPr>
      </w:pPr>
      <w:r w:rsidRPr="004A46E7">
        <w:rPr>
          <w:color w:val="auto"/>
          <w:sz w:val="28"/>
          <w:szCs w:val="28"/>
        </w:rPr>
        <w:t>Элементы рекламных конструкций должны быть окрашены, за исключением случаев использования естественного цвета камня или дерева в декоративной отделке.</w:t>
      </w:r>
    </w:p>
    <w:p w:rsidR="004032EC" w:rsidRPr="00441EB7" w:rsidRDefault="009B3AAA" w:rsidP="00441EB7">
      <w:pPr>
        <w:pStyle w:val="11"/>
        <w:numPr>
          <w:ilvl w:val="0"/>
          <w:numId w:val="34"/>
        </w:numPr>
        <w:shd w:val="clear" w:color="auto" w:fill="auto"/>
        <w:tabs>
          <w:tab w:val="left" w:pos="361"/>
        </w:tabs>
        <w:spacing w:after="420"/>
        <w:jc w:val="center"/>
        <w:rPr>
          <w:b/>
          <w:color w:val="auto"/>
          <w:sz w:val="28"/>
          <w:szCs w:val="28"/>
        </w:rPr>
      </w:pPr>
      <w:r w:rsidRPr="00441EB7">
        <w:rPr>
          <w:b/>
          <w:color w:val="auto"/>
          <w:sz w:val="28"/>
          <w:szCs w:val="28"/>
        </w:rPr>
        <w:t>Размещение и содержание</w:t>
      </w:r>
      <w:r w:rsidR="006A170F" w:rsidRPr="00441EB7">
        <w:rPr>
          <w:b/>
          <w:color w:val="auto"/>
          <w:sz w:val="28"/>
          <w:szCs w:val="28"/>
        </w:rPr>
        <w:t xml:space="preserve"> детских и сп</w:t>
      </w:r>
      <w:r w:rsidRPr="00441EB7">
        <w:rPr>
          <w:b/>
          <w:color w:val="auto"/>
          <w:sz w:val="28"/>
          <w:szCs w:val="28"/>
        </w:rPr>
        <w:t xml:space="preserve">ортивных площадок, площадок для </w:t>
      </w:r>
      <w:r w:rsidR="006A170F" w:rsidRPr="00441EB7">
        <w:rPr>
          <w:b/>
          <w:color w:val="auto"/>
          <w:sz w:val="28"/>
          <w:szCs w:val="28"/>
        </w:rPr>
        <w:t>выгула животных, парковок (парковочных мест), малых архитектурных форм</w:t>
      </w:r>
    </w:p>
    <w:p w:rsidR="004032EC" w:rsidRPr="004A46E7" w:rsidRDefault="006A170F" w:rsidP="00441EB7">
      <w:pPr>
        <w:pStyle w:val="11"/>
        <w:numPr>
          <w:ilvl w:val="1"/>
          <w:numId w:val="34"/>
        </w:numPr>
        <w:shd w:val="clear" w:color="auto" w:fill="auto"/>
        <w:tabs>
          <w:tab w:val="left" w:pos="1334"/>
        </w:tabs>
        <w:spacing w:line="262" w:lineRule="auto"/>
        <w:jc w:val="both"/>
        <w:rPr>
          <w:color w:val="auto"/>
          <w:sz w:val="28"/>
          <w:szCs w:val="28"/>
        </w:rPr>
      </w:pPr>
      <w:r w:rsidRPr="004A46E7">
        <w:rPr>
          <w:color w:val="auto"/>
          <w:sz w:val="28"/>
          <w:szCs w:val="28"/>
        </w:rPr>
        <w:t>Детские площадки.</w:t>
      </w:r>
    </w:p>
    <w:p w:rsidR="004032EC" w:rsidRPr="004A46E7" w:rsidRDefault="00441EB7" w:rsidP="00441EB7">
      <w:pPr>
        <w:pStyle w:val="11"/>
        <w:shd w:val="clear" w:color="auto" w:fill="auto"/>
        <w:tabs>
          <w:tab w:val="left" w:pos="1532"/>
        </w:tabs>
        <w:spacing w:line="262" w:lineRule="auto"/>
        <w:ind w:firstLine="567"/>
        <w:jc w:val="both"/>
        <w:rPr>
          <w:color w:val="auto"/>
          <w:sz w:val="28"/>
          <w:szCs w:val="28"/>
        </w:rPr>
      </w:pPr>
      <w:r>
        <w:rPr>
          <w:color w:val="auto"/>
          <w:sz w:val="28"/>
          <w:szCs w:val="28"/>
        </w:rPr>
        <w:t xml:space="preserve">7.1.1. </w:t>
      </w:r>
      <w:r w:rsidR="006A170F" w:rsidRPr="004A46E7">
        <w:rPr>
          <w:color w:val="auto"/>
          <w:sz w:val="28"/>
          <w:szCs w:val="28"/>
        </w:rPr>
        <w:t>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4032EC" w:rsidRPr="004A46E7" w:rsidRDefault="00441EB7" w:rsidP="00441EB7">
      <w:pPr>
        <w:pStyle w:val="11"/>
        <w:shd w:val="clear" w:color="auto" w:fill="auto"/>
        <w:tabs>
          <w:tab w:val="left" w:pos="1532"/>
        </w:tabs>
        <w:spacing w:line="262" w:lineRule="auto"/>
        <w:ind w:firstLine="567"/>
        <w:jc w:val="both"/>
        <w:rPr>
          <w:color w:val="auto"/>
          <w:sz w:val="28"/>
          <w:szCs w:val="28"/>
        </w:rPr>
      </w:pPr>
      <w:r>
        <w:rPr>
          <w:color w:val="auto"/>
          <w:sz w:val="28"/>
          <w:szCs w:val="28"/>
        </w:rPr>
        <w:t xml:space="preserve">7.1.2. </w:t>
      </w:r>
      <w:r w:rsidR="006A170F" w:rsidRPr="004A46E7">
        <w:rPr>
          <w:color w:val="auto"/>
          <w:sz w:val="28"/>
          <w:szCs w:val="28"/>
        </w:rPr>
        <w:t>Расстояние от окон жилых домов и общественных зданий до границ детских площадок для детей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w:t>
      </w:r>
      <w:r w:rsidR="00241CBC">
        <w:rPr>
          <w:color w:val="auto"/>
          <w:sz w:val="28"/>
          <w:szCs w:val="28"/>
        </w:rPr>
        <w:t>ровых комплексов - не менее 100</w:t>
      </w:r>
      <w:r w:rsidR="006A170F" w:rsidRPr="004A46E7">
        <w:rPr>
          <w:color w:val="auto"/>
          <w:sz w:val="28"/>
          <w:szCs w:val="28"/>
        </w:rPr>
        <w:t>м.</w:t>
      </w:r>
    </w:p>
    <w:p w:rsidR="004032EC" w:rsidRPr="004A46E7" w:rsidRDefault="00441EB7" w:rsidP="00441EB7">
      <w:pPr>
        <w:pStyle w:val="11"/>
        <w:shd w:val="clear" w:color="auto" w:fill="auto"/>
        <w:spacing w:line="262" w:lineRule="auto"/>
        <w:ind w:firstLine="567"/>
        <w:jc w:val="both"/>
        <w:rPr>
          <w:color w:val="auto"/>
          <w:sz w:val="28"/>
          <w:szCs w:val="28"/>
        </w:rPr>
      </w:pPr>
      <w:r>
        <w:rPr>
          <w:color w:val="auto"/>
          <w:sz w:val="28"/>
          <w:szCs w:val="28"/>
        </w:rPr>
        <w:t>7.1.3.</w:t>
      </w:r>
      <w:r w:rsidR="009B3AAA">
        <w:rPr>
          <w:color w:val="auto"/>
          <w:sz w:val="28"/>
          <w:szCs w:val="28"/>
        </w:rPr>
        <w:t xml:space="preserve"> Детские площадки озеленяются посадками деревье</w:t>
      </w:r>
      <w:r w:rsidR="006A170F" w:rsidRPr="004A46E7">
        <w:rPr>
          <w:color w:val="auto"/>
          <w:sz w:val="28"/>
          <w:szCs w:val="28"/>
        </w:rPr>
        <w:t>в и кустарника с учетом их инсоляции в течение 5 часов светового дня.</w:t>
      </w:r>
    </w:p>
    <w:p w:rsidR="004032EC" w:rsidRPr="004A46E7" w:rsidRDefault="006A170F" w:rsidP="00B82DDD">
      <w:pPr>
        <w:pStyle w:val="11"/>
        <w:numPr>
          <w:ilvl w:val="0"/>
          <w:numId w:val="15"/>
        </w:numPr>
        <w:shd w:val="clear" w:color="auto" w:fill="auto"/>
        <w:tabs>
          <w:tab w:val="left" w:pos="1532"/>
        </w:tabs>
        <w:spacing w:line="262" w:lineRule="auto"/>
        <w:ind w:firstLine="567"/>
        <w:jc w:val="both"/>
        <w:rPr>
          <w:color w:val="auto"/>
          <w:sz w:val="28"/>
          <w:szCs w:val="28"/>
        </w:rPr>
      </w:pPr>
      <w:r w:rsidRPr="004A46E7">
        <w:rPr>
          <w:color w:val="auto"/>
          <w:sz w:val="28"/>
          <w:szCs w:val="28"/>
        </w:rPr>
        <w:t>Размещение игр</w:t>
      </w:r>
      <w:r w:rsidR="009B3AAA">
        <w:rPr>
          <w:color w:val="auto"/>
          <w:sz w:val="28"/>
          <w:szCs w:val="28"/>
        </w:rPr>
        <w:t>ового оборудования производится</w:t>
      </w:r>
      <w:r w:rsidRPr="004A46E7">
        <w:rPr>
          <w:color w:val="auto"/>
          <w:sz w:val="28"/>
          <w:szCs w:val="28"/>
        </w:rPr>
        <w:t xml:space="preserve"> с учетом существующих норм (ГОСТ Р 52169-2012 «Национальный стандарт Российской Федерации. Оборудование и покрытия детских игровых площадок. Безопасность конструкции и методы испытаний», Приказ Федерального агентства по </w:t>
      </w:r>
      <w:r w:rsidRPr="004A46E7">
        <w:rPr>
          <w:color w:val="auto"/>
          <w:sz w:val="28"/>
          <w:szCs w:val="28"/>
        </w:rPr>
        <w:lastRenderedPageBreak/>
        <w:t xml:space="preserve">техническому регулированию и метрологии от 23.11.2012 </w:t>
      </w:r>
      <w:r w:rsidRPr="00241CBC">
        <w:rPr>
          <w:color w:val="auto"/>
          <w:sz w:val="28"/>
          <w:szCs w:val="28"/>
        </w:rPr>
        <w:t>N</w:t>
      </w:r>
      <w:r w:rsidRPr="004A46E7">
        <w:rPr>
          <w:color w:val="auto"/>
          <w:sz w:val="28"/>
          <w:szCs w:val="28"/>
        </w:rPr>
        <w:t xml:space="preserve"> 1148-ст. и др.).</w:t>
      </w:r>
    </w:p>
    <w:p w:rsidR="004032EC" w:rsidRPr="004A46E7" w:rsidRDefault="006A170F" w:rsidP="00B82DDD">
      <w:pPr>
        <w:pStyle w:val="11"/>
        <w:shd w:val="clear" w:color="auto" w:fill="auto"/>
        <w:spacing w:line="262" w:lineRule="auto"/>
        <w:ind w:firstLine="567"/>
        <w:jc w:val="both"/>
        <w:rPr>
          <w:color w:val="auto"/>
          <w:sz w:val="28"/>
          <w:szCs w:val="28"/>
        </w:rPr>
      </w:pPr>
      <w:r w:rsidRPr="004A46E7">
        <w:rPr>
          <w:color w:val="auto"/>
          <w:sz w:val="28"/>
          <w:szCs w:val="28"/>
        </w:rPr>
        <w:t xml:space="preserve">Площадки спортивно-игровых комплексов оборудуются стендом с правилами поведения </w:t>
      </w:r>
      <w:r w:rsidR="009B3AAA">
        <w:rPr>
          <w:color w:val="auto"/>
          <w:sz w:val="28"/>
          <w:szCs w:val="28"/>
        </w:rPr>
        <w:t>на площадке и пользования спортивно-игров</w:t>
      </w:r>
      <w:r w:rsidRPr="004A46E7">
        <w:rPr>
          <w:color w:val="auto"/>
          <w:sz w:val="28"/>
          <w:szCs w:val="28"/>
        </w:rPr>
        <w:t>ым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курения и распития алкогольных напитков на площадке, о лице, эксплуатирующем оборудование площадки.</w:t>
      </w:r>
    </w:p>
    <w:p w:rsidR="004032EC" w:rsidRPr="004A46E7" w:rsidRDefault="006A170F" w:rsidP="00B82DDD">
      <w:pPr>
        <w:pStyle w:val="11"/>
        <w:numPr>
          <w:ilvl w:val="0"/>
          <w:numId w:val="15"/>
        </w:numPr>
        <w:shd w:val="clear" w:color="auto" w:fill="auto"/>
        <w:tabs>
          <w:tab w:val="left" w:pos="1532"/>
        </w:tabs>
        <w:spacing w:line="262" w:lineRule="auto"/>
        <w:ind w:firstLine="567"/>
        <w:jc w:val="both"/>
        <w:rPr>
          <w:color w:val="auto"/>
          <w:sz w:val="28"/>
          <w:szCs w:val="28"/>
        </w:rPr>
      </w:pPr>
      <w:r w:rsidRPr="004A46E7">
        <w:rPr>
          <w:color w:val="auto"/>
          <w:sz w:val="28"/>
          <w:szCs w:val="28"/>
        </w:rPr>
        <w:t>Осветительное оборудование должно функцион</w:t>
      </w:r>
      <w:r w:rsidR="009B3AAA">
        <w:rPr>
          <w:color w:val="auto"/>
          <w:sz w:val="28"/>
          <w:szCs w:val="28"/>
        </w:rPr>
        <w:t>ировать в режиме освещения территории</w:t>
      </w:r>
      <w:r w:rsidRPr="004A46E7">
        <w:rPr>
          <w:color w:val="auto"/>
          <w:sz w:val="28"/>
          <w:szCs w:val="28"/>
        </w:rPr>
        <w:t>, на которой расположена детская площадка. Не допускается размещение осветительного оборудования на высоту менее 2,5 м.</w:t>
      </w:r>
    </w:p>
    <w:p w:rsidR="004032EC" w:rsidRPr="004A46E7" w:rsidRDefault="006A170F" w:rsidP="00B82DDD">
      <w:pPr>
        <w:pStyle w:val="11"/>
        <w:numPr>
          <w:ilvl w:val="0"/>
          <w:numId w:val="15"/>
        </w:numPr>
        <w:shd w:val="clear" w:color="auto" w:fill="auto"/>
        <w:tabs>
          <w:tab w:val="left" w:pos="1532"/>
        </w:tabs>
        <w:spacing w:line="262" w:lineRule="auto"/>
        <w:ind w:firstLine="567"/>
        <w:jc w:val="both"/>
        <w:rPr>
          <w:color w:val="auto"/>
          <w:sz w:val="28"/>
          <w:szCs w:val="28"/>
        </w:rPr>
      </w:pPr>
      <w:r w:rsidRPr="004A46E7">
        <w:rPr>
          <w:color w:val="auto"/>
          <w:sz w:val="28"/>
          <w:szCs w:val="28"/>
        </w:rPr>
        <w:t>В</w:t>
      </w:r>
      <w:r w:rsidR="009B3AAA">
        <w:rPr>
          <w:color w:val="auto"/>
          <w:sz w:val="28"/>
          <w:szCs w:val="28"/>
        </w:rPr>
        <w:t>ходы, выходы, эвакуационные пути</w:t>
      </w:r>
      <w:r w:rsidRPr="004A46E7">
        <w:rPr>
          <w:color w:val="auto"/>
          <w:sz w:val="28"/>
          <w:szCs w:val="28"/>
        </w:rPr>
        <w:t xml:space="preserve">, проходы, предназначенные для работников службы спасения, скорой помощи, службы эксплуатации, должны быть всегда доступны, </w:t>
      </w:r>
      <w:r w:rsidR="009B3AAA">
        <w:rPr>
          <w:color w:val="auto"/>
          <w:sz w:val="28"/>
          <w:szCs w:val="28"/>
        </w:rPr>
        <w:t>открыты и свободны от препятстви</w:t>
      </w:r>
      <w:r w:rsidRPr="004A46E7">
        <w:rPr>
          <w:color w:val="auto"/>
          <w:sz w:val="28"/>
          <w:szCs w:val="28"/>
        </w:rPr>
        <w:t>й.</w:t>
      </w:r>
    </w:p>
    <w:p w:rsidR="004032EC" w:rsidRPr="004A46E7" w:rsidRDefault="006A170F" w:rsidP="00B82DDD">
      <w:pPr>
        <w:pStyle w:val="11"/>
        <w:numPr>
          <w:ilvl w:val="0"/>
          <w:numId w:val="15"/>
        </w:numPr>
        <w:shd w:val="clear" w:color="auto" w:fill="auto"/>
        <w:tabs>
          <w:tab w:val="left" w:pos="745"/>
        </w:tabs>
        <w:spacing w:line="262" w:lineRule="auto"/>
        <w:ind w:firstLine="567"/>
        <w:jc w:val="both"/>
        <w:rPr>
          <w:color w:val="auto"/>
          <w:sz w:val="28"/>
          <w:szCs w:val="28"/>
        </w:rPr>
      </w:pPr>
      <w:r w:rsidRPr="004A46E7">
        <w:rPr>
          <w:color w:val="auto"/>
          <w:sz w:val="28"/>
          <w:szCs w:val="28"/>
        </w:rPr>
        <w:t>Материалы, из которых изготовлено оборудование, не должны</w:t>
      </w:r>
      <w:r w:rsidR="009B3AAA">
        <w:rPr>
          <w:color w:val="auto"/>
          <w:sz w:val="28"/>
          <w:szCs w:val="28"/>
        </w:rPr>
        <w:t xml:space="preserve"> </w:t>
      </w:r>
      <w:r w:rsidRPr="004A46E7">
        <w:rPr>
          <w:color w:val="auto"/>
          <w:sz w:val="28"/>
          <w:szCs w:val="28"/>
        </w:rPr>
        <w:t>оказывать вредное воздействие на здоровье людей, в том числе детей и окружающую среду в процессе эксплуатации.</w:t>
      </w:r>
    </w:p>
    <w:p w:rsidR="004032EC" w:rsidRPr="00241CBC" w:rsidRDefault="004032EC" w:rsidP="00B82DDD">
      <w:pPr>
        <w:spacing w:line="1" w:lineRule="exact"/>
        <w:ind w:firstLine="567"/>
        <w:rPr>
          <w:rFonts w:ascii="Times New Roman" w:eastAsia="Times New Roman" w:hAnsi="Times New Roman" w:cs="Times New Roman"/>
          <w:color w:val="auto"/>
          <w:sz w:val="28"/>
          <w:szCs w:val="28"/>
        </w:rPr>
      </w:pPr>
    </w:p>
    <w:p w:rsidR="004032EC" w:rsidRPr="004A46E7" w:rsidRDefault="009B3AAA" w:rsidP="00B82DDD">
      <w:pPr>
        <w:pStyle w:val="11"/>
        <w:numPr>
          <w:ilvl w:val="0"/>
          <w:numId w:val="15"/>
        </w:numPr>
        <w:shd w:val="clear" w:color="auto" w:fill="auto"/>
        <w:tabs>
          <w:tab w:val="left" w:pos="1472"/>
        </w:tabs>
        <w:ind w:firstLine="567"/>
        <w:jc w:val="both"/>
        <w:rPr>
          <w:color w:val="auto"/>
          <w:sz w:val="28"/>
          <w:szCs w:val="28"/>
        </w:rPr>
      </w:pPr>
      <w:r>
        <w:rPr>
          <w:color w:val="auto"/>
          <w:sz w:val="28"/>
          <w:szCs w:val="28"/>
        </w:rPr>
        <w:t>При ограждении площадок зелеными</w:t>
      </w:r>
      <w:r w:rsidR="006A170F" w:rsidRPr="004A46E7">
        <w:rPr>
          <w:color w:val="auto"/>
          <w:sz w:val="28"/>
          <w:szCs w:val="28"/>
        </w:rPr>
        <w:t xml:space="preserve"> насаждениям</w:t>
      </w:r>
      <w:r>
        <w:rPr>
          <w:color w:val="auto"/>
          <w:sz w:val="28"/>
          <w:szCs w:val="28"/>
        </w:rPr>
        <w:t>и, а также при и</w:t>
      </w:r>
      <w:r w:rsidR="006A170F" w:rsidRPr="004A46E7">
        <w:rPr>
          <w:color w:val="auto"/>
          <w:sz w:val="28"/>
          <w:szCs w:val="28"/>
        </w:rPr>
        <w:t>х озеленении не допускается применение растений с колючками, ядовитыми плодами и красящими ягодами.</w:t>
      </w:r>
    </w:p>
    <w:p w:rsidR="004032EC" w:rsidRPr="004A46E7" w:rsidRDefault="006A170F" w:rsidP="00441EB7">
      <w:pPr>
        <w:pStyle w:val="11"/>
        <w:numPr>
          <w:ilvl w:val="1"/>
          <w:numId w:val="34"/>
        </w:numPr>
        <w:shd w:val="clear" w:color="auto" w:fill="auto"/>
        <w:tabs>
          <w:tab w:val="left" w:pos="1294"/>
        </w:tabs>
        <w:jc w:val="both"/>
        <w:rPr>
          <w:color w:val="auto"/>
          <w:sz w:val="28"/>
          <w:szCs w:val="28"/>
        </w:rPr>
      </w:pPr>
      <w:r w:rsidRPr="004A46E7">
        <w:rPr>
          <w:color w:val="auto"/>
          <w:sz w:val="28"/>
          <w:szCs w:val="28"/>
        </w:rPr>
        <w:t>Спортивные площадки.</w:t>
      </w:r>
    </w:p>
    <w:p w:rsidR="004032EC" w:rsidRPr="004A46E7" w:rsidRDefault="006A170F" w:rsidP="00441EB7">
      <w:pPr>
        <w:pStyle w:val="11"/>
        <w:numPr>
          <w:ilvl w:val="2"/>
          <w:numId w:val="34"/>
        </w:numPr>
        <w:shd w:val="clear" w:color="auto" w:fill="auto"/>
        <w:tabs>
          <w:tab w:val="left" w:pos="1472"/>
        </w:tabs>
        <w:ind w:left="0" w:firstLine="567"/>
        <w:jc w:val="both"/>
        <w:rPr>
          <w:color w:val="auto"/>
          <w:sz w:val="28"/>
          <w:szCs w:val="28"/>
        </w:rPr>
      </w:pPr>
      <w:r w:rsidRPr="004A46E7">
        <w:rPr>
          <w:color w:val="auto"/>
          <w:sz w:val="28"/>
          <w:szCs w:val="28"/>
        </w:rPr>
        <w:t>Спортивные площадки предназначены для занятий физкультурой и спортом всех возрастных групп населения. Спортивные площадки могут размещаться на территориях жилого ж рекреационного назначения, участках спортивных сооружений.</w:t>
      </w:r>
    </w:p>
    <w:p w:rsidR="004032EC" w:rsidRPr="004A46E7" w:rsidRDefault="006A170F" w:rsidP="00441EB7">
      <w:pPr>
        <w:pStyle w:val="11"/>
        <w:numPr>
          <w:ilvl w:val="2"/>
          <w:numId w:val="34"/>
        </w:numPr>
        <w:shd w:val="clear" w:color="auto" w:fill="auto"/>
        <w:tabs>
          <w:tab w:val="left" w:pos="1752"/>
        </w:tabs>
        <w:ind w:left="0" w:firstLine="567"/>
        <w:jc w:val="both"/>
        <w:rPr>
          <w:color w:val="auto"/>
          <w:sz w:val="28"/>
          <w:szCs w:val="28"/>
        </w:rPr>
      </w:pPr>
      <w:r w:rsidRPr="004A46E7">
        <w:rPr>
          <w:color w:val="auto"/>
          <w:sz w:val="28"/>
          <w:szCs w:val="28"/>
        </w:rPr>
        <w:t>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w:t>
      </w:r>
      <w:r w:rsidR="009B3AAA">
        <w:rPr>
          <w:color w:val="auto"/>
          <w:sz w:val="28"/>
          <w:szCs w:val="28"/>
        </w:rPr>
        <w:t>ьными</w:t>
      </w:r>
      <w:r w:rsidRPr="004A46E7">
        <w:rPr>
          <w:color w:val="auto"/>
          <w:sz w:val="28"/>
          <w:szCs w:val="28"/>
        </w:rPr>
        <w:t xml:space="preserve"> группами населения не допускается.</w:t>
      </w:r>
    </w:p>
    <w:p w:rsidR="004032EC" w:rsidRPr="004A46E7" w:rsidRDefault="006A170F" w:rsidP="00441EB7">
      <w:pPr>
        <w:pStyle w:val="11"/>
        <w:numPr>
          <w:ilvl w:val="2"/>
          <w:numId w:val="34"/>
        </w:numPr>
        <w:shd w:val="clear" w:color="auto" w:fill="auto"/>
        <w:tabs>
          <w:tab w:val="left" w:pos="1472"/>
        </w:tabs>
        <w:ind w:left="0" w:firstLine="567"/>
        <w:jc w:val="both"/>
        <w:rPr>
          <w:color w:val="auto"/>
          <w:sz w:val="28"/>
          <w:szCs w:val="28"/>
        </w:rPr>
      </w:pPr>
      <w:r w:rsidRPr="004A46E7">
        <w:rPr>
          <w:color w:val="auto"/>
          <w:sz w:val="28"/>
          <w:szCs w:val="28"/>
        </w:rPr>
        <w:t>Минимальное расстояние от границ спортивных площадок до окон жилых домов составляет от 20 м до 40 м в зависимости от шумовых характеристик площадки.</w:t>
      </w:r>
    </w:p>
    <w:p w:rsidR="004032EC" w:rsidRPr="004A46E7" w:rsidRDefault="009B3AAA" w:rsidP="00441EB7">
      <w:pPr>
        <w:pStyle w:val="11"/>
        <w:numPr>
          <w:ilvl w:val="1"/>
          <w:numId w:val="34"/>
        </w:numPr>
        <w:shd w:val="clear" w:color="auto" w:fill="auto"/>
        <w:tabs>
          <w:tab w:val="left" w:pos="1500"/>
        </w:tabs>
        <w:ind w:left="0" w:firstLine="567"/>
        <w:jc w:val="both"/>
        <w:rPr>
          <w:color w:val="auto"/>
          <w:sz w:val="28"/>
          <w:szCs w:val="28"/>
        </w:rPr>
      </w:pPr>
      <w:r>
        <w:rPr>
          <w:color w:val="auto"/>
          <w:sz w:val="28"/>
          <w:szCs w:val="28"/>
        </w:rPr>
        <w:t>Площадки дл</w:t>
      </w:r>
      <w:r w:rsidR="00241CBC">
        <w:rPr>
          <w:color w:val="auto"/>
          <w:sz w:val="28"/>
          <w:szCs w:val="28"/>
        </w:rPr>
        <w:t>я отд</w:t>
      </w:r>
      <w:r w:rsidR="006A170F" w:rsidRPr="004A46E7">
        <w:rPr>
          <w:color w:val="auto"/>
          <w:sz w:val="28"/>
          <w:szCs w:val="28"/>
        </w:rPr>
        <w:t>ы</w:t>
      </w:r>
      <w:r w:rsidR="00241CBC">
        <w:rPr>
          <w:color w:val="auto"/>
          <w:sz w:val="28"/>
          <w:szCs w:val="28"/>
        </w:rPr>
        <w:t>ха и досуга</w:t>
      </w:r>
      <w:r w:rsidR="006A170F" w:rsidRPr="004A46E7">
        <w:rPr>
          <w:color w:val="auto"/>
          <w:sz w:val="28"/>
          <w:szCs w:val="28"/>
        </w:rPr>
        <w:t>.</w:t>
      </w:r>
    </w:p>
    <w:p w:rsidR="004032EC" w:rsidRPr="004A46E7" w:rsidRDefault="006A170F" w:rsidP="00441EB7">
      <w:pPr>
        <w:pStyle w:val="11"/>
        <w:numPr>
          <w:ilvl w:val="2"/>
          <w:numId w:val="34"/>
        </w:numPr>
        <w:shd w:val="clear" w:color="auto" w:fill="auto"/>
        <w:tabs>
          <w:tab w:val="left" w:pos="1472"/>
        </w:tabs>
        <w:ind w:left="0" w:firstLine="567"/>
        <w:jc w:val="both"/>
        <w:rPr>
          <w:color w:val="auto"/>
          <w:sz w:val="28"/>
          <w:szCs w:val="28"/>
        </w:rPr>
      </w:pPr>
      <w:r w:rsidRPr="004A46E7">
        <w:rPr>
          <w:color w:val="auto"/>
          <w:sz w:val="28"/>
          <w:szCs w:val="28"/>
        </w:rPr>
        <w:t>Площадки отдыха на жилых территориях проектируют согласно существующим.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4032EC" w:rsidRPr="004A46E7" w:rsidRDefault="00441EB7" w:rsidP="00441EB7">
      <w:pPr>
        <w:pStyle w:val="11"/>
        <w:shd w:val="clear" w:color="auto" w:fill="auto"/>
        <w:tabs>
          <w:tab w:val="left" w:pos="1470"/>
        </w:tabs>
        <w:ind w:firstLine="567"/>
        <w:jc w:val="both"/>
        <w:rPr>
          <w:color w:val="auto"/>
          <w:sz w:val="28"/>
          <w:szCs w:val="28"/>
        </w:rPr>
      </w:pPr>
      <w:r>
        <w:rPr>
          <w:color w:val="auto"/>
          <w:sz w:val="28"/>
          <w:szCs w:val="28"/>
        </w:rPr>
        <w:t xml:space="preserve">7.3.2. </w:t>
      </w:r>
      <w:r w:rsidR="006A170F" w:rsidRPr="004A46E7">
        <w:rPr>
          <w:color w:val="auto"/>
          <w:sz w:val="28"/>
          <w:szCs w:val="28"/>
        </w:rPr>
        <w:t>При совмещении площадок отдыха и детских площадок не допускается устройство твердых видов покрытия в зоне детских игр.</w:t>
      </w:r>
    </w:p>
    <w:p w:rsidR="004032EC" w:rsidRPr="004A46E7" w:rsidRDefault="00441EB7" w:rsidP="00441EB7">
      <w:pPr>
        <w:pStyle w:val="11"/>
        <w:shd w:val="clear" w:color="auto" w:fill="auto"/>
        <w:tabs>
          <w:tab w:val="left" w:pos="1472"/>
        </w:tabs>
        <w:ind w:firstLine="567"/>
        <w:jc w:val="both"/>
        <w:rPr>
          <w:color w:val="auto"/>
          <w:sz w:val="28"/>
          <w:szCs w:val="28"/>
        </w:rPr>
      </w:pPr>
      <w:r>
        <w:rPr>
          <w:color w:val="auto"/>
          <w:sz w:val="28"/>
          <w:szCs w:val="28"/>
        </w:rPr>
        <w:t xml:space="preserve">7.3.3. </w:t>
      </w:r>
      <w:r w:rsidR="006A170F" w:rsidRPr="004A46E7">
        <w:rPr>
          <w:color w:val="auto"/>
          <w:sz w:val="28"/>
          <w:szCs w:val="28"/>
        </w:rPr>
        <w:t xml:space="preserve">Функционирование </w:t>
      </w:r>
      <w:r w:rsidR="00241CBC" w:rsidRPr="00241CBC">
        <w:rPr>
          <w:color w:val="auto"/>
          <w:sz w:val="28"/>
          <w:szCs w:val="28"/>
        </w:rPr>
        <w:t>осветительного</w:t>
      </w:r>
      <w:r w:rsidR="00241CBC">
        <w:rPr>
          <w:color w:val="auto"/>
          <w:sz w:val="28"/>
          <w:szCs w:val="28"/>
        </w:rPr>
        <w:t xml:space="preserve"> оборудования обеспечивается</w:t>
      </w:r>
      <w:r w:rsidR="006A170F" w:rsidRPr="004A46E7">
        <w:rPr>
          <w:color w:val="auto"/>
          <w:sz w:val="28"/>
          <w:szCs w:val="28"/>
        </w:rPr>
        <w:t xml:space="preserve"> в режиме освещения территории, на которой расположена площадка.</w:t>
      </w:r>
    </w:p>
    <w:p w:rsidR="004032EC" w:rsidRPr="004A46E7" w:rsidRDefault="006A170F" w:rsidP="00441EB7">
      <w:pPr>
        <w:pStyle w:val="11"/>
        <w:numPr>
          <w:ilvl w:val="1"/>
          <w:numId w:val="34"/>
        </w:numPr>
        <w:shd w:val="clear" w:color="auto" w:fill="auto"/>
        <w:tabs>
          <w:tab w:val="left" w:pos="1294"/>
        </w:tabs>
        <w:ind w:left="0" w:firstLine="567"/>
        <w:jc w:val="both"/>
        <w:rPr>
          <w:color w:val="auto"/>
          <w:sz w:val="28"/>
          <w:szCs w:val="28"/>
        </w:rPr>
      </w:pPr>
      <w:r w:rsidRPr="004A46E7">
        <w:rPr>
          <w:color w:val="auto"/>
          <w:sz w:val="28"/>
          <w:szCs w:val="28"/>
        </w:rPr>
        <w:t>Площадки для выгула домашних животных.</w:t>
      </w:r>
    </w:p>
    <w:p w:rsidR="004032EC" w:rsidRPr="004A46E7" w:rsidRDefault="006A170F" w:rsidP="00441EB7">
      <w:pPr>
        <w:pStyle w:val="11"/>
        <w:numPr>
          <w:ilvl w:val="2"/>
          <w:numId w:val="34"/>
        </w:numPr>
        <w:shd w:val="clear" w:color="auto" w:fill="auto"/>
        <w:tabs>
          <w:tab w:val="left" w:pos="1474"/>
        </w:tabs>
        <w:ind w:left="0" w:firstLine="567"/>
        <w:jc w:val="both"/>
        <w:rPr>
          <w:color w:val="auto"/>
          <w:sz w:val="28"/>
          <w:szCs w:val="28"/>
        </w:rPr>
      </w:pPr>
      <w:r w:rsidRPr="004A46E7">
        <w:rPr>
          <w:color w:val="auto"/>
          <w:sz w:val="28"/>
          <w:szCs w:val="28"/>
        </w:rPr>
        <w:t>Размеры площадок для выгула домашних животных не должны превышать 600 кв. м и б</w:t>
      </w:r>
      <w:r w:rsidR="00241CBC">
        <w:rPr>
          <w:color w:val="auto"/>
          <w:sz w:val="28"/>
          <w:szCs w:val="28"/>
        </w:rPr>
        <w:t>ыть не менее 50 кв. м. Расстояние от</w:t>
      </w:r>
      <w:r w:rsidRPr="004A46E7">
        <w:rPr>
          <w:color w:val="auto"/>
          <w:sz w:val="28"/>
          <w:szCs w:val="28"/>
        </w:rPr>
        <w:t xml:space="preserve"> границы площадки до </w:t>
      </w:r>
      <w:r w:rsidRPr="004A46E7">
        <w:rPr>
          <w:color w:val="auto"/>
          <w:sz w:val="28"/>
          <w:szCs w:val="28"/>
        </w:rPr>
        <w:lastRenderedPageBreak/>
        <w:t>окон жилых и общественных зданий составляет не минеи 25 м, а до участков детских учреждений, школ, детских, спортивных площадок, площадок отдыха - не минеи 40 м. Площадки для выгула домашних животных долж</w:t>
      </w:r>
      <w:r w:rsidR="00241CBC">
        <w:rPr>
          <w:color w:val="auto"/>
          <w:sz w:val="28"/>
          <w:szCs w:val="28"/>
        </w:rPr>
        <w:t>ны размещаться за пределами сани</w:t>
      </w:r>
      <w:r w:rsidRPr="004A46E7">
        <w:rPr>
          <w:color w:val="auto"/>
          <w:sz w:val="28"/>
          <w:szCs w:val="28"/>
        </w:rPr>
        <w:t>тарной з</w:t>
      </w:r>
      <w:r w:rsidR="00241CBC">
        <w:rPr>
          <w:color w:val="auto"/>
          <w:sz w:val="28"/>
          <w:szCs w:val="28"/>
        </w:rPr>
        <w:t>оны и</w:t>
      </w:r>
      <w:r w:rsidRPr="004A46E7">
        <w:rPr>
          <w:color w:val="auto"/>
          <w:sz w:val="28"/>
          <w:szCs w:val="28"/>
        </w:rPr>
        <w:t>с</w:t>
      </w:r>
      <w:r w:rsidR="00241CBC">
        <w:rPr>
          <w:color w:val="auto"/>
          <w:sz w:val="28"/>
          <w:szCs w:val="28"/>
        </w:rPr>
        <w:t>точников водоснабжения первого и</w:t>
      </w:r>
      <w:r w:rsidRPr="004A46E7">
        <w:rPr>
          <w:color w:val="auto"/>
          <w:sz w:val="28"/>
          <w:szCs w:val="28"/>
        </w:rPr>
        <w:t xml:space="preserve"> второго поясов.</w:t>
      </w:r>
    </w:p>
    <w:p w:rsidR="004032EC" w:rsidRPr="004A46E7" w:rsidRDefault="006A170F" w:rsidP="00441EB7">
      <w:pPr>
        <w:pStyle w:val="11"/>
        <w:numPr>
          <w:ilvl w:val="2"/>
          <w:numId w:val="34"/>
        </w:numPr>
        <w:shd w:val="clear" w:color="auto" w:fill="auto"/>
        <w:tabs>
          <w:tab w:val="left" w:pos="1474"/>
        </w:tabs>
        <w:ind w:left="0" w:firstLine="567"/>
        <w:jc w:val="both"/>
        <w:rPr>
          <w:color w:val="auto"/>
          <w:sz w:val="28"/>
          <w:szCs w:val="28"/>
        </w:rPr>
      </w:pPr>
      <w:r w:rsidRPr="004A46E7">
        <w:rPr>
          <w:color w:val="auto"/>
          <w:sz w:val="28"/>
          <w:szCs w:val="28"/>
        </w:rPr>
        <w:t>Для покрытия поверхности части площадки, предназначенной для выгула домашних животных, следует предусматривать выровненную поверхность, обеспечивающую хороший дренаж, безопасность для людей и животных (газонное, песчаное, песчано-земляное покрытие). Поверхность части площадка, предназначенной для владельцев домашних животных, должна имет</w:t>
      </w:r>
      <w:r w:rsidR="00241CBC">
        <w:rPr>
          <w:color w:val="auto"/>
          <w:sz w:val="28"/>
          <w:szCs w:val="28"/>
        </w:rPr>
        <w:t>ь твердый или комбинированный ви</w:t>
      </w:r>
      <w:r w:rsidRPr="004A46E7">
        <w:rPr>
          <w:color w:val="auto"/>
          <w:sz w:val="28"/>
          <w:szCs w:val="28"/>
        </w:rPr>
        <w:t>д покрытая (платка, утопленная в газон, а др.</w:t>
      </w:r>
    </w:p>
    <w:p w:rsidR="004032EC" w:rsidRPr="004A46E7" w:rsidRDefault="006A170F" w:rsidP="00441EB7">
      <w:pPr>
        <w:pStyle w:val="11"/>
        <w:numPr>
          <w:ilvl w:val="2"/>
          <w:numId w:val="34"/>
        </w:numPr>
        <w:shd w:val="clear" w:color="auto" w:fill="auto"/>
        <w:tabs>
          <w:tab w:val="left" w:pos="1472"/>
        </w:tabs>
        <w:ind w:left="0" w:firstLine="567"/>
        <w:jc w:val="both"/>
        <w:rPr>
          <w:color w:val="auto"/>
          <w:sz w:val="28"/>
          <w:szCs w:val="28"/>
        </w:rPr>
      </w:pPr>
      <w:r w:rsidRPr="004A46E7">
        <w:rPr>
          <w:color w:val="auto"/>
          <w:sz w:val="28"/>
          <w:szCs w:val="28"/>
        </w:rPr>
        <w:t>Ограждение площадка следует выполнять аз легкой металлической сетки высотой не менее 2 м. Площадка для выгула домашних животных должна быть огорожена по всему</w:t>
      </w:r>
      <w:r w:rsidR="00241CBC">
        <w:rPr>
          <w:color w:val="auto"/>
          <w:sz w:val="28"/>
          <w:szCs w:val="28"/>
        </w:rPr>
        <w:t xml:space="preserve"> периметру. Расстояние между элементами</w:t>
      </w:r>
      <w:r w:rsidRPr="004A46E7">
        <w:rPr>
          <w:color w:val="auto"/>
          <w:sz w:val="28"/>
          <w:szCs w:val="28"/>
        </w:rPr>
        <w:t xml:space="preserve"> и секциям</w:t>
      </w:r>
      <w:r w:rsidR="00241CBC">
        <w:rPr>
          <w:color w:val="auto"/>
          <w:sz w:val="28"/>
          <w:szCs w:val="28"/>
        </w:rPr>
        <w:t>и ограждения, его нижним краем и</w:t>
      </w:r>
      <w:r w:rsidRPr="004A46E7">
        <w:rPr>
          <w:color w:val="auto"/>
          <w:sz w:val="28"/>
          <w:szCs w:val="28"/>
        </w:rPr>
        <w:t xml:space="preserve"> землей не должно позволить животному</w:t>
      </w:r>
      <w:r w:rsidR="005F735C" w:rsidRPr="004A46E7">
        <w:rPr>
          <w:color w:val="auto"/>
          <w:sz w:val="28"/>
          <w:szCs w:val="28"/>
        </w:rPr>
        <w:t>\</w:t>
      </w:r>
      <w:r w:rsidRPr="004A46E7">
        <w:rPr>
          <w:color w:val="auto"/>
          <w:sz w:val="28"/>
          <w:szCs w:val="28"/>
        </w:rPr>
        <w:t>покинуть площадку или причинить себе травму.</w:t>
      </w:r>
    </w:p>
    <w:p w:rsidR="004032EC" w:rsidRPr="004A46E7" w:rsidRDefault="004032EC" w:rsidP="00B82DDD">
      <w:pPr>
        <w:spacing w:line="1" w:lineRule="exact"/>
        <w:ind w:firstLine="567"/>
        <w:rPr>
          <w:rFonts w:ascii="Times New Roman" w:hAnsi="Times New Roman" w:cs="Times New Roman"/>
          <w:color w:val="auto"/>
          <w:sz w:val="28"/>
          <w:szCs w:val="28"/>
        </w:rPr>
      </w:pPr>
    </w:p>
    <w:p w:rsidR="004032EC" w:rsidRPr="004A46E7" w:rsidRDefault="006A170F" w:rsidP="00441EB7">
      <w:pPr>
        <w:pStyle w:val="11"/>
        <w:numPr>
          <w:ilvl w:val="2"/>
          <w:numId w:val="34"/>
        </w:numPr>
        <w:shd w:val="clear" w:color="auto" w:fill="auto"/>
        <w:tabs>
          <w:tab w:val="left" w:pos="1497"/>
        </w:tabs>
        <w:spacing w:line="264" w:lineRule="auto"/>
        <w:ind w:left="0" w:firstLine="567"/>
        <w:jc w:val="both"/>
        <w:rPr>
          <w:color w:val="auto"/>
          <w:sz w:val="28"/>
          <w:szCs w:val="28"/>
        </w:rPr>
      </w:pPr>
      <w:r w:rsidRPr="004A46E7">
        <w:rPr>
          <w:color w:val="auto"/>
          <w:sz w:val="28"/>
          <w:szCs w:val="28"/>
        </w:rPr>
        <w:t>На территории площадки должен быть установлен информационный стенд с правилами пользования площадкой и правилами содержания домашних животных.</w:t>
      </w:r>
    </w:p>
    <w:p w:rsidR="004032EC" w:rsidRPr="004A46E7" w:rsidRDefault="006A170F" w:rsidP="00441EB7">
      <w:pPr>
        <w:pStyle w:val="11"/>
        <w:numPr>
          <w:ilvl w:val="2"/>
          <w:numId w:val="34"/>
        </w:numPr>
        <w:shd w:val="clear" w:color="auto" w:fill="auto"/>
        <w:tabs>
          <w:tab w:val="left" w:pos="1497"/>
        </w:tabs>
        <w:spacing w:line="264" w:lineRule="auto"/>
        <w:ind w:left="0" w:firstLine="567"/>
        <w:jc w:val="both"/>
        <w:rPr>
          <w:color w:val="auto"/>
          <w:sz w:val="28"/>
          <w:szCs w:val="28"/>
        </w:rPr>
      </w:pPr>
      <w:r w:rsidRPr="004A46E7">
        <w:rPr>
          <w:color w:val="auto"/>
          <w:sz w:val="28"/>
          <w:szCs w:val="28"/>
        </w:rPr>
        <w:t>Лица, осуществляющие выгул, обязаны не допускать повреждение или уничтожение зеленых насаждений и элементов площадки для выгула животных домашними животными.</w:t>
      </w:r>
    </w:p>
    <w:p w:rsidR="004032EC" w:rsidRPr="004A46E7" w:rsidRDefault="006A170F" w:rsidP="00441EB7">
      <w:pPr>
        <w:pStyle w:val="11"/>
        <w:numPr>
          <w:ilvl w:val="2"/>
          <w:numId w:val="34"/>
        </w:numPr>
        <w:shd w:val="clear" w:color="auto" w:fill="auto"/>
        <w:tabs>
          <w:tab w:val="left" w:pos="1497"/>
        </w:tabs>
        <w:spacing w:line="264" w:lineRule="auto"/>
        <w:ind w:left="0" w:firstLine="567"/>
        <w:jc w:val="both"/>
        <w:rPr>
          <w:color w:val="auto"/>
          <w:sz w:val="28"/>
          <w:szCs w:val="28"/>
        </w:rPr>
      </w:pPr>
      <w:r w:rsidRPr="004A46E7">
        <w:rPr>
          <w:color w:val="auto"/>
          <w:sz w:val="28"/>
          <w:szCs w:val="28"/>
        </w:rPr>
        <w:t>В случаях загрязнения выгуливаемыми животными мест общего пользования лицо, осуществляющее выгул, обязано обеспечить устранение загрязнения.</w:t>
      </w:r>
    </w:p>
    <w:p w:rsidR="004032EC" w:rsidRPr="004A46E7" w:rsidRDefault="006A170F" w:rsidP="00441EB7">
      <w:pPr>
        <w:pStyle w:val="11"/>
        <w:numPr>
          <w:ilvl w:val="1"/>
          <w:numId w:val="34"/>
        </w:numPr>
        <w:shd w:val="clear" w:color="auto" w:fill="auto"/>
        <w:tabs>
          <w:tab w:val="left" w:pos="1289"/>
        </w:tabs>
        <w:spacing w:line="264" w:lineRule="auto"/>
        <w:ind w:left="993" w:hanging="436"/>
        <w:jc w:val="both"/>
        <w:rPr>
          <w:color w:val="auto"/>
          <w:sz w:val="28"/>
          <w:szCs w:val="28"/>
        </w:rPr>
      </w:pPr>
      <w:r w:rsidRPr="004A46E7">
        <w:rPr>
          <w:color w:val="auto"/>
          <w:sz w:val="28"/>
          <w:szCs w:val="28"/>
        </w:rPr>
        <w:t>Площадки автостоянок и парковок.</w:t>
      </w:r>
    </w:p>
    <w:p w:rsidR="004032EC" w:rsidRPr="004A46E7" w:rsidRDefault="009E39E9" w:rsidP="009E39E9">
      <w:pPr>
        <w:pStyle w:val="11"/>
        <w:shd w:val="clear" w:color="auto" w:fill="auto"/>
        <w:tabs>
          <w:tab w:val="left" w:pos="1497"/>
        </w:tabs>
        <w:spacing w:line="264" w:lineRule="auto"/>
        <w:ind w:firstLine="0"/>
        <w:jc w:val="both"/>
        <w:rPr>
          <w:color w:val="auto"/>
          <w:sz w:val="28"/>
          <w:szCs w:val="28"/>
        </w:rPr>
      </w:pPr>
      <w:r>
        <w:rPr>
          <w:color w:val="auto"/>
          <w:sz w:val="28"/>
          <w:szCs w:val="28"/>
        </w:rPr>
        <w:t xml:space="preserve">        7.5.1. </w:t>
      </w:r>
      <w:r w:rsidR="006A170F" w:rsidRPr="004A46E7">
        <w:rPr>
          <w:color w:val="auto"/>
          <w:sz w:val="28"/>
          <w:szCs w:val="28"/>
        </w:rPr>
        <w:t>На территории города Яровое предусматриваются следующие виды автостоянок и парковок: кратковременного (гостевые), при объектные (у объекта или группы объектов) и длительного хранения автомобилей, прочие (грузовых и др.).</w:t>
      </w:r>
    </w:p>
    <w:p w:rsidR="004032EC" w:rsidRPr="004A46E7" w:rsidRDefault="009E39E9" w:rsidP="009E39E9">
      <w:pPr>
        <w:pStyle w:val="11"/>
        <w:shd w:val="clear" w:color="auto" w:fill="auto"/>
        <w:tabs>
          <w:tab w:val="left" w:pos="1497"/>
        </w:tabs>
        <w:jc w:val="both"/>
        <w:rPr>
          <w:color w:val="auto"/>
          <w:sz w:val="28"/>
          <w:szCs w:val="28"/>
        </w:rPr>
      </w:pPr>
      <w:r>
        <w:rPr>
          <w:color w:val="auto"/>
          <w:sz w:val="28"/>
          <w:szCs w:val="28"/>
        </w:rPr>
        <w:t xml:space="preserve">  7.5.2. </w:t>
      </w:r>
      <w:r w:rsidR="00B82DDD">
        <w:rPr>
          <w:color w:val="auto"/>
          <w:sz w:val="28"/>
          <w:szCs w:val="28"/>
        </w:rPr>
        <w:t>На площадках при</w:t>
      </w:r>
      <w:r w:rsidR="006A170F" w:rsidRPr="004A46E7">
        <w:rPr>
          <w:color w:val="auto"/>
          <w:sz w:val="28"/>
          <w:szCs w:val="28"/>
        </w:rPr>
        <w:t xml:space="preserve">объектных автостоянок и парковок долю мест для автомобилей инвалидов необходимо проектировать согласно СП 59.13330.2016 "Свод правил. Доступность зданий и сооружений для маломобильных групп населения", утвержденному приказом Министерства строительства и </w:t>
      </w:r>
      <w:r w:rsidR="00241CBC" w:rsidRPr="004A46E7">
        <w:rPr>
          <w:color w:val="auto"/>
          <w:sz w:val="28"/>
          <w:szCs w:val="28"/>
        </w:rPr>
        <w:t>жилищно-коммунального</w:t>
      </w:r>
      <w:r w:rsidR="006A170F" w:rsidRPr="004A46E7">
        <w:rPr>
          <w:color w:val="auto"/>
          <w:sz w:val="28"/>
          <w:szCs w:val="28"/>
        </w:rPr>
        <w:t xml:space="preserve"> хозяйства Российской Федерации от 14.11.2016 </w:t>
      </w:r>
      <w:r w:rsidR="006A170F" w:rsidRPr="004A46E7">
        <w:rPr>
          <w:color w:val="auto"/>
          <w:sz w:val="28"/>
          <w:szCs w:val="28"/>
          <w:lang w:val="en-US" w:eastAsia="en-US" w:bidi="en-US"/>
        </w:rPr>
        <w:t>N</w:t>
      </w:r>
      <w:r w:rsidR="006A170F" w:rsidRPr="004A46E7">
        <w:rPr>
          <w:color w:val="auto"/>
          <w:sz w:val="28"/>
          <w:szCs w:val="28"/>
          <w:lang w:eastAsia="en-US" w:bidi="en-US"/>
        </w:rPr>
        <w:t xml:space="preserve"> </w:t>
      </w:r>
      <w:r w:rsidR="006A170F" w:rsidRPr="004A46E7">
        <w:rPr>
          <w:color w:val="auto"/>
          <w:sz w:val="28"/>
          <w:szCs w:val="28"/>
        </w:rPr>
        <w:t>798/пр.</w:t>
      </w:r>
    </w:p>
    <w:p w:rsidR="004032EC" w:rsidRPr="004A46E7" w:rsidRDefault="009E39E9" w:rsidP="009E39E9">
      <w:pPr>
        <w:pStyle w:val="11"/>
        <w:shd w:val="clear" w:color="auto" w:fill="auto"/>
        <w:tabs>
          <w:tab w:val="left" w:pos="1497"/>
        </w:tabs>
        <w:jc w:val="both"/>
        <w:rPr>
          <w:color w:val="auto"/>
          <w:sz w:val="28"/>
          <w:szCs w:val="28"/>
        </w:rPr>
      </w:pPr>
      <w:r>
        <w:rPr>
          <w:color w:val="auto"/>
          <w:sz w:val="28"/>
          <w:szCs w:val="28"/>
        </w:rPr>
        <w:t xml:space="preserve">  7.5.3. </w:t>
      </w:r>
      <w:r w:rsidR="006A170F" w:rsidRPr="004A46E7">
        <w:rPr>
          <w:color w:val="auto"/>
          <w:sz w:val="28"/>
          <w:szCs w:val="28"/>
        </w:rPr>
        <w:t>Проектировать размещение площадок автостоянок в зоне остановок общественного транспорта не допускается. Организация заездов на автостоянки должна быть не ближе 15 м от конца или начала посадочной площадки остановки общественного транспорта.</w:t>
      </w:r>
    </w:p>
    <w:p w:rsidR="004032EC" w:rsidRPr="004A46E7" w:rsidRDefault="006A170F" w:rsidP="009E39E9">
      <w:pPr>
        <w:pStyle w:val="11"/>
        <w:numPr>
          <w:ilvl w:val="2"/>
          <w:numId w:val="31"/>
        </w:numPr>
        <w:shd w:val="clear" w:color="auto" w:fill="auto"/>
        <w:tabs>
          <w:tab w:val="left" w:pos="1497"/>
        </w:tabs>
        <w:ind w:left="0" w:firstLine="567"/>
        <w:jc w:val="both"/>
        <w:rPr>
          <w:color w:val="auto"/>
          <w:sz w:val="28"/>
          <w:szCs w:val="28"/>
        </w:rPr>
      </w:pPr>
      <w:r w:rsidRPr="004A46E7">
        <w:rPr>
          <w:color w:val="auto"/>
          <w:sz w:val="28"/>
          <w:szCs w:val="28"/>
        </w:rPr>
        <w:t>Сопряжение покрытия площадки с проездом выполняется в одном уровне без укладки бортового камня. Разделительные элементы на площадках могут быть выполнены в виде разметки (белых полос), озелененных полос (газонов).</w:t>
      </w:r>
    </w:p>
    <w:p w:rsidR="004032EC" w:rsidRPr="004A46E7" w:rsidRDefault="006A170F" w:rsidP="009E39E9">
      <w:pPr>
        <w:pStyle w:val="11"/>
        <w:numPr>
          <w:ilvl w:val="2"/>
          <w:numId w:val="31"/>
        </w:numPr>
        <w:shd w:val="clear" w:color="auto" w:fill="auto"/>
        <w:tabs>
          <w:tab w:val="left" w:pos="1497"/>
        </w:tabs>
        <w:ind w:left="0" w:firstLine="554"/>
        <w:jc w:val="both"/>
        <w:rPr>
          <w:color w:val="auto"/>
          <w:sz w:val="28"/>
          <w:szCs w:val="28"/>
        </w:rPr>
      </w:pPr>
      <w:r w:rsidRPr="004A46E7">
        <w:rPr>
          <w:color w:val="auto"/>
          <w:sz w:val="28"/>
          <w:szCs w:val="28"/>
        </w:rPr>
        <w:t xml:space="preserve">Размещение и хранение личного легкового автотранспорта на дворовых и внутриквартальных территориях (гостевые парковки) допускаются в один ряд в </w:t>
      </w:r>
      <w:r w:rsidRPr="004A46E7">
        <w:rPr>
          <w:color w:val="auto"/>
          <w:sz w:val="28"/>
          <w:szCs w:val="28"/>
        </w:rPr>
        <w:lastRenderedPageBreak/>
        <w:t>отведенных для этой цели местах, при этом собственники (владельцы) транспортных средств должны размещать свои транспортные средства способом, обеспечивающим беспрепятственное продвижение уборочной и специальной техники по указанным территориям.</w:t>
      </w:r>
    </w:p>
    <w:p w:rsidR="004032EC" w:rsidRPr="004A46E7" w:rsidRDefault="006A170F" w:rsidP="009E39E9">
      <w:pPr>
        <w:pStyle w:val="11"/>
        <w:numPr>
          <w:ilvl w:val="2"/>
          <w:numId w:val="31"/>
        </w:numPr>
        <w:shd w:val="clear" w:color="auto" w:fill="auto"/>
        <w:tabs>
          <w:tab w:val="left" w:pos="1497"/>
        </w:tabs>
        <w:ind w:left="0" w:firstLine="554"/>
        <w:jc w:val="both"/>
        <w:rPr>
          <w:color w:val="auto"/>
          <w:sz w:val="28"/>
          <w:szCs w:val="28"/>
        </w:rPr>
      </w:pPr>
      <w:r w:rsidRPr="004A46E7">
        <w:rPr>
          <w:color w:val="auto"/>
          <w:sz w:val="28"/>
          <w:szCs w:val="28"/>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rsidR="004032EC" w:rsidRPr="0033229B" w:rsidRDefault="009E39E9" w:rsidP="009E39E9">
      <w:pPr>
        <w:pStyle w:val="11"/>
        <w:shd w:val="clear" w:color="auto" w:fill="auto"/>
        <w:jc w:val="both"/>
        <w:rPr>
          <w:color w:val="auto"/>
          <w:sz w:val="28"/>
          <w:szCs w:val="28"/>
        </w:rPr>
      </w:pPr>
      <w:r>
        <w:rPr>
          <w:color w:val="auto"/>
          <w:sz w:val="28"/>
          <w:szCs w:val="28"/>
        </w:rPr>
        <w:t xml:space="preserve">  7.6</w:t>
      </w:r>
      <w:r w:rsidR="006A170F" w:rsidRPr="0033229B">
        <w:rPr>
          <w:color w:val="auto"/>
          <w:sz w:val="28"/>
          <w:szCs w:val="28"/>
        </w:rPr>
        <w:t>. Малые архитектурные формы.</w:t>
      </w:r>
    </w:p>
    <w:p w:rsidR="004032EC" w:rsidRPr="0033229B" w:rsidRDefault="009E39E9" w:rsidP="009E39E9">
      <w:pPr>
        <w:pStyle w:val="11"/>
        <w:shd w:val="clear" w:color="auto" w:fill="auto"/>
        <w:tabs>
          <w:tab w:val="left" w:pos="1497"/>
        </w:tabs>
        <w:ind w:firstLine="0"/>
        <w:jc w:val="both"/>
        <w:rPr>
          <w:color w:val="auto"/>
          <w:sz w:val="28"/>
          <w:szCs w:val="28"/>
        </w:rPr>
      </w:pPr>
      <w:r>
        <w:rPr>
          <w:color w:val="auto"/>
          <w:sz w:val="28"/>
          <w:szCs w:val="28"/>
        </w:rPr>
        <w:t xml:space="preserve">        7.6.1. </w:t>
      </w:r>
      <w:r w:rsidR="00C60C3C" w:rsidRPr="0033229B">
        <w:rPr>
          <w:color w:val="auto"/>
          <w:sz w:val="28"/>
          <w:szCs w:val="28"/>
        </w:rPr>
        <w:t>Малые ар</w:t>
      </w:r>
      <w:r w:rsidR="00241CBC" w:rsidRPr="0033229B">
        <w:rPr>
          <w:color w:val="auto"/>
          <w:sz w:val="28"/>
          <w:szCs w:val="28"/>
        </w:rPr>
        <w:t>хитектурные формы могу</w:t>
      </w:r>
      <w:r w:rsidR="006A170F" w:rsidRPr="0033229B">
        <w:rPr>
          <w:color w:val="auto"/>
          <w:sz w:val="28"/>
          <w:szCs w:val="28"/>
        </w:rPr>
        <w:t>т быть стационарными и (или) мобильными (нестационарными), их количество и размещение определяется проектом благоустройства соответствующей территории при условии соблюдения разрешенного вида использования земельного участка и согласования указанного проекта с сетевыми организациями.</w:t>
      </w:r>
      <w:r w:rsidR="00C60C3C" w:rsidRPr="0033229B">
        <w:rPr>
          <w:color w:val="auto"/>
          <w:sz w:val="28"/>
          <w:szCs w:val="28"/>
        </w:rPr>
        <w:t xml:space="preserve"> </w:t>
      </w:r>
      <w:r w:rsidR="006A170F" w:rsidRPr="0033229B">
        <w:rPr>
          <w:color w:val="auto"/>
          <w:sz w:val="28"/>
          <w:szCs w:val="28"/>
        </w:rPr>
        <w:t>Размещение (установка) малых архитектурных форм на территории города Яровое производится с соблюдением условий доступности для инвалидов и других маломобильных групп населения в соответствии с архитектурным решением, согласованным уполномоченным органом местного самоуправления в порядке, установленном административным регламентом предоставления соответствующей муниципальной услуги.</w:t>
      </w:r>
    </w:p>
    <w:p w:rsidR="004032EC" w:rsidRPr="0033229B" w:rsidRDefault="006A170F">
      <w:pPr>
        <w:pStyle w:val="11"/>
        <w:shd w:val="clear" w:color="auto" w:fill="auto"/>
        <w:spacing w:line="262" w:lineRule="auto"/>
        <w:ind w:firstLine="760"/>
        <w:jc w:val="both"/>
        <w:rPr>
          <w:color w:val="auto"/>
          <w:sz w:val="28"/>
          <w:szCs w:val="28"/>
        </w:rPr>
      </w:pPr>
      <w:r w:rsidRPr="0033229B">
        <w:rPr>
          <w:color w:val="auto"/>
          <w:sz w:val="28"/>
          <w:szCs w:val="28"/>
        </w:rPr>
        <w:t>Содержание малых архитектурных форм осуществляется физическими и юридическими лицами, владеющими земельными участками с расположенными на них малыми архитектурными формами на праве собственности или иных законных основаниях.</w:t>
      </w:r>
    </w:p>
    <w:p w:rsidR="004032EC" w:rsidRPr="004A46E7" w:rsidRDefault="009E39E9" w:rsidP="009E39E9">
      <w:pPr>
        <w:pStyle w:val="11"/>
        <w:shd w:val="clear" w:color="auto" w:fill="auto"/>
        <w:tabs>
          <w:tab w:val="left" w:pos="1499"/>
        </w:tabs>
        <w:spacing w:after="320" w:line="262" w:lineRule="auto"/>
        <w:ind w:firstLine="567"/>
        <w:jc w:val="both"/>
        <w:rPr>
          <w:color w:val="auto"/>
          <w:sz w:val="28"/>
          <w:szCs w:val="28"/>
        </w:rPr>
      </w:pPr>
      <w:r>
        <w:rPr>
          <w:color w:val="auto"/>
          <w:sz w:val="28"/>
          <w:szCs w:val="28"/>
        </w:rPr>
        <w:t xml:space="preserve">7.6.2. </w:t>
      </w:r>
      <w:r w:rsidR="006A170F" w:rsidRPr="0033229B">
        <w:rPr>
          <w:color w:val="auto"/>
          <w:sz w:val="28"/>
          <w:szCs w:val="28"/>
        </w:rPr>
        <w:t>Констр</w:t>
      </w:r>
      <w:r w:rsidR="00C60C3C" w:rsidRPr="0033229B">
        <w:rPr>
          <w:color w:val="auto"/>
          <w:sz w:val="28"/>
          <w:szCs w:val="28"/>
        </w:rPr>
        <w:t>уктивные решения малых архитектурных форм должн</w:t>
      </w:r>
      <w:r w:rsidR="006A170F" w:rsidRPr="0033229B">
        <w:rPr>
          <w:color w:val="auto"/>
          <w:sz w:val="28"/>
          <w:szCs w:val="28"/>
        </w:rPr>
        <w:t>ы обеспечив</w:t>
      </w:r>
      <w:r w:rsidR="006A170F" w:rsidRPr="004A46E7">
        <w:rPr>
          <w:color w:val="auto"/>
          <w:sz w:val="28"/>
          <w:szCs w:val="28"/>
        </w:rPr>
        <w:t>ать их устойчивость, безопасность пользования, доступность для инвалидов.</w:t>
      </w:r>
    </w:p>
    <w:p w:rsidR="004032EC" w:rsidRPr="007F7185" w:rsidRDefault="006A170F" w:rsidP="009E39E9">
      <w:pPr>
        <w:pStyle w:val="11"/>
        <w:numPr>
          <w:ilvl w:val="0"/>
          <w:numId w:val="31"/>
        </w:numPr>
        <w:shd w:val="clear" w:color="auto" w:fill="auto"/>
        <w:tabs>
          <w:tab w:val="left" w:pos="318"/>
        </w:tabs>
        <w:spacing w:after="320"/>
        <w:jc w:val="center"/>
        <w:rPr>
          <w:b/>
          <w:color w:val="auto"/>
          <w:sz w:val="28"/>
          <w:szCs w:val="28"/>
        </w:rPr>
      </w:pPr>
      <w:r w:rsidRPr="007F7185">
        <w:rPr>
          <w:b/>
          <w:color w:val="auto"/>
          <w:sz w:val="28"/>
          <w:szCs w:val="28"/>
        </w:rPr>
        <w:t>Организация пешеходных коммуникаций, в том числе тротуаров, аллей,</w:t>
      </w:r>
      <w:r w:rsidRPr="007F7185">
        <w:rPr>
          <w:b/>
          <w:color w:val="auto"/>
          <w:sz w:val="28"/>
          <w:szCs w:val="28"/>
        </w:rPr>
        <w:br/>
        <w:t>дорожек, тропинок</w:t>
      </w:r>
    </w:p>
    <w:p w:rsidR="004032EC" w:rsidRPr="004A46E7" w:rsidRDefault="00441EB7" w:rsidP="00441EB7">
      <w:pPr>
        <w:pStyle w:val="11"/>
        <w:shd w:val="clear" w:color="auto" w:fill="auto"/>
        <w:tabs>
          <w:tab w:val="left" w:pos="1254"/>
        </w:tabs>
        <w:ind w:left="709" w:firstLine="0"/>
        <w:jc w:val="both"/>
        <w:rPr>
          <w:color w:val="auto"/>
          <w:sz w:val="28"/>
          <w:szCs w:val="28"/>
        </w:rPr>
      </w:pPr>
      <w:r>
        <w:rPr>
          <w:color w:val="auto"/>
          <w:sz w:val="28"/>
          <w:szCs w:val="28"/>
        </w:rPr>
        <w:t xml:space="preserve">8.1. </w:t>
      </w:r>
      <w:r w:rsidR="006A170F" w:rsidRPr="004A46E7">
        <w:rPr>
          <w:color w:val="auto"/>
          <w:sz w:val="28"/>
          <w:szCs w:val="28"/>
        </w:rPr>
        <w:t>Пешеходные коммуникации.</w:t>
      </w:r>
    </w:p>
    <w:p w:rsidR="004032EC" w:rsidRPr="004A46E7" w:rsidRDefault="007F7185" w:rsidP="00441EB7">
      <w:pPr>
        <w:pStyle w:val="11"/>
        <w:shd w:val="clear" w:color="auto" w:fill="auto"/>
        <w:tabs>
          <w:tab w:val="left" w:pos="1499"/>
        </w:tabs>
        <w:ind w:firstLine="709"/>
        <w:jc w:val="both"/>
        <w:rPr>
          <w:color w:val="auto"/>
          <w:sz w:val="28"/>
          <w:szCs w:val="28"/>
        </w:rPr>
      </w:pPr>
      <w:r>
        <w:rPr>
          <w:color w:val="auto"/>
          <w:sz w:val="28"/>
          <w:szCs w:val="28"/>
        </w:rPr>
        <w:t>8.2.</w:t>
      </w:r>
      <w:r w:rsidR="006A170F" w:rsidRPr="004A46E7">
        <w:rPr>
          <w:color w:val="auto"/>
          <w:sz w:val="28"/>
          <w:szCs w:val="28"/>
        </w:rPr>
        <w:t>К пешеходным коммуникациям относят: тротуары, аллеи, дорожки, тропинки, надземные и подземные пешеходные переходы, пешеходные лестницы.</w:t>
      </w:r>
    </w:p>
    <w:p w:rsidR="004032EC" w:rsidRPr="004A46E7" w:rsidRDefault="006A170F" w:rsidP="00B82DDD">
      <w:pPr>
        <w:pStyle w:val="11"/>
        <w:shd w:val="clear" w:color="auto" w:fill="auto"/>
        <w:ind w:firstLine="709"/>
        <w:jc w:val="both"/>
        <w:rPr>
          <w:color w:val="auto"/>
          <w:sz w:val="28"/>
          <w:szCs w:val="28"/>
        </w:rPr>
      </w:pPr>
      <w:r w:rsidRPr="004A46E7">
        <w:rPr>
          <w:color w:val="auto"/>
          <w:sz w:val="28"/>
          <w:szCs w:val="28"/>
        </w:rPr>
        <w:t xml:space="preserve">Устройство пешеходных коммуникаций должно обеспечить возможность безопасного и беспрепятственного передвижения людей, включая инвалидов и </w:t>
      </w:r>
      <w:r w:rsidR="008C309E">
        <w:rPr>
          <w:color w:val="auto"/>
          <w:sz w:val="28"/>
          <w:szCs w:val="28"/>
        </w:rPr>
        <w:t>другие маломобильные группы населения</w:t>
      </w:r>
      <w:r w:rsidRPr="004A46E7">
        <w:rPr>
          <w:color w:val="auto"/>
          <w:sz w:val="28"/>
          <w:szCs w:val="28"/>
        </w:rPr>
        <w:t>. При создании и благоустройстве пешеходных коммуникаций необходимо исходить из принципа минимального количества пересечений с транспортными коммуникациями. В системе пешеходных коммуникаций рекомендуется выделять основные и второстепенные пешеходные связи.</w:t>
      </w:r>
    </w:p>
    <w:p w:rsidR="004032EC" w:rsidRPr="004A46E7" w:rsidRDefault="007F7185" w:rsidP="00441EB7">
      <w:pPr>
        <w:pStyle w:val="11"/>
        <w:shd w:val="clear" w:color="auto" w:fill="auto"/>
        <w:tabs>
          <w:tab w:val="left" w:pos="1499"/>
        </w:tabs>
        <w:ind w:firstLine="709"/>
        <w:jc w:val="both"/>
        <w:rPr>
          <w:color w:val="auto"/>
          <w:sz w:val="28"/>
          <w:szCs w:val="28"/>
        </w:rPr>
      </w:pPr>
      <w:r>
        <w:rPr>
          <w:color w:val="auto"/>
          <w:sz w:val="28"/>
          <w:szCs w:val="28"/>
        </w:rPr>
        <w:t>8.</w:t>
      </w:r>
      <w:r w:rsidR="00493E14">
        <w:rPr>
          <w:color w:val="auto"/>
          <w:sz w:val="28"/>
          <w:szCs w:val="28"/>
        </w:rPr>
        <w:t>3.</w:t>
      </w:r>
      <w:r w:rsidR="00493E14" w:rsidRPr="004A46E7">
        <w:rPr>
          <w:color w:val="auto"/>
          <w:sz w:val="28"/>
          <w:szCs w:val="28"/>
        </w:rPr>
        <w:t xml:space="preserve"> Продольный</w:t>
      </w:r>
      <w:r w:rsidR="006A170F" w:rsidRPr="004A46E7">
        <w:rPr>
          <w:color w:val="auto"/>
          <w:sz w:val="28"/>
          <w:szCs w:val="28"/>
        </w:rPr>
        <w:t xml:space="preserve"> и поперечный (односкатный или двускатный) уклоны пешеходные коммуникаций для обеспечения передвижения инвалидные колясок устанавливается с учетом условий рельефа местности, при</w:t>
      </w:r>
      <w:r w:rsidR="008C309E">
        <w:rPr>
          <w:color w:val="auto"/>
          <w:sz w:val="28"/>
          <w:szCs w:val="28"/>
        </w:rPr>
        <w:t xml:space="preserve"> необходимости с </w:t>
      </w:r>
      <w:r w:rsidR="008C309E">
        <w:rPr>
          <w:color w:val="auto"/>
          <w:sz w:val="28"/>
          <w:szCs w:val="28"/>
        </w:rPr>
        <w:lastRenderedPageBreak/>
        <w:t>устройством горизонтальны</w:t>
      </w:r>
      <w:r w:rsidR="006A170F" w:rsidRPr="004A46E7">
        <w:rPr>
          <w:color w:val="auto"/>
          <w:sz w:val="28"/>
          <w:szCs w:val="28"/>
        </w:rPr>
        <w:t>х участков, лестниц и пандусов, обеспечивающих безопасное передвижение инвалидных колясок.</w:t>
      </w:r>
    </w:p>
    <w:p w:rsidR="004032EC" w:rsidRPr="004A46E7" w:rsidRDefault="007F7185" w:rsidP="007F7185">
      <w:pPr>
        <w:pStyle w:val="11"/>
        <w:shd w:val="clear" w:color="auto" w:fill="auto"/>
        <w:ind w:firstLine="709"/>
        <w:jc w:val="both"/>
        <w:rPr>
          <w:color w:val="auto"/>
          <w:sz w:val="28"/>
          <w:szCs w:val="28"/>
        </w:rPr>
      </w:pPr>
      <w:r>
        <w:rPr>
          <w:color w:val="auto"/>
          <w:sz w:val="28"/>
          <w:szCs w:val="28"/>
        </w:rPr>
        <w:t xml:space="preserve">8.4. </w:t>
      </w:r>
      <w:r w:rsidR="006A170F" w:rsidRPr="004A46E7">
        <w:rPr>
          <w:color w:val="auto"/>
          <w:sz w:val="28"/>
          <w:szCs w:val="28"/>
        </w:rPr>
        <w:t>Пересечения пешеходных коммуникаций с транспортными проездами оборудуются бордюрными пандусами.</w:t>
      </w:r>
    </w:p>
    <w:p w:rsidR="004032EC" w:rsidRPr="004A46E7" w:rsidRDefault="007F7185" w:rsidP="007F7185">
      <w:pPr>
        <w:pStyle w:val="11"/>
        <w:shd w:val="clear" w:color="auto" w:fill="auto"/>
        <w:tabs>
          <w:tab w:val="left" w:pos="1694"/>
        </w:tabs>
        <w:ind w:firstLine="709"/>
        <w:jc w:val="both"/>
        <w:rPr>
          <w:color w:val="auto"/>
          <w:sz w:val="28"/>
          <w:szCs w:val="28"/>
        </w:rPr>
      </w:pPr>
      <w:r>
        <w:rPr>
          <w:color w:val="auto"/>
          <w:sz w:val="28"/>
          <w:szCs w:val="28"/>
        </w:rPr>
        <w:t xml:space="preserve">8.5. </w:t>
      </w:r>
      <w:r w:rsidR="006A170F" w:rsidRPr="004A46E7">
        <w:rPr>
          <w:color w:val="auto"/>
          <w:sz w:val="28"/>
          <w:szCs w:val="28"/>
        </w:rPr>
        <w:t>Не допускается использование существующих пешеходных коммуникац</w:t>
      </w:r>
      <w:r w:rsidR="008C309E">
        <w:rPr>
          <w:color w:val="auto"/>
          <w:sz w:val="28"/>
          <w:szCs w:val="28"/>
        </w:rPr>
        <w:t>ий и прилегающих к ним территори</w:t>
      </w:r>
      <w:r w:rsidR="006A170F" w:rsidRPr="004A46E7">
        <w:rPr>
          <w:color w:val="auto"/>
          <w:sz w:val="28"/>
          <w:szCs w:val="28"/>
        </w:rPr>
        <w:t>й, занятых зелеными насаждениями, для остановки и стоянки автотранспортных средств.</w:t>
      </w:r>
    </w:p>
    <w:p w:rsidR="004032EC" w:rsidRPr="004A46E7" w:rsidRDefault="007F7185" w:rsidP="007F7185">
      <w:pPr>
        <w:pStyle w:val="11"/>
        <w:shd w:val="clear" w:color="auto" w:fill="auto"/>
        <w:tabs>
          <w:tab w:val="left" w:pos="1499"/>
        </w:tabs>
        <w:ind w:firstLine="709"/>
        <w:jc w:val="both"/>
        <w:rPr>
          <w:color w:val="auto"/>
          <w:sz w:val="28"/>
          <w:szCs w:val="28"/>
        </w:rPr>
      </w:pPr>
      <w:r>
        <w:rPr>
          <w:color w:val="auto"/>
          <w:sz w:val="28"/>
          <w:szCs w:val="28"/>
        </w:rPr>
        <w:t xml:space="preserve">8.6. </w:t>
      </w:r>
      <w:r w:rsidR="006A170F" w:rsidRPr="004A46E7">
        <w:rPr>
          <w:color w:val="auto"/>
          <w:sz w:val="28"/>
          <w:szCs w:val="28"/>
        </w:rPr>
        <w:t xml:space="preserve">Основные пешеходные коммуникации должны обеспечивать связь жилых, общественных, производственных и иных зданий с остановками общественного транспорта, учреждениями культурно-бытового </w:t>
      </w:r>
      <w:r w:rsidR="008C309E">
        <w:rPr>
          <w:color w:val="auto"/>
          <w:sz w:val="28"/>
          <w:szCs w:val="28"/>
        </w:rPr>
        <w:t>обслуживания, рекреационными террито</w:t>
      </w:r>
      <w:r w:rsidR="006A170F" w:rsidRPr="004A46E7">
        <w:rPr>
          <w:color w:val="auto"/>
          <w:sz w:val="28"/>
          <w:szCs w:val="28"/>
        </w:rPr>
        <w:t>риями.</w:t>
      </w:r>
    </w:p>
    <w:p w:rsidR="004032EC" w:rsidRPr="004A46E7" w:rsidRDefault="008C309E" w:rsidP="00B82DDD">
      <w:pPr>
        <w:pStyle w:val="11"/>
        <w:shd w:val="clear" w:color="auto" w:fill="auto"/>
        <w:ind w:firstLine="709"/>
        <w:jc w:val="both"/>
        <w:rPr>
          <w:color w:val="auto"/>
          <w:sz w:val="28"/>
          <w:szCs w:val="28"/>
        </w:rPr>
      </w:pPr>
      <w:r>
        <w:rPr>
          <w:color w:val="auto"/>
          <w:sz w:val="28"/>
          <w:szCs w:val="28"/>
        </w:rPr>
        <w:t>Ширин</w:t>
      </w:r>
      <w:r w:rsidR="006A170F" w:rsidRPr="004A46E7">
        <w:rPr>
          <w:color w:val="auto"/>
          <w:sz w:val="28"/>
          <w:szCs w:val="28"/>
        </w:rPr>
        <w:t>а пешеходного пути с учетом встречного движения инвалидов на креслах-колясках должна быть не менее 1,5м.</w:t>
      </w:r>
    </w:p>
    <w:p w:rsidR="004032EC" w:rsidRPr="004A46E7" w:rsidRDefault="007F7185" w:rsidP="007F7185">
      <w:pPr>
        <w:pStyle w:val="11"/>
        <w:shd w:val="clear" w:color="auto" w:fill="auto"/>
        <w:tabs>
          <w:tab w:val="left" w:pos="851"/>
        </w:tabs>
        <w:ind w:firstLine="709"/>
        <w:jc w:val="both"/>
        <w:rPr>
          <w:color w:val="auto"/>
          <w:sz w:val="28"/>
          <w:szCs w:val="28"/>
        </w:rPr>
      </w:pPr>
      <w:r>
        <w:rPr>
          <w:color w:val="auto"/>
          <w:sz w:val="28"/>
          <w:szCs w:val="28"/>
        </w:rPr>
        <w:t xml:space="preserve">8.7. </w:t>
      </w:r>
      <w:r w:rsidR="006A170F" w:rsidRPr="004A46E7">
        <w:rPr>
          <w:color w:val="auto"/>
          <w:sz w:val="28"/>
          <w:szCs w:val="28"/>
        </w:rPr>
        <w:t>Основные пешеходные коммуникации в составе объектов рекреации с</w:t>
      </w:r>
      <w:r w:rsidR="008C309E">
        <w:rPr>
          <w:color w:val="auto"/>
          <w:sz w:val="28"/>
          <w:szCs w:val="28"/>
        </w:rPr>
        <w:t xml:space="preserve"> </w:t>
      </w:r>
      <w:r w:rsidR="006A170F" w:rsidRPr="004A46E7">
        <w:rPr>
          <w:color w:val="auto"/>
          <w:sz w:val="28"/>
          <w:szCs w:val="28"/>
        </w:rPr>
        <w:t>рекреационной нагрузкой более 100 чел./га как правило оборудываются площадками для установки скамей и урн не реже чем через каждые 100 м.</w:t>
      </w:r>
    </w:p>
    <w:p w:rsidR="004032EC" w:rsidRPr="004A46E7" w:rsidRDefault="006A170F" w:rsidP="007F7185">
      <w:pPr>
        <w:pStyle w:val="11"/>
        <w:shd w:val="clear" w:color="auto" w:fill="auto"/>
        <w:tabs>
          <w:tab w:val="left" w:pos="851"/>
        </w:tabs>
        <w:ind w:firstLine="0"/>
        <w:jc w:val="both"/>
        <w:rPr>
          <w:color w:val="auto"/>
          <w:sz w:val="28"/>
          <w:szCs w:val="28"/>
        </w:rPr>
      </w:pPr>
      <w:r w:rsidRPr="004A46E7">
        <w:rPr>
          <w:color w:val="auto"/>
          <w:sz w:val="28"/>
          <w:szCs w:val="28"/>
        </w:rPr>
        <w:t>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Длина площадки рассчитывается на размещение, как минимум, одной скамьи и урны, а также места для инвалида-колясочника (свободное пространство шириной не менее 85 см рядом со скамьей).</w:t>
      </w:r>
    </w:p>
    <w:p w:rsidR="004032EC" w:rsidRPr="004A46E7" w:rsidRDefault="008C309E" w:rsidP="007F7185">
      <w:pPr>
        <w:pStyle w:val="11"/>
        <w:numPr>
          <w:ilvl w:val="1"/>
          <w:numId w:val="36"/>
        </w:numPr>
        <w:shd w:val="clear" w:color="auto" w:fill="auto"/>
        <w:tabs>
          <w:tab w:val="left" w:pos="1728"/>
        </w:tabs>
        <w:ind w:left="0" w:firstLine="709"/>
        <w:jc w:val="both"/>
        <w:rPr>
          <w:color w:val="auto"/>
          <w:sz w:val="28"/>
          <w:szCs w:val="28"/>
        </w:rPr>
      </w:pPr>
      <w:r>
        <w:rPr>
          <w:color w:val="auto"/>
          <w:sz w:val="28"/>
          <w:szCs w:val="28"/>
        </w:rPr>
        <w:t>При планировочной ор</w:t>
      </w:r>
      <w:r w:rsidR="006A170F" w:rsidRPr="004A46E7">
        <w:rPr>
          <w:color w:val="auto"/>
          <w:sz w:val="28"/>
          <w:szCs w:val="28"/>
        </w:rPr>
        <w:t>ганизации пешеходных тротуаров рекомендуется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w:t>
      </w:r>
      <w:r>
        <w:rPr>
          <w:color w:val="auto"/>
          <w:sz w:val="28"/>
          <w:szCs w:val="28"/>
        </w:rPr>
        <w:t>о оборудованные места для маломобильн</w:t>
      </w:r>
      <w:r w:rsidR="006A170F" w:rsidRPr="004A46E7">
        <w:rPr>
          <w:color w:val="auto"/>
          <w:sz w:val="28"/>
          <w:szCs w:val="28"/>
        </w:rPr>
        <w:t>ых групп населения в соответствии с требованиями СП 59.13330.2016.</w:t>
      </w:r>
    </w:p>
    <w:p w:rsidR="004032EC" w:rsidRPr="004A46E7" w:rsidRDefault="008C309E" w:rsidP="007F7185">
      <w:pPr>
        <w:pStyle w:val="11"/>
        <w:shd w:val="clear" w:color="auto" w:fill="auto"/>
        <w:spacing w:after="320"/>
        <w:ind w:firstLine="709"/>
        <w:jc w:val="both"/>
        <w:rPr>
          <w:color w:val="auto"/>
          <w:sz w:val="28"/>
          <w:szCs w:val="28"/>
        </w:rPr>
      </w:pPr>
      <w:r>
        <w:rPr>
          <w:color w:val="auto"/>
          <w:sz w:val="28"/>
          <w:szCs w:val="28"/>
        </w:rPr>
        <w:t>При проектировании</w:t>
      </w:r>
      <w:r w:rsidR="006A170F" w:rsidRPr="004A46E7">
        <w:rPr>
          <w:color w:val="auto"/>
          <w:sz w:val="28"/>
          <w:szCs w:val="28"/>
        </w:rPr>
        <w:t xml:space="preserve"> пешеходных маршрутов целесообразно создание мест для кратковременного отдыха (скамейки и пр.) для маломобильных групп населения.</w:t>
      </w:r>
    </w:p>
    <w:p w:rsidR="004032EC" w:rsidRPr="007F7185" w:rsidRDefault="008C309E" w:rsidP="007F7185">
      <w:pPr>
        <w:pStyle w:val="11"/>
        <w:numPr>
          <w:ilvl w:val="0"/>
          <w:numId w:val="36"/>
        </w:numPr>
        <w:shd w:val="clear" w:color="auto" w:fill="auto"/>
        <w:tabs>
          <w:tab w:val="left" w:pos="1728"/>
        </w:tabs>
        <w:spacing w:after="320" w:line="257" w:lineRule="auto"/>
        <w:jc w:val="center"/>
        <w:rPr>
          <w:b/>
          <w:color w:val="auto"/>
          <w:sz w:val="28"/>
          <w:szCs w:val="28"/>
        </w:rPr>
      </w:pPr>
      <w:r w:rsidRPr="007F7185">
        <w:rPr>
          <w:b/>
          <w:color w:val="auto"/>
          <w:sz w:val="28"/>
          <w:szCs w:val="28"/>
        </w:rPr>
        <w:t>Обустройство территории муниципального  образования</w:t>
      </w:r>
      <w:r w:rsidR="006A170F" w:rsidRPr="007F7185">
        <w:rPr>
          <w:b/>
          <w:color w:val="auto"/>
          <w:sz w:val="28"/>
          <w:szCs w:val="28"/>
        </w:rPr>
        <w:br/>
        <w:t>в целях обеспечения беспрепятственного перед</w:t>
      </w:r>
      <w:r w:rsidR="00241CBC" w:rsidRPr="007F7185">
        <w:rPr>
          <w:b/>
          <w:color w:val="auto"/>
          <w:sz w:val="28"/>
          <w:szCs w:val="28"/>
        </w:rPr>
        <w:t xml:space="preserve">вижения по указанной территории </w:t>
      </w:r>
      <w:r w:rsidR="006A170F" w:rsidRPr="007F7185">
        <w:rPr>
          <w:b/>
          <w:color w:val="auto"/>
          <w:sz w:val="28"/>
          <w:szCs w:val="28"/>
        </w:rPr>
        <w:t xml:space="preserve">инвалидов и других </w:t>
      </w:r>
      <w:r w:rsidRPr="007F7185">
        <w:rPr>
          <w:b/>
          <w:color w:val="auto"/>
          <w:sz w:val="28"/>
          <w:szCs w:val="28"/>
        </w:rPr>
        <w:t>маломобильн</w:t>
      </w:r>
      <w:r w:rsidR="006A170F" w:rsidRPr="007F7185">
        <w:rPr>
          <w:b/>
          <w:color w:val="auto"/>
          <w:sz w:val="28"/>
          <w:szCs w:val="28"/>
        </w:rPr>
        <w:t>ых групп населения</w:t>
      </w:r>
    </w:p>
    <w:p w:rsidR="004032EC" w:rsidRPr="004A46E7" w:rsidRDefault="006A170F" w:rsidP="007F7185">
      <w:pPr>
        <w:pStyle w:val="11"/>
        <w:numPr>
          <w:ilvl w:val="1"/>
          <w:numId w:val="37"/>
        </w:numPr>
        <w:shd w:val="clear" w:color="auto" w:fill="auto"/>
        <w:tabs>
          <w:tab w:val="left" w:pos="1314"/>
        </w:tabs>
        <w:spacing w:line="257" w:lineRule="auto"/>
        <w:jc w:val="both"/>
        <w:rPr>
          <w:color w:val="auto"/>
          <w:sz w:val="28"/>
          <w:szCs w:val="28"/>
        </w:rPr>
      </w:pPr>
      <w:r w:rsidRPr="004A46E7">
        <w:rPr>
          <w:color w:val="auto"/>
          <w:sz w:val="28"/>
          <w:szCs w:val="28"/>
        </w:rPr>
        <w:t>Особые требования к доступности городской среды.</w:t>
      </w:r>
    </w:p>
    <w:p w:rsidR="004032EC" w:rsidRPr="004A46E7" w:rsidRDefault="006A170F" w:rsidP="007F7185">
      <w:pPr>
        <w:pStyle w:val="11"/>
        <w:numPr>
          <w:ilvl w:val="1"/>
          <w:numId w:val="37"/>
        </w:numPr>
        <w:shd w:val="clear" w:color="auto" w:fill="auto"/>
        <w:tabs>
          <w:tab w:val="left" w:pos="709"/>
        </w:tabs>
        <w:spacing w:line="257" w:lineRule="auto"/>
        <w:ind w:left="0" w:firstLine="709"/>
        <w:jc w:val="both"/>
        <w:rPr>
          <w:color w:val="auto"/>
          <w:sz w:val="28"/>
          <w:szCs w:val="28"/>
        </w:rPr>
      </w:pPr>
      <w:r w:rsidRPr="004A46E7">
        <w:rPr>
          <w:color w:val="auto"/>
          <w:sz w:val="28"/>
          <w:szCs w:val="28"/>
        </w:rPr>
        <w:t>При проектировании объектов благоустройства жилой среды, улиц и дорог, объектов культурно-бытового обслуживания необходимо обеспечить доступность городской среды для инвалидов и других маломобильных групп населения, оснащение этих объектов элементами и техническими средствами, способствующими передвиж</w:t>
      </w:r>
      <w:r w:rsidR="008C309E">
        <w:rPr>
          <w:color w:val="auto"/>
          <w:sz w:val="28"/>
          <w:szCs w:val="28"/>
        </w:rPr>
        <w:t>ению инвалидов и других маломобильны</w:t>
      </w:r>
      <w:r w:rsidRPr="004A46E7">
        <w:rPr>
          <w:color w:val="auto"/>
          <w:sz w:val="28"/>
          <w:szCs w:val="28"/>
        </w:rPr>
        <w:t>х групп населения.</w:t>
      </w:r>
    </w:p>
    <w:p w:rsidR="004032EC" w:rsidRPr="004A46E7" w:rsidRDefault="006A170F" w:rsidP="00B82DDD">
      <w:pPr>
        <w:pStyle w:val="11"/>
        <w:shd w:val="clear" w:color="auto" w:fill="auto"/>
        <w:spacing w:line="257" w:lineRule="auto"/>
        <w:ind w:firstLine="709"/>
        <w:jc w:val="both"/>
        <w:rPr>
          <w:color w:val="auto"/>
          <w:sz w:val="28"/>
          <w:szCs w:val="28"/>
        </w:rPr>
      </w:pPr>
      <w:r w:rsidRPr="004A46E7">
        <w:rPr>
          <w:color w:val="auto"/>
          <w:sz w:val="28"/>
          <w:szCs w:val="28"/>
        </w:rPr>
        <w:t>Планировка и обустройство объектов благоустройства жилой среды, улиц и дорог, объектов культурно-бытового обслуживания без приспособления для беспрепятственного доступа к ним и использова</w:t>
      </w:r>
      <w:r w:rsidR="008C309E">
        <w:rPr>
          <w:color w:val="auto"/>
          <w:sz w:val="28"/>
          <w:szCs w:val="28"/>
        </w:rPr>
        <w:t xml:space="preserve">ния их инвалидами и другими </w:t>
      </w:r>
      <w:r w:rsidR="008C309E">
        <w:rPr>
          <w:color w:val="auto"/>
          <w:sz w:val="28"/>
          <w:szCs w:val="28"/>
        </w:rPr>
        <w:lastRenderedPageBreak/>
        <w:t>маломобильн</w:t>
      </w:r>
      <w:r w:rsidRPr="004A46E7">
        <w:rPr>
          <w:color w:val="auto"/>
          <w:sz w:val="28"/>
          <w:szCs w:val="28"/>
        </w:rPr>
        <w:t>ыми группами населения не допускается.</w:t>
      </w:r>
    </w:p>
    <w:p w:rsidR="004032EC" w:rsidRPr="004A46E7" w:rsidRDefault="006A170F" w:rsidP="007F7185">
      <w:pPr>
        <w:pStyle w:val="11"/>
        <w:numPr>
          <w:ilvl w:val="1"/>
          <w:numId w:val="37"/>
        </w:numPr>
        <w:shd w:val="clear" w:color="auto" w:fill="auto"/>
        <w:tabs>
          <w:tab w:val="left" w:pos="709"/>
        </w:tabs>
        <w:spacing w:after="320" w:line="257" w:lineRule="auto"/>
        <w:ind w:left="0" w:firstLine="709"/>
        <w:jc w:val="both"/>
        <w:rPr>
          <w:color w:val="auto"/>
          <w:sz w:val="28"/>
          <w:szCs w:val="28"/>
        </w:rPr>
      </w:pPr>
      <w:r w:rsidRPr="004A46E7">
        <w:rPr>
          <w:color w:val="auto"/>
          <w:sz w:val="28"/>
          <w:szCs w:val="28"/>
        </w:rPr>
        <w:t>Проектирование, строительство, установка технических средств и оборудования, способствующих передвижению п</w:t>
      </w:r>
      <w:r w:rsidR="008C309E">
        <w:rPr>
          <w:color w:val="auto"/>
          <w:sz w:val="28"/>
          <w:szCs w:val="28"/>
        </w:rPr>
        <w:t>ожилых лиц, инвалидов и маломобильн</w:t>
      </w:r>
      <w:r w:rsidRPr="004A46E7">
        <w:rPr>
          <w:color w:val="auto"/>
          <w:sz w:val="28"/>
          <w:szCs w:val="28"/>
        </w:rPr>
        <w:t>ых групп населения, осуществляются при новом строительстве заказчиком (застройщиком) в соответствии с утвержденной проектной документацией.</w:t>
      </w:r>
    </w:p>
    <w:p w:rsidR="004032EC" w:rsidRPr="007F7185" w:rsidRDefault="006A170F" w:rsidP="007F7185">
      <w:pPr>
        <w:pStyle w:val="11"/>
        <w:numPr>
          <w:ilvl w:val="0"/>
          <w:numId w:val="37"/>
        </w:numPr>
        <w:shd w:val="clear" w:color="auto" w:fill="auto"/>
        <w:tabs>
          <w:tab w:val="left" w:pos="438"/>
        </w:tabs>
        <w:ind w:left="0" w:firstLine="709"/>
        <w:jc w:val="center"/>
        <w:rPr>
          <w:b/>
          <w:color w:val="auto"/>
          <w:sz w:val="28"/>
          <w:szCs w:val="28"/>
        </w:rPr>
      </w:pPr>
      <w:r w:rsidRPr="007F7185">
        <w:rPr>
          <w:b/>
          <w:color w:val="auto"/>
          <w:sz w:val="28"/>
          <w:szCs w:val="28"/>
        </w:rPr>
        <w:t>Уборка территории муниципального образования,</w:t>
      </w:r>
    </w:p>
    <w:p w:rsidR="004032EC" w:rsidRPr="007F7185" w:rsidRDefault="006A170F" w:rsidP="00B82DDD">
      <w:pPr>
        <w:pStyle w:val="11"/>
        <w:shd w:val="clear" w:color="auto" w:fill="auto"/>
        <w:spacing w:after="320"/>
        <w:ind w:firstLine="709"/>
        <w:jc w:val="center"/>
        <w:rPr>
          <w:b/>
          <w:color w:val="auto"/>
          <w:sz w:val="28"/>
          <w:szCs w:val="28"/>
        </w:rPr>
      </w:pPr>
      <w:r w:rsidRPr="007F7185">
        <w:rPr>
          <w:b/>
          <w:color w:val="auto"/>
          <w:sz w:val="28"/>
          <w:szCs w:val="28"/>
        </w:rPr>
        <w:t>в том числе в зимний период</w:t>
      </w:r>
    </w:p>
    <w:p w:rsidR="004032EC" w:rsidRPr="004A46E7" w:rsidRDefault="004032EC" w:rsidP="00B82DDD">
      <w:pPr>
        <w:spacing w:line="1" w:lineRule="exact"/>
        <w:ind w:firstLine="709"/>
        <w:rPr>
          <w:rFonts w:ascii="Times New Roman" w:hAnsi="Times New Roman" w:cs="Times New Roman"/>
          <w:color w:val="auto"/>
          <w:sz w:val="28"/>
          <w:szCs w:val="28"/>
        </w:rPr>
      </w:pPr>
    </w:p>
    <w:p w:rsidR="004032EC" w:rsidRPr="0033229B" w:rsidRDefault="009E39E9" w:rsidP="009E39E9">
      <w:pPr>
        <w:pStyle w:val="11"/>
        <w:shd w:val="clear" w:color="auto" w:fill="auto"/>
        <w:tabs>
          <w:tab w:val="left" w:pos="1510"/>
        </w:tabs>
        <w:ind w:firstLine="709"/>
        <w:jc w:val="both"/>
        <w:rPr>
          <w:color w:val="auto"/>
          <w:sz w:val="28"/>
          <w:szCs w:val="28"/>
        </w:rPr>
      </w:pPr>
      <w:r>
        <w:rPr>
          <w:color w:val="auto"/>
          <w:sz w:val="28"/>
          <w:szCs w:val="28"/>
        </w:rPr>
        <w:t xml:space="preserve">10.1. </w:t>
      </w:r>
      <w:r w:rsidR="008C309E">
        <w:rPr>
          <w:color w:val="auto"/>
          <w:sz w:val="28"/>
          <w:szCs w:val="28"/>
        </w:rPr>
        <w:t>Работы по уборке территории пров</w:t>
      </w:r>
      <w:r w:rsidR="008C309E" w:rsidRPr="004A46E7">
        <w:rPr>
          <w:color w:val="auto"/>
          <w:sz w:val="28"/>
          <w:szCs w:val="28"/>
        </w:rPr>
        <w:t>одятся</w:t>
      </w:r>
      <w:r w:rsidR="0033229B">
        <w:rPr>
          <w:color w:val="auto"/>
          <w:sz w:val="28"/>
          <w:szCs w:val="28"/>
        </w:rPr>
        <w:t xml:space="preserve"> в соответствии с</w:t>
      </w:r>
      <w:r w:rsidR="006A170F" w:rsidRPr="004A46E7">
        <w:rPr>
          <w:color w:val="auto"/>
          <w:sz w:val="28"/>
          <w:szCs w:val="28"/>
        </w:rPr>
        <w:t xml:space="preserve"> требованиями настоящих Правил, инструкций и технологических рекомендаций, а также соответствующих государственных ста</w:t>
      </w:r>
      <w:r w:rsidR="0033229B">
        <w:rPr>
          <w:color w:val="auto"/>
          <w:sz w:val="28"/>
          <w:szCs w:val="28"/>
        </w:rPr>
        <w:t xml:space="preserve">ндартов, санитарных </w:t>
      </w:r>
      <w:r w:rsidR="00591799">
        <w:rPr>
          <w:color w:val="auto"/>
          <w:sz w:val="28"/>
          <w:szCs w:val="28"/>
        </w:rPr>
        <w:t>и</w:t>
      </w:r>
      <w:r w:rsidR="0033229B">
        <w:rPr>
          <w:color w:val="auto"/>
          <w:sz w:val="28"/>
          <w:szCs w:val="28"/>
        </w:rPr>
        <w:t xml:space="preserve"> </w:t>
      </w:r>
      <w:r w:rsidR="006A170F" w:rsidRPr="0033229B">
        <w:rPr>
          <w:color w:val="auto"/>
          <w:sz w:val="28"/>
          <w:szCs w:val="28"/>
        </w:rPr>
        <w:t>строительных норм и правил.</w:t>
      </w:r>
    </w:p>
    <w:p w:rsidR="004032EC" w:rsidRPr="004A46E7" w:rsidRDefault="006A170F" w:rsidP="009E39E9">
      <w:pPr>
        <w:pStyle w:val="11"/>
        <w:numPr>
          <w:ilvl w:val="1"/>
          <w:numId w:val="33"/>
        </w:numPr>
        <w:shd w:val="clear" w:color="auto" w:fill="auto"/>
        <w:tabs>
          <w:tab w:val="left" w:pos="1409"/>
        </w:tabs>
        <w:spacing w:line="262" w:lineRule="auto"/>
        <w:ind w:left="0" w:firstLine="709"/>
        <w:jc w:val="both"/>
        <w:rPr>
          <w:color w:val="auto"/>
          <w:sz w:val="28"/>
          <w:szCs w:val="28"/>
        </w:rPr>
      </w:pPr>
      <w:r w:rsidRPr="004A46E7">
        <w:rPr>
          <w:color w:val="auto"/>
          <w:sz w:val="28"/>
          <w:szCs w:val="28"/>
        </w:rPr>
        <w:t>Организация уборки территорий.</w:t>
      </w:r>
    </w:p>
    <w:p w:rsidR="004032EC" w:rsidRPr="004A46E7" w:rsidRDefault="006A170F" w:rsidP="009E39E9">
      <w:pPr>
        <w:pStyle w:val="11"/>
        <w:numPr>
          <w:ilvl w:val="2"/>
          <w:numId w:val="33"/>
        </w:numPr>
        <w:shd w:val="clear" w:color="auto" w:fill="auto"/>
        <w:tabs>
          <w:tab w:val="left" w:pos="1614"/>
        </w:tabs>
        <w:spacing w:line="262" w:lineRule="auto"/>
        <w:ind w:left="0" w:firstLine="709"/>
        <w:jc w:val="both"/>
        <w:rPr>
          <w:color w:val="auto"/>
          <w:sz w:val="28"/>
          <w:szCs w:val="28"/>
        </w:rPr>
      </w:pPr>
      <w:r w:rsidRPr="004A46E7">
        <w:rPr>
          <w:color w:val="auto"/>
          <w:sz w:val="28"/>
          <w:szCs w:val="28"/>
        </w:rPr>
        <w:t>Физические и юридические лица, индивидуальные предприниматели, собственники частных жилых домов должны принимать меры для сохранения объектов благоустройства и обязаны осуществлять своевременную и качественную организацию уборки принадлежащих им на праве собственности или ином законном основании земельных участков в установленных границах, а также прилегающей территории, обеспечивать вывоз отходов.</w:t>
      </w:r>
    </w:p>
    <w:p w:rsidR="004032EC" w:rsidRPr="004A46E7" w:rsidRDefault="006A170F" w:rsidP="00B82DDD">
      <w:pPr>
        <w:pStyle w:val="11"/>
        <w:shd w:val="clear" w:color="auto" w:fill="auto"/>
        <w:spacing w:line="262" w:lineRule="auto"/>
        <w:ind w:firstLine="709"/>
        <w:jc w:val="both"/>
        <w:rPr>
          <w:color w:val="auto"/>
          <w:sz w:val="28"/>
          <w:szCs w:val="28"/>
        </w:rPr>
      </w:pPr>
      <w:r w:rsidRPr="004A46E7">
        <w:rPr>
          <w:color w:val="auto"/>
          <w:sz w:val="28"/>
          <w:szCs w:val="28"/>
        </w:rPr>
        <w:t>Организация уборки не закрепленных за физическими и юридическими лицами территорий общего пользования осуществляется за счет средств бюджета города Яровое.</w:t>
      </w:r>
    </w:p>
    <w:p w:rsidR="004032EC" w:rsidRPr="004A46E7" w:rsidRDefault="006A170F" w:rsidP="009E39E9">
      <w:pPr>
        <w:pStyle w:val="11"/>
        <w:numPr>
          <w:ilvl w:val="2"/>
          <w:numId w:val="33"/>
        </w:numPr>
        <w:shd w:val="clear" w:color="auto" w:fill="auto"/>
        <w:tabs>
          <w:tab w:val="left" w:pos="1792"/>
        </w:tabs>
        <w:spacing w:line="262" w:lineRule="auto"/>
        <w:ind w:left="0" w:firstLine="709"/>
        <w:jc w:val="both"/>
        <w:rPr>
          <w:color w:val="auto"/>
          <w:sz w:val="28"/>
          <w:szCs w:val="28"/>
        </w:rPr>
      </w:pPr>
      <w:r w:rsidRPr="004A46E7">
        <w:rPr>
          <w:color w:val="auto"/>
          <w:sz w:val="28"/>
          <w:szCs w:val="28"/>
        </w:rPr>
        <w:t>Уборка и очистка кюветов, труб, дренажных сооружений, предназначенных для отвода грунтовых и поверхностных вод с улиц и дорог, очистка коллекторов дождевой (ливневой) канализации и дождеприемных колодцев производятся организациями, осуществляющими их эксплуатацию.</w:t>
      </w:r>
    </w:p>
    <w:p w:rsidR="004032EC" w:rsidRPr="004A46E7" w:rsidRDefault="006A170F" w:rsidP="00B82DDD">
      <w:pPr>
        <w:pStyle w:val="11"/>
        <w:shd w:val="clear" w:color="auto" w:fill="auto"/>
        <w:spacing w:line="262" w:lineRule="auto"/>
        <w:ind w:firstLine="709"/>
        <w:jc w:val="both"/>
        <w:rPr>
          <w:color w:val="auto"/>
          <w:sz w:val="28"/>
          <w:szCs w:val="28"/>
        </w:rPr>
      </w:pPr>
      <w:r w:rsidRPr="004A46E7">
        <w:rPr>
          <w:color w:val="auto"/>
          <w:sz w:val="28"/>
          <w:szCs w:val="28"/>
        </w:rPr>
        <w:t>Уборка и очистка кюветов, предназначенных для отвода грунтовых и поверхностных вод в районе индивидуальной застройки, производится собственниками земельных участков, на которых располагается указанная застройка.</w:t>
      </w:r>
    </w:p>
    <w:p w:rsidR="004032EC" w:rsidRPr="004A46E7" w:rsidRDefault="006A170F" w:rsidP="00B82DDD">
      <w:pPr>
        <w:pStyle w:val="11"/>
        <w:shd w:val="clear" w:color="auto" w:fill="auto"/>
        <w:ind w:firstLine="709"/>
        <w:jc w:val="both"/>
        <w:rPr>
          <w:color w:val="auto"/>
          <w:sz w:val="28"/>
          <w:szCs w:val="28"/>
        </w:rPr>
      </w:pPr>
      <w:r w:rsidRPr="004A46E7">
        <w:rPr>
          <w:color w:val="auto"/>
          <w:sz w:val="28"/>
          <w:szCs w:val="28"/>
        </w:rPr>
        <w:t xml:space="preserve">Профилактическое обследование коллекторов дождевой (ливневой) канализации и их очистка производятся организацией, у которой эти сооружения находятся во владении, а в случае выявления бесхозяйных объектов водоотведения, в том числе канализационных сетей - организацией в соответствии с частью 5 статьи 8 Федерального закона от 07.12.2011 </w:t>
      </w:r>
      <w:r w:rsidRPr="004A46E7">
        <w:rPr>
          <w:color w:val="auto"/>
          <w:sz w:val="28"/>
          <w:szCs w:val="28"/>
          <w:lang w:val="en-US" w:eastAsia="en-US" w:bidi="en-US"/>
        </w:rPr>
        <w:t>N</w:t>
      </w:r>
      <w:r w:rsidRPr="004A46E7">
        <w:rPr>
          <w:color w:val="auto"/>
          <w:sz w:val="28"/>
          <w:szCs w:val="28"/>
          <w:lang w:eastAsia="en-US" w:bidi="en-US"/>
        </w:rPr>
        <w:t xml:space="preserve"> </w:t>
      </w:r>
      <w:r w:rsidRPr="004A46E7">
        <w:rPr>
          <w:color w:val="auto"/>
          <w:sz w:val="28"/>
          <w:szCs w:val="28"/>
        </w:rPr>
        <w:t>416-ФЗ "О водоснабжении и водоотведении" не реже двух раз в год.</w:t>
      </w:r>
    </w:p>
    <w:p w:rsidR="004032EC" w:rsidRPr="004A46E7" w:rsidRDefault="006A170F" w:rsidP="009E39E9">
      <w:pPr>
        <w:pStyle w:val="11"/>
        <w:numPr>
          <w:ilvl w:val="2"/>
          <w:numId w:val="33"/>
        </w:numPr>
        <w:shd w:val="clear" w:color="auto" w:fill="auto"/>
        <w:tabs>
          <w:tab w:val="left" w:pos="1792"/>
        </w:tabs>
        <w:ind w:left="0" w:firstLine="709"/>
        <w:jc w:val="both"/>
        <w:rPr>
          <w:color w:val="auto"/>
          <w:sz w:val="28"/>
          <w:szCs w:val="28"/>
        </w:rPr>
      </w:pPr>
      <w:r w:rsidRPr="004A46E7">
        <w:rPr>
          <w:color w:val="auto"/>
          <w:sz w:val="28"/>
          <w:szCs w:val="28"/>
        </w:rPr>
        <w:t xml:space="preserve">Содержание в исправном состоянии смотровых колодцев инженерных сетей, расположенных на проезжей части улиц и тротуарах, площадях, скверах, осмотр инженерных сетей на предмет технического состояния смотровых колодцев, наличия и плотности прилегания крышек, целостности люков, крышек, асфальтобетонного покрытия на перекрытии колодцев производится организацией, эксплуатирующей данные коммуникации, а в случае выявления бесхозяйных </w:t>
      </w:r>
      <w:r w:rsidRPr="004A46E7">
        <w:rPr>
          <w:color w:val="auto"/>
          <w:sz w:val="28"/>
          <w:szCs w:val="28"/>
        </w:rPr>
        <w:lastRenderedPageBreak/>
        <w:t xml:space="preserve">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 организацией в соответствии с частью 5 статьи 8 Федерального закона от 07.12.2011 </w:t>
      </w:r>
      <w:r w:rsidRPr="004A46E7">
        <w:rPr>
          <w:color w:val="auto"/>
          <w:sz w:val="28"/>
          <w:szCs w:val="28"/>
          <w:lang w:val="en-US" w:eastAsia="en-US" w:bidi="en-US"/>
        </w:rPr>
        <w:t>N</w:t>
      </w:r>
      <w:r w:rsidRPr="004A46E7">
        <w:rPr>
          <w:color w:val="auto"/>
          <w:sz w:val="28"/>
          <w:szCs w:val="28"/>
          <w:lang w:eastAsia="en-US" w:bidi="en-US"/>
        </w:rPr>
        <w:t xml:space="preserve"> </w:t>
      </w:r>
      <w:r w:rsidRPr="004A46E7">
        <w:rPr>
          <w:color w:val="auto"/>
          <w:sz w:val="28"/>
          <w:szCs w:val="28"/>
        </w:rPr>
        <w:t>416-ФЗ "О водоснабжении и водоотведении".</w:t>
      </w:r>
    </w:p>
    <w:p w:rsidR="004032EC" w:rsidRPr="004A46E7" w:rsidRDefault="006A170F" w:rsidP="009E39E9">
      <w:pPr>
        <w:pStyle w:val="11"/>
        <w:numPr>
          <w:ilvl w:val="2"/>
          <w:numId w:val="33"/>
        </w:numPr>
        <w:shd w:val="clear" w:color="auto" w:fill="auto"/>
        <w:tabs>
          <w:tab w:val="left" w:pos="1609"/>
        </w:tabs>
        <w:ind w:left="0" w:firstLine="709"/>
        <w:jc w:val="both"/>
        <w:rPr>
          <w:color w:val="auto"/>
          <w:sz w:val="28"/>
          <w:szCs w:val="28"/>
        </w:rPr>
      </w:pPr>
      <w:r w:rsidRPr="004A46E7">
        <w:rPr>
          <w:color w:val="auto"/>
          <w:sz w:val="28"/>
          <w:szCs w:val="28"/>
        </w:rPr>
        <w:t>Вывоз скола асфальта при проведении дорожно-ремонтных работ производится организациями, проводящими работы: с улиц населенного пункта - незамедлительно (в ходе работ), с внутриквартальных территорий - в течение суток с момента его образования для последующей утилизации.</w:t>
      </w:r>
    </w:p>
    <w:p w:rsidR="004032EC" w:rsidRPr="007F7185" w:rsidRDefault="006A170F" w:rsidP="007F7185">
      <w:pPr>
        <w:pStyle w:val="11"/>
        <w:numPr>
          <w:ilvl w:val="2"/>
          <w:numId w:val="33"/>
        </w:numPr>
        <w:shd w:val="clear" w:color="auto" w:fill="auto"/>
        <w:tabs>
          <w:tab w:val="left" w:pos="1792"/>
        </w:tabs>
        <w:ind w:left="0" w:firstLine="709"/>
        <w:jc w:val="both"/>
        <w:rPr>
          <w:color w:val="auto"/>
          <w:sz w:val="28"/>
          <w:szCs w:val="28"/>
        </w:rPr>
      </w:pPr>
      <w:r w:rsidRPr="004A46E7">
        <w:rPr>
          <w:color w:val="auto"/>
          <w:sz w:val="28"/>
          <w:szCs w:val="28"/>
        </w:rPr>
        <w:t>Спиленные деревья, пни и порубочные остатки вывозятся организациями, производящими работы по удалению сухостойных, аварийных, потерявших декоративную ценность деревьев, в течение трех суток со дня</w:t>
      </w:r>
      <w:r w:rsidR="007F7185">
        <w:rPr>
          <w:color w:val="auto"/>
          <w:sz w:val="28"/>
          <w:szCs w:val="28"/>
        </w:rPr>
        <w:t xml:space="preserve"> </w:t>
      </w:r>
      <w:r w:rsidRPr="007F7185">
        <w:rPr>
          <w:color w:val="auto"/>
          <w:sz w:val="28"/>
          <w:szCs w:val="28"/>
        </w:rPr>
        <w:t>окончания указанных работ.</w:t>
      </w:r>
    </w:p>
    <w:p w:rsidR="004032EC" w:rsidRPr="004A46E7" w:rsidRDefault="006A170F" w:rsidP="007F7185">
      <w:pPr>
        <w:pStyle w:val="11"/>
        <w:shd w:val="clear" w:color="auto" w:fill="auto"/>
        <w:ind w:firstLine="780"/>
        <w:jc w:val="both"/>
        <w:rPr>
          <w:color w:val="auto"/>
          <w:sz w:val="28"/>
          <w:szCs w:val="28"/>
        </w:rPr>
      </w:pPr>
      <w:r w:rsidRPr="004A46E7">
        <w:rPr>
          <w:color w:val="auto"/>
          <w:sz w:val="28"/>
          <w:szCs w:val="28"/>
        </w:rPr>
        <w:t>Удаление деревьев, упавших на проезжую часть дорог, тротуары, фасады и кровли жилых и производственных зданий, незамедлительно обеспечивают организации, на обслуживании которых находится данная территория.</w:t>
      </w:r>
    </w:p>
    <w:p w:rsidR="004032EC" w:rsidRPr="004A46E7" w:rsidRDefault="006A170F">
      <w:pPr>
        <w:pStyle w:val="11"/>
        <w:shd w:val="clear" w:color="auto" w:fill="auto"/>
        <w:ind w:firstLine="780"/>
        <w:jc w:val="both"/>
        <w:rPr>
          <w:color w:val="auto"/>
          <w:sz w:val="28"/>
          <w:szCs w:val="28"/>
        </w:rPr>
      </w:pPr>
      <w:r w:rsidRPr="004A46E7">
        <w:rPr>
          <w:color w:val="auto"/>
          <w:sz w:val="28"/>
          <w:szCs w:val="28"/>
        </w:rPr>
        <w:t>Удаление деревьев с проводов уличного освещения и электроснабжения производится сетевыми организациями или организациями, действующими на основании соответствующих договоров с сетевыми организациями.</w:t>
      </w:r>
    </w:p>
    <w:p w:rsidR="004032EC" w:rsidRPr="004A46E7" w:rsidRDefault="006A170F">
      <w:pPr>
        <w:pStyle w:val="11"/>
        <w:shd w:val="clear" w:color="auto" w:fill="auto"/>
        <w:ind w:firstLine="780"/>
        <w:jc w:val="both"/>
        <w:rPr>
          <w:color w:val="auto"/>
          <w:sz w:val="28"/>
          <w:szCs w:val="28"/>
        </w:rPr>
      </w:pPr>
      <w:r w:rsidRPr="004A46E7">
        <w:rPr>
          <w:color w:val="auto"/>
          <w:sz w:val="28"/>
          <w:szCs w:val="28"/>
        </w:rPr>
        <w:t>При авариях, требующих безотлагательного проведения ремонтных работ, о сносе аварийных деревьев, угрожающих жизни и имуществу граждан, направляется уведомление (телефонограмма) в орган Администрации города Яровое, наделенный полномочиями в области охраны окружающей среды, экологической безопасности и рационального природопользования на территории города Яровое, с последующим предоставлением в течение трех рабочих дней с момента начала устранения аварийной ситуации подтверждающих документов.</w:t>
      </w:r>
    </w:p>
    <w:p w:rsidR="004032EC" w:rsidRPr="004A46E7" w:rsidRDefault="006A170F">
      <w:pPr>
        <w:pStyle w:val="11"/>
        <w:shd w:val="clear" w:color="auto" w:fill="auto"/>
        <w:ind w:firstLine="780"/>
        <w:jc w:val="both"/>
        <w:rPr>
          <w:color w:val="auto"/>
          <w:sz w:val="28"/>
          <w:szCs w:val="28"/>
        </w:rPr>
      </w:pPr>
      <w:r w:rsidRPr="004A46E7">
        <w:rPr>
          <w:color w:val="auto"/>
          <w:sz w:val="28"/>
          <w:szCs w:val="28"/>
        </w:rPr>
        <w:t>10.2.</w:t>
      </w:r>
      <w:r w:rsidR="00C5113B" w:rsidRPr="004A46E7">
        <w:rPr>
          <w:color w:val="auto"/>
          <w:sz w:val="28"/>
          <w:szCs w:val="28"/>
        </w:rPr>
        <w:t>6. Загрязнения</w:t>
      </w:r>
      <w:r w:rsidRPr="004A46E7">
        <w:rPr>
          <w:color w:val="auto"/>
          <w:sz w:val="28"/>
          <w:szCs w:val="28"/>
        </w:rPr>
        <w:t xml:space="preserve"> городских территорий, допущенные домашними животными, убираются владельцами этих животных. В случае невозможности установления владельцев животных загрязнения убираются организациями, обслуживающими данный земельный участок, в течение суток с момента информирования данной организации о загрязнении.</w:t>
      </w:r>
    </w:p>
    <w:p w:rsidR="004032EC" w:rsidRPr="004A46E7" w:rsidRDefault="006A170F">
      <w:pPr>
        <w:pStyle w:val="11"/>
        <w:numPr>
          <w:ilvl w:val="0"/>
          <w:numId w:val="18"/>
        </w:numPr>
        <w:shd w:val="clear" w:color="auto" w:fill="auto"/>
        <w:tabs>
          <w:tab w:val="left" w:pos="1424"/>
        </w:tabs>
        <w:ind w:firstLine="780"/>
        <w:jc w:val="both"/>
        <w:rPr>
          <w:color w:val="auto"/>
          <w:sz w:val="28"/>
          <w:szCs w:val="28"/>
        </w:rPr>
      </w:pPr>
      <w:r w:rsidRPr="004A46E7">
        <w:rPr>
          <w:color w:val="auto"/>
          <w:sz w:val="28"/>
          <w:szCs w:val="28"/>
        </w:rPr>
        <w:t>Уборка территорий в летний (весенне-летний) период.</w:t>
      </w:r>
    </w:p>
    <w:p w:rsidR="004032EC" w:rsidRPr="004A46E7" w:rsidRDefault="006A170F">
      <w:pPr>
        <w:pStyle w:val="11"/>
        <w:numPr>
          <w:ilvl w:val="0"/>
          <w:numId w:val="19"/>
        </w:numPr>
        <w:shd w:val="clear" w:color="auto" w:fill="auto"/>
        <w:tabs>
          <w:tab w:val="left" w:pos="1662"/>
        </w:tabs>
        <w:ind w:firstLine="780"/>
        <w:jc w:val="both"/>
        <w:rPr>
          <w:color w:val="auto"/>
          <w:sz w:val="28"/>
          <w:szCs w:val="28"/>
        </w:rPr>
      </w:pPr>
      <w:r w:rsidRPr="004A46E7">
        <w:rPr>
          <w:color w:val="auto"/>
          <w:sz w:val="28"/>
          <w:szCs w:val="28"/>
        </w:rPr>
        <w:t>Период летней уборки устанавливается с 15 апреля по 31 октября включительно. В случае резкого изменения погодных условий сроки начала и окончания летней уборки могут быть скорректированы администрацией города Яровое.</w:t>
      </w:r>
    </w:p>
    <w:p w:rsidR="004032EC" w:rsidRPr="004A46E7" w:rsidRDefault="006A170F">
      <w:pPr>
        <w:pStyle w:val="11"/>
        <w:numPr>
          <w:ilvl w:val="0"/>
          <w:numId w:val="19"/>
        </w:numPr>
        <w:shd w:val="clear" w:color="auto" w:fill="auto"/>
        <w:tabs>
          <w:tab w:val="left" w:pos="1662"/>
        </w:tabs>
        <w:ind w:firstLine="780"/>
        <w:jc w:val="both"/>
        <w:rPr>
          <w:color w:val="auto"/>
          <w:sz w:val="28"/>
          <w:szCs w:val="28"/>
        </w:rPr>
      </w:pPr>
      <w:r w:rsidRPr="004A46E7">
        <w:rPr>
          <w:color w:val="auto"/>
          <w:sz w:val="28"/>
          <w:szCs w:val="28"/>
        </w:rPr>
        <w:t>Время механизированной уборки: подметание дорожных покрытий с последующим сбором смета для утилизации, очистка (мытье) дорожных покрытий с использованием специализированных средств очистки и техники с 5.00 до 20.00.</w:t>
      </w:r>
    </w:p>
    <w:p w:rsidR="004032EC" w:rsidRPr="004A46E7" w:rsidRDefault="006A170F">
      <w:pPr>
        <w:pStyle w:val="11"/>
        <w:numPr>
          <w:ilvl w:val="0"/>
          <w:numId w:val="19"/>
        </w:numPr>
        <w:shd w:val="clear" w:color="auto" w:fill="auto"/>
        <w:tabs>
          <w:tab w:val="left" w:pos="1757"/>
        </w:tabs>
        <w:ind w:firstLine="780"/>
        <w:jc w:val="both"/>
        <w:rPr>
          <w:color w:val="auto"/>
          <w:sz w:val="28"/>
          <w:szCs w:val="28"/>
        </w:rPr>
      </w:pPr>
      <w:r w:rsidRPr="004A46E7">
        <w:rPr>
          <w:color w:val="auto"/>
          <w:sz w:val="28"/>
          <w:szCs w:val="28"/>
        </w:rPr>
        <w:t>Во время листопада организации, ответственные за уборку закрепленных территорий, производят ежедневные уборку и вывоз опавшей листвы с газонов вдоль улиц и магистралей, дворовых территорий.</w:t>
      </w:r>
    </w:p>
    <w:p w:rsidR="004032EC" w:rsidRPr="004A46E7" w:rsidRDefault="006A170F">
      <w:pPr>
        <w:pStyle w:val="11"/>
        <w:numPr>
          <w:ilvl w:val="0"/>
          <w:numId w:val="19"/>
        </w:numPr>
        <w:shd w:val="clear" w:color="auto" w:fill="auto"/>
        <w:tabs>
          <w:tab w:val="left" w:pos="1757"/>
        </w:tabs>
        <w:ind w:firstLine="780"/>
        <w:jc w:val="both"/>
        <w:rPr>
          <w:color w:val="auto"/>
          <w:sz w:val="28"/>
          <w:szCs w:val="28"/>
        </w:rPr>
      </w:pPr>
      <w:r w:rsidRPr="004A46E7">
        <w:rPr>
          <w:color w:val="auto"/>
          <w:sz w:val="28"/>
          <w:szCs w:val="28"/>
        </w:rPr>
        <w:lastRenderedPageBreak/>
        <w:t>Проезжая часть дорог должна быть полностью очищена от загрязнений.</w:t>
      </w:r>
    </w:p>
    <w:p w:rsidR="004032EC" w:rsidRPr="004A46E7" w:rsidRDefault="006A170F">
      <w:pPr>
        <w:pStyle w:val="11"/>
        <w:numPr>
          <w:ilvl w:val="0"/>
          <w:numId w:val="19"/>
        </w:numPr>
        <w:shd w:val="clear" w:color="auto" w:fill="auto"/>
        <w:tabs>
          <w:tab w:val="left" w:pos="1662"/>
        </w:tabs>
        <w:ind w:firstLine="780"/>
        <w:jc w:val="both"/>
        <w:rPr>
          <w:color w:val="auto"/>
          <w:sz w:val="28"/>
          <w:szCs w:val="28"/>
        </w:rPr>
      </w:pPr>
      <w:r w:rsidRPr="004A46E7">
        <w:rPr>
          <w:color w:val="auto"/>
          <w:sz w:val="28"/>
          <w:szCs w:val="28"/>
        </w:rPr>
        <w:t>В полосе отвода дорог, имеющих поперечный профиль шоссейных дорог, высота травяного покрова не должна превышать 20 см. Не допускается засорение полосы отвода дорог отходами.</w:t>
      </w:r>
    </w:p>
    <w:p w:rsidR="004032EC" w:rsidRPr="004A46E7" w:rsidRDefault="006A170F">
      <w:pPr>
        <w:pStyle w:val="11"/>
        <w:numPr>
          <w:ilvl w:val="0"/>
          <w:numId w:val="19"/>
        </w:numPr>
        <w:shd w:val="clear" w:color="auto" w:fill="auto"/>
        <w:tabs>
          <w:tab w:val="left" w:pos="1757"/>
        </w:tabs>
        <w:ind w:firstLine="780"/>
        <w:jc w:val="both"/>
        <w:rPr>
          <w:color w:val="auto"/>
          <w:sz w:val="28"/>
          <w:szCs w:val="28"/>
        </w:rPr>
      </w:pPr>
      <w:r w:rsidRPr="004A46E7">
        <w:rPr>
          <w:color w:val="auto"/>
          <w:sz w:val="28"/>
          <w:szCs w:val="28"/>
        </w:rPr>
        <w:t>Очистка дворовых территорий, внутридвор</w:t>
      </w:r>
      <w:r w:rsidR="00F82CE9">
        <w:rPr>
          <w:color w:val="auto"/>
          <w:sz w:val="28"/>
          <w:szCs w:val="28"/>
        </w:rPr>
        <w:t>овых проездов и тротуаров от смё</w:t>
      </w:r>
      <w:r w:rsidRPr="004A46E7">
        <w:rPr>
          <w:color w:val="auto"/>
          <w:sz w:val="28"/>
          <w:szCs w:val="28"/>
        </w:rPr>
        <w:t>та и иных отходов осуществляется самостоятельно правообладателями или работниками специализированных организаций в соответствии с заключенными договорами механизированным способом или вручную.</w:t>
      </w:r>
    </w:p>
    <w:p w:rsidR="004032EC" w:rsidRDefault="006A170F">
      <w:pPr>
        <w:pStyle w:val="11"/>
        <w:numPr>
          <w:ilvl w:val="0"/>
          <w:numId w:val="19"/>
        </w:numPr>
        <w:shd w:val="clear" w:color="auto" w:fill="auto"/>
        <w:tabs>
          <w:tab w:val="left" w:pos="1662"/>
        </w:tabs>
        <w:ind w:firstLine="780"/>
        <w:jc w:val="both"/>
        <w:rPr>
          <w:color w:val="auto"/>
          <w:sz w:val="28"/>
          <w:szCs w:val="28"/>
        </w:rPr>
      </w:pPr>
      <w:r w:rsidRPr="004A46E7">
        <w:rPr>
          <w:color w:val="auto"/>
          <w:sz w:val="28"/>
          <w:szCs w:val="28"/>
        </w:rPr>
        <w:t>Мойка и поливка тротуаров, производится специализированными организациями, осуществляющими содержание и уборку дорог в соответствии с заключенными муниципальными контрактами (договорами), вручную или с</w:t>
      </w:r>
      <w:r w:rsidR="00C5113B">
        <w:rPr>
          <w:color w:val="auto"/>
          <w:sz w:val="28"/>
          <w:szCs w:val="28"/>
        </w:rPr>
        <w:t xml:space="preserve"> </w:t>
      </w:r>
      <w:r w:rsidRPr="004A46E7">
        <w:rPr>
          <w:color w:val="auto"/>
          <w:sz w:val="28"/>
          <w:szCs w:val="28"/>
        </w:rPr>
        <w:t>помощью спецмашин в направлении от зданий к проезжей части улицы в период наименьшей интенсивности движения транспорта и пешеходов.</w:t>
      </w:r>
    </w:p>
    <w:p w:rsidR="004032EC" w:rsidRPr="0033229B" w:rsidRDefault="00C5113B" w:rsidP="0033229B">
      <w:pPr>
        <w:pStyle w:val="11"/>
        <w:numPr>
          <w:ilvl w:val="0"/>
          <w:numId w:val="19"/>
        </w:numPr>
        <w:shd w:val="clear" w:color="auto" w:fill="auto"/>
        <w:tabs>
          <w:tab w:val="left" w:pos="1638"/>
        </w:tabs>
        <w:ind w:firstLine="780"/>
        <w:jc w:val="both"/>
        <w:rPr>
          <w:color w:val="auto"/>
          <w:sz w:val="28"/>
          <w:szCs w:val="28"/>
        </w:rPr>
      </w:pPr>
      <w:r w:rsidRPr="0033229B">
        <w:rPr>
          <w:color w:val="auto"/>
          <w:sz w:val="28"/>
          <w:szCs w:val="28"/>
        </w:rPr>
        <w:t>Юридические лица и индивидуальные предприниматели поми</w:t>
      </w:r>
      <w:r w:rsidR="006A170F" w:rsidRPr="0033229B">
        <w:rPr>
          <w:color w:val="auto"/>
          <w:sz w:val="28"/>
          <w:szCs w:val="28"/>
        </w:rPr>
        <w:t>мо уборки в границах участков, принадлежащих им земельных участков, осуществляют выкос сорной травы на данных участках.</w:t>
      </w:r>
    </w:p>
    <w:p w:rsidR="004032EC" w:rsidRPr="004A46E7" w:rsidRDefault="006A170F">
      <w:pPr>
        <w:pStyle w:val="11"/>
        <w:numPr>
          <w:ilvl w:val="0"/>
          <w:numId w:val="18"/>
        </w:numPr>
        <w:shd w:val="clear" w:color="auto" w:fill="auto"/>
        <w:tabs>
          <w:tab w:val="left" w:pos="1429"/>
        </w:tabs>
        <w:spacing w:line="262" w:lineRule="auto"/>
        <w:ind w:firstLine="780"/>
        <w:jc w:val="both"/>
        <w:rPr>
          <w:color w:val="auto"/>
          <w:sz w:val="28"/>
          <w:szCs w:val="28"/>
        </w:rPr>
      </w:pPr>
      <w:r w:rsidRPr="004A46E7">
        <w:rPr>
          <w:color w:val="auto"/>
          <w:sz w:val="28"/>
          <w:szCs w:val="28"/>
        </w:rPr>
        <w:t>Уборка территории в зимний (осенне-зимний) период.</w:t>
      </w:r>
    </w:p>
    <w:p w:rsidR="004032EC" w:rsidRPr="004A46E7" w:rsidRDefault="006A170F">
      <w:pPr>
        <w:pStyle w:val="11"/>
        <w:numPr>
          <w:ilvl w:val="0"/>
          <w:numId w:val="21"/>
        </w:numPr>
        <w:shd w:val="clear" w:color="auto" w:fill="auto"/>
        <w:tabs>
          <w:tab w:val="left" w:pos="1638"/>
        </w:tabs>
        <w:spacing w:line="262" w:lineRule="auto"/>
        <w:ind w:firstLine="780"/>
        <w:jc w:val="both"/>
        <w:rPr>
          <w:color w:val="auto"/>
          <w:sz w:val="28"/>
          <w:szCs w:val="28"/>
        </w:rPr>
      </w:pPr>
      <w:r w:rsidRPr="004A46E7">
        <w:rPr>
          <w:color w:val="auto"/>
          <w:sz w:val="28"/>
          <w:szCs w:val="28"/>
        </w:rPr>
        <w:t>Период зимней уборки устанавливается с 1 ноября по 15 апреля включительно при понижении наружного воздуха до -5 градусов. В случае резкого изменения погодных условий (снег, мороз) сроки начала и окончания зимней уборки могут быть скорректированы Администрацией города Яровое.</w:t>
      </w:r>
    </w:p>
    <w:p w:rsidR="004032EC" w:rsidRPr="004A46E7" w:rsidRDefault="006A170F">
      <w:pPr>
        <w:pStyle w:val="11"/>
        <w:numPr>
          <w:ilvl w:val="0"/>
          <w:numId w:val="21"/>
        </w:numPr>
        <w:shd w:val="clear" w:color="auto" w:fill="auto"/>
        <w:tabs>
          <w:tab w:val="left" w:pos="1638"/>
        </w:tabs>
        <w:spacing w:line="262" w:lineRule="auto"/>
        <w:ind w:firstLine="780"/>
        <w:jc w:val="both"/>
        <w:rPr>
          <w:color w:val="auto"/>
          <w:sz w:val="28"/>
          <w:szCs w:val="28"/>
        </w:rPr>
      </w:pPr>
      <w:r w:rsidRPr="004A46E7">
        <w:rPr>
          <w:color w:val="auto"/>
          <w:sz w:val="28"/>
          <w:szCs w:val="28"/>
        </w:rPr>
        <w:t>Уборка в зимний период предусматривает очистку от отходов, мусора, смета, грязи, снега и льда.</w:t>
      </w:r>
    </w:p>
    <w:p w:rsidR="004032EC" w:rsidRPr="004A46E7" w:rsidRDefault="006A170F">
      <w:pPr>
        <w:pStyle w:val="11"/>
        <w:shd w:val="clear" w:color="auto" w:fill="auto"/>
        <w:spacing w:line="262" w:lineRule="auto"/>
        <w:ind w:firstLine="780"/>
        <w:jc w:val="both"/>
        <w:rPr>
          <w:color w:val="auto"/>
          <w:sz w:val="28"/>
          <w:szCs w:val="28"/>
        </w:rPr>
      </w:pPr>
      <w:r w:rsidRPr="004A46E7">
        <w:rPr>
          <w:color w:val="auto"/>
          <w:sz w:val="28"/>
          <w:szCs w:val="28"/>
        </w:rPr>
        <w:t xml:space="preserve">Очистка территорий, в том числе прилегающих, от снега и удаление ледяных наростов осуществляется силами и средствами собственников зданий, сооружений (в том числе и временных), самостоятельно или по договору со специализированной организацией, а в случае если управление многоквартирным домом осуществляет управляющая организация - управляющей организацией, проводится незамедлительно после выпадения осадков, а от мусора, смета </w:t>
      </w:r>
      <w:r w:rsidRPr="004A46E7">
        <w:rPr>
          <w:smallCaps/>
          <w:color w:val="auto"/>
          <w:sz w:val="28"/>
          <w:szCs w:val="28"/>
        </w:rPr>
        <w:t>л</w:t>
      </w:r>
      <w:r w:rsidRPr="004A46E7">
        <w:rPr>
          <w:color w:val="auto"/>
          <w:sz w:val="28"/>
          <w:szCs w:val="28"/>
        </w:rPr>
        <w:t xml:space="preserve"> грязи - при их наличии. После окончания снегопада в течение суток указанные территории должны быть очищены до твердого покрытия, вывоз снега указанными лицами должен быть осуществлен в срок не позднее 3 суток после окончания снегопада, в места, специально предназначенные для временного складирования снега.</w:t>
      </w:r>
    </w:p>
    <w:p w:rsidR="004032EC" w:rsidRPr="004A46E7" w:rsidRDefault="006A170F">
      <w:pPr>
        <w:pStyle w:val="11"/>
        <w:numPr>
          <w:ilvl w:val="0"/>
          <w:numId w:val="21"/>
        </w:numPr>
        <w:shd w:val="clear" w:color="auto" w:fill="auto"/>
        <w:tabs>
          <w:tab w:val="left" w:pos="1638"/>
        </w:tabs>
        <w:spacing w:line="262" w:lineRule="auto"/>
        <w:ind w:firstLine="780"/>
        <w:jc w:val="both"/>
        <w:rPr>
          <w:color w:val="auto"/>
          <w:sz w:val="28"/>
          <w:szCs w:val="28"/>
        </w:rPr>
      </w:pPr>
      <w:r w:rsidRPr="004A46E7">
        <w:rPr>
          <w:color w:val="auto"/>
          <w:sz w:val="28"/>
          <w:szCs w:val="28"/>
        </w:rPr>
        <w:t>Мероприятия по подготовке уборочной техники к работе в зимний период и мест для временного складирования чистого снега проводятся до 1 октября.</w:t>
      </w:r>
    </w:p>
    <w:p w:rsidR="004032EC" w:rsidRPr="004A46E7" w:rsidRDefault="006A170F">
      <w:pPr>
        <w:pStyle w:val="11"/>
        <w:shd w:val="clear" w:color="auto" w:fill="auto"/>
        <w:spacing w:line="262" w:lineRule="auto"/>
        <w:ind w:firstLine="780"/>
        <w:jc w:val="both"/>
        <w:rPr>
          <w:color w:val="auto"/>
          <w:sz w:val="28"/>
          <w:szCs w:val="28"/>
        </w:rPr>
      </w:pPr>
      <w:r w:rsidRPr="004A46E7">
        <w:rPr>
          <w:color w:val="auto"/>
          <w:sz w:val="28"/>
          <w:szCs w:val="28"/>
        </w:rPr>
        <w:t xml:space="preserve">Специализированные организации в соответствии с заключенными муниципальными контрактами (договорами) должны обеспечить завоз, заготовку </w:t>
      </w:r>
      <w:r w:rsidRPr="004A46E7">
        <w:rPr>
          <w:smallCaps/>
          <w:color w:val="auto"/>
          <w:sz w:val="28"/>
          <w:szCs w:val="28"/>
        </w:rPr>
        <w:t>л</w:t>
      </w:r>
      <w:r w:rsidRPr="004A46E7">
        <w:rPr>
          <w:color w:val="auto"/>
          <w:sz w:val="28"/>
          <w:szCs w:val="28"/>
        </w:rPr>
        <w:t xml:space="preserve"> складирование необходимого количества противогололедных материалов.</w:t>
      </w:r>
    </w:p>
    <w:p w:rsidR="004032EC" w:rsidRPr="004A46E7" w:rsidRDefault="006A170F">
      <w:pPr>
        <w:pStyle w:val="11"/>
        <w:numPr>
          <w:ilvl w:val="0"/>
          <w:numId w:val="21"/>
        </w:numPr>
        <w:shd w:val="clear" w:color="auto" w:fill="auto"/>
        <w:tabs>
          <w:tab w:val="left" w:pos="1638"/>
        </w:tabs>
        <w:spacing w:line="262" w:lineRule="auto"/>
        <w:ind w:firstLine="780"/>
        <w:jc w:val="both"/>
        <w:rPr>
          <w:color w:val="auto"/>
          <w:sz w:val="28"/>
          <w:szCs w:val="28"/>
        </w:rPr>
      </w:pPr>
      <w:r w:rsidRPr="004A46E7">
        <w:rPr>
          <w:color w:val="auto"/>
          <w:sz w:val="28"/>
          <w:szCs w:val="28"/>
        </w:rPr>
        <w:t xml:space="preserve">Очистка крыш от снега и удаление ледяных наростов на карнизах, крышах и водосточных трубах производится по мере необходимости силами </w:t>
      </w:r>
      <w:r w:rsidRPr="004A46E7">
        <w:rPr>
          <w:smallCaps/>
          <w:color w:val="auto"/>
          <w:sz w:val="28"/>
          <w:szCs w:val="28"/>
        </w:rPr>
        <w:t xml:space="preserve">л </w:t>
      </w:r>
      <w:r w:rsidRPr="004A46E7">
        <w:rPr>
          <w:color w:val="auto"/>
          <w:sz w:val="28"/>
          <w:szCs w:val="28"/>
        </w:rPr>
        <w:t>средствами собственников зданий, сооружений (в том чи</w:t>
      </w:r>
      <w:r w:rsidR="00C5113B">
        <w:rPr>
          <w:color w:val="auto"/>
          <w:sz w:val="28"/>
          <w:szCs w:val="28"/>
        </w:rPr>
        <w:t>сле л временных</w:t>
      </w:r>
      <w:r w:rsidRPr="004A46E7">
        <w:rPr>
          <w:color w:val="auto"/>
          <w:sz w:val="28"/>
          <w:szCs w:val="28"/>
        </w:rPr>
        <w:t xml:space="preserve">), </w:t>
      </w:r>
      <w:r w:rsidRPr="004A46E7">
        <w:rPr>
          <w:color w:val="auto"/>
          <w:sz w:val="28"/>
          <w:szCs w:val="28"/>
        </w:rPr>
        <w:lastRenderedPageBreak/>
        <w:t xml:space="preserve">самостоятельно </w:t>
      </w:r>
      <w:r w:rsidR="00C5113B" w:rsidRPr="00C5113B">
        <w:rPr>
          <w:color w:val="auto"/>
          <w:sz w:val="28"/>
          <w:szCs w:val="28"/>
        </w:rPr>
        <w:t>или</w:t>
      </w:r>
      <w:r w:rsidRPr="004A46E7">
        <w:rPr>
          <w:color w:val="auto"/>
          <w:sz w:val="28"/>
          <w:szCs w:val="28"/>
        </w:rPr>
        <w:t xml:space="preserve"> по договору со специализированной организацией, а в случае, если управление многоквартирным домом осуществляет управляющая организация - управляющей организацией.</w:t>
      </w:r>
    </w:p>
    <w:p w:rsidR="004032EC" w:rsidRPr="004A46E7" w:rsidRDefault="006A170F">
      <w:pPr>
        <w:pStyle w:val="11"/>
        <w:numPr>
          <w:ilvl w:val="0"/>
          <w:numId w:val="21"/>
        </w:numPr>
        <w:shd w:val="clear" w:color="auto" w:fill="auto"/>
        <w:tabs>
          <w:tab w:val="left" w:pos="1638"/>
        </w:tabs>
        <w:spacing w:line="262" w:lineRule="auto"/>
        <w:ind w:firstLine="780"/>
        <w:jc w:val="both"/>
        <w:rPr>
          <w:color w:val="auto"/>
          <w:sz w:val="28"/>
          <w:szCs w:val="28"/>
        </w:rPr>
      </w:pPr>
      <w:r w:rsidRPr="004A46E7">
        <w:rPr>
          <w:color w:val="auto"/>
          <w:sz w:val="28"/>
          <w:szCs w:val="28"/>
        </w:rPr>
        <w:t>Очистка крыш на сторонах, выходящих на пешеходные зоны, от снега, наледи и сосулек должна пр</w:t>
      </w:r>
      <w:r w:rsidR="0033229B">
        <w:rPr>
          <w:color w:val="auto"/>
          <w:sz w:val="28"/>
          <w:szCs w:val="28"/>
        </w:rPr>
        <w:t>оизводиться немедленно по мере и</w:t>
      </w:r>
      <w:r w:rsidRPr="004A46E7">
        <w:rPr>
          <w:color w:val="auto"/>
          <w:sz w:val="28"/>
          <w:szCs w:val="28"/>
        </w:rPr>
        <w:t>х образования с предварительной установкой ограждения опасных участков.</w:t>
      </w:r>
    </w:p>
    <w:p w:rsidR="004032EC" w:rsidRPr="004A46E7" w:rsidRDefault="006A170F">
      <w:pPr>
        <w:pStyle w:val="11"/>
        <w:shd w:val="clear" w:color="auto" w:fill="auto"/>
        <w:spacing w:line="262" w:lineRule="auto"/>
        <w:ind w:firstLine="780"/>
        <w:jc w:val="both"/>
        <w:rPr>
          <w:color w:val="auto"/>
          <w:sz w:val="28"/>
          <w:szCs w:val="28"/>
        </w:rPr>
      </w:pPr>
      <w:r w:rsidRPr="004A46E7">
        <w:rPr>
          <w:color w:val="auto"/>
          <w:sz w:val="28"/>
          <w:szCs w:val="28"/>
        </w:rPr>
        <w:t>Крыши с наружным водостоком необходимо очищать от снега, не допуская его накопления.</w:t>
      </w:r>
    </w:p>
    <w:p w:rsidR="004032EC" w:rsidRPr="004A46E7" w:rsidRDefault="006A170F" w:rsidP="005F735C">
      <w:pPr>
        <w:pStyle w:val="11"/>
        <w:numPr>
          <w:ilvl w:val="0"/>
          <w:numId w:val="21"/>
        </w:numPr>
        <w:shd w:val="clear" w:color="auto" w:fill="auto"/>
        <w:tabs>
          <w:tab w:val="left" w:pos="1638"/>
        </w:tabs>
        <w:spacing w:line="262" w:lineRule="auto"/>
        <w:ind w:firstLine="780"/>
        <w:jc w:val="both"/>
        <w:rPr>
          <w:color w:val="auto"/>
          <w:sz w:val="28"/>
          <w:szCs w:val="28"/>
        </w:rPr>
      </w:pPr>
      <w:r w:rsidRPr="004A46E7">
        <w:rPr>
          <w:color w:val="auto"/>
          <w:sz w:val="28"/>
          <w:szCs w:val="28"/>
        </w:rPr>
        <w:t>Очистка крыш зданий, сооружений (в том числе</w:t>
      </w:r>
      <w:r w:rsidR="00C5113B">
        <w:rPr>
          <w:color w:val="auto"/>
          <w:sz w:val="28"/>
          <w:szCs w:val="28"/>
        </w:rPr>
        <w:t xml:space="preserve"> л временных) от снега, наледи и</w:t>
      </w:r>
      <w:r w:rsidRPr="004A46E7">
        <w:rPr>
          <w:color w:val="auto"/>
          <w:sz w:val="28"/>
          <w:szCs w:val="28"/>
        </w:rPr>
        <w:t xml:space="preserve"> сосулек со сбросом их на тротуары допускается только в светлое время суток с поверхности ската, обращенного в сторону ул</w:t>
      </w:r>
      <w:r w:rsidR="00C5113B">
        <w:rPr>
          <w:color w:val="auto"/>
          <w:sz w:val="28"/>
          <w:szCs w:val="28"/>
        </w:rPr>
        <w:t>ицы. Перед сбросом снега, наледи</w:t>
      </w:r>
      <w:r w:rsidRPr="004A46E7">
        <w:rPr>
          <w:color w:val="auto"/>
          <w:sz w:val="28"/>
          <w:szCs w:val="28"/>
        </w:rPr>
        <w:t xml:space="preserve"> и сосулек необходимо обеспечить безопасность прохода граждан.</w:t>
      </w:r>
      <w:r w:rsidR="00C5113B">
        <w:rPr>
          <w:color w:val="auto"/>
          <w:sz w:val="28"/>
          <w:szCs w:val="28"/>
        </w:rPr>
        <w:t xml:space="preserve"> </w:t>
      </w:r>
      <w:r w:rsidRPr="004A46E7">
        <w:rPr>
          <w:color w:val="auto"/>
          <w:sz w:val="28"/>
          <w:szCs w:val="28"/>
        </w:rPr>
        <w:t>Работы необходимо производить с обеспечением следующих мер безопасности: назначение дежурных, ограждение тротуаров, определение опасной зоны от падения со здания, установка аварийно-сигнального ограждения, оснащение страховочным оборудованием лиц, работающих на высоте. Сброшенные с крыши снег, наледь и сосульки убираются по окончании сбрасывания лицом, производившим сброс, в течение суток.</w:t>
      </w:r>
    </w:p>
    <w:p w:rsidR="004032EC" w:rsidRPr="004A46E7" w:rsidRDefault="006A170F">
      <w:pPr>
        <w:pStyle w:val="11"/>
        <w:shd w:val="clear" w:color="auto" w:fill="auto"/>
        <w:spacing w:line="262" w:lineRule="auto"/>
        <w:ind w:firstLine="760"/>
        <w:jc w:val="both"/>
        <w:rPr>
          <w:color w:val="auto"/>
          <w:sz w:val="28"/>
          <w:szCs w:val="28"/>
        </w:rPr>
      </w:pPr>
      <w:r w:rsidRPr="004A46E7">
        <w:rPr>
          <w:color w:val="auto"/>
          <w:sz w:val="28"/>
          <w:szCs w:val="28"/>
        </w:rPr>
        <w:t>При сбрасывании снега, наледи и сосулек с крыш должны быть приняты меры, обеспечивающие полную сохранность деревьев, кустарников, воздушных линий уличного электроосвещения, растяжек, информационных указателей, рекламных конструкций, светофоров, дорожных знаков, линий связи и других объектов.</w:t>
      </w:r>
    </w:p>
    <w:p w:rsidR="004032EC" w:rsidRPr="004A46E7" w:rsidRDefault="006A170F">
      <w:pPr>
        <w:pStyle w:val="11"/>
        <w:shd w:val="clear" w:color="auto" w:fill="auto"/>
        <w:spacing w:line="262" w:lineRule="auto"/>
        <w:ind w:firstLine="760"/>
        <w:jc w:val="both"/>
        <w:rPr>
          <w:color w:val="auto"/>
          <w:sz w:val="28"/>
          <w:szCs w:val="28"/>
        </w:rPr>
      </w:pPr>
      <w:r w:rsidRPr="004A46E7">
        <w:rPr>
          <w:color w:val="auto"/>
          <w:sz w:val="28"/>
          <w:szCs w:val="28"/>
        </w:rPr>
        <w:t>При проведении работ по уборке придомовой территории жители многоквартирных домов информируются о сроках и месте проведения работ по уборке и вывозу снега с придомовой территории и о перемещении транспортных средств, препятствующих уборке спецтехники придомовой территории, в случае если такое перемещение необходимо.</w:t>
      </w:r>
    </w:p>
    <w:p w:rsidR="004032EC" w:rsidRPr="004A46E7" w:rsidRDefault="006A170F">
      <w:pPr>
        <w:pStyle w:val="11"/>
        <w:numPr>
          <w:ilvl w:val="0"/>
          <w:numId w:val="21"/>
        </w:numPr>
        <w:shd w:val="clear" w:color="auto" w:fill="auto"/>
        <w:tabs>
          <w:tab w:val="left" w:pos="1631"/>
        </w:tabs>
        <w:spacing w:line="262" w:lineRule="auto"/>
        <w:ind w:firstLine="760"/>
        <w:jc w:val="both"/>
        <w:rPr>
          <w:color w:val="auto"/>
          <w:sz w:val="28"/>
          <w:szCs w:val="28"/>
        </w:rPr>
      </w:pPr>
      <w:r w:rsidRPr="004A46E7">
        <w:rPr>
          <w:color w:val="auto"/>
          <w:sz w:val="28"/>
          <w:szCs w:val="28"/>
        </w:rPr>
        <w:t>Допускается укладка выпавшего снега в валы и кучи на расстоянии 0,5 метра от бордюра вдоль тротуара при условии, что такие валы и кучи не будут препятствовать движению транспортных средств и пешеходов.</w:t>
      </w:r>
    </w:p>
    <w:p w:rsidR="004032EC" w:rsidRPr="004A46E7" w:rsidRDefault="006A170F">
      <w:pPr>
        <w:pStyle w:val="11"/>
        <w:numPr>
          <w:ilvl w:val="0"/>
          <w:numId w:val="21"/>
        </w:numPr>
        <w:shd w:val="clear" w:color="auto" w:fill="auto"/>
        <w:tabs>
          <w:tab w:val="left" w:pos="1631"/>
        </w:tabs>
        <w:spacing w:line="262" w:lineRule="auto"/>
        <w:ind w:firstLine="760"/>
        <w:jc w:val="both"/>
        <w:rPr>
          <w:color w:val="auto"/>
          <w:sz w:val="28"/>
          <w:szCs w:val="28"/>
        </w:rPr>
      </w:pPr>
      <w:r w:rsidRPr="004A46E7">
        <w:rPr>
          <w:color w:val="auto"/>
          <w:sz w:val="28"/>
          <w:szCs w:val="28"/>
        </w:rPr>
        <w:t>Наледи на проезжей части дорог, проездов, площадей, бульваров, а также на асфальтовом покрытии внутриквартальных (дворовых) тротуаров и проездов, возникшие в результате аварий на водопроводных, канализационных, тепловых сетях, устраняются владельцами этих сетей в течение суток с момента получения их диспетчерскими службами извещения об их образовании. В случае невозможности определения причины течи ликвидация наледи осуществляется специализированной организацией, осуществляющей обслуживание дорожной сети в рамках муниципального контракта.</w:t>
      </w:r>
    </w:p>
    <w:p w:rsidR="004032EC" w:rsidRPr="004A46E7" w:rsidRDefault="006A170F">
      <w:pPr>
        <w:pStyle w:val="11"/>
        <w:numPr>
          <w:ilvl w:val="0"/>
          <w:numId w:val="21"/>
        </w:numPr>
        <w:shd w:val="clear" w:color="auto" w:fill="auto"/>
        <w:tabs>
          <w:tab w:val="left" w:pos="1631"/>
        </w:tabs>
        <w:spacing w:line="262" w:lineRule="auto"/>
        <w:ind w:firstLine="760"/>
        <w:jc w:val="both"/>
        <w:rPr>
          <w:color w:val="auto"/>
          <w:sz w:val="28"/>
          <w:szCs w:val="28"/>
        </w:rPr>
      </w:pPr>
      <w:r w:rsidRPr="004A46E7">
        <w:rPr>
          <w:color w:val="auto"/>
          <w:sz w:val="28"/>
          <w:szCs w:val="28"/>
        </w:rPr>
        <w:t>При уборке дорожек в парках, лесопарках, садах, скверах и других зеленых зонах допускается складирование снега, на заранее подготовленные для этих целей площадки при условии сохранности зеленых насаждений и обеспечения оттока талых вод.</w:t>
      </w:r>
    </w:p>
    <w:p w:rsidR="004032EC" w:rsidRPr="004A46E7" w:rsidRDefault="006A170F">
      <w:pPr>
        <w:pStyle w:val="11"/>
        <w:numPr>
          <w:ilvl w:val="0"/>
          <w:numId w:val="21"/>
        </w:numPr>
        <w:shd w:val="clear" w:color="auto" w:fill="auto"/>
        <w:tabs>
          <w:tab w:val="left" w:pos="1753"/>
        </w:tabs>
        <w:spacing w:line="262" w:lineRule="auto"/>
        <w:ind w:firstLine="760"/>
        <w:jc w:val="both"/>
        <w:rPr>
          <w:color w:val="auto"/>
          <w:sz w:val="28"/>
          <w:szCs w:val="28"/>
        </w:rPr>
      </w:pPr>
      <w:r w:rsidRPr="004A46E7">
        <w:rPr>
          <w:color w:val="auto"/>
          <w:sz w:val="28"/>
          <w:szCs w:val="28"/>
        </w:rPr>
        <w:lastRenderedPageBreak/>
        <w:t>В зимний период дорожки в парках, лесопарках, садах, скверах и других зеленых зонах, пространство вокруг них, подходы к ним должны быть очищены от снега и льда в течение трех дней после снегопада.</w:t>
      </w:r>
    </w:p>
    <w:p w:rsidR="004032EC" w:rsidRPr="004A46E7" w:rsidRDefault="006A170F">
      <w:pPr>
        <w:pStyle w:val="11"/>
        <w:numPr>
          <w:ilvl w:val="0"/>
          <w:numId w:val="21"/>
        </w:numPr>
        <w:shd w:val="clear" w:color="auto" w:fill="auto"/>
        <w:tabs>
          <w:tab w:val="left" w:pos="1753"/>
        </w:tabs>
        <w:spacing w:line="262" w:lineRule="auto"/>
        <w:ind w:firstLine="760"/>
        <w:jc w:val="both"/>
        <w:rPr>
          <w:color w:val="auto"/>
          <w:sz w:val="28"/>
          <w:szCs w:val="28"/>
        </w:rPr>
      </w:pPr>
      <w:r w:rsidRPr="004A46E7">
        <w:rPr>
          <w:color w:val="auto"/>
          <w:sz w:val="28"/>
          <w:szCs w:val="28"/>
        </w:rPr>
        <w:t>Технология и режимы производства уборочных работ на проезжей части улиц и проездов, тротуаров и дворовых территорий должны обеспечивать беспрепятственное движение транспортных средств и пешеходов независимо от погодных условий.</w:t>
      </w:r>
    </w:p>
    <w:p w:rsidR="004032EC" w:rsidRPr="004A46E7" w:rsidRDefault="006A170F">
      <w:pPr>
        <w:pStyle w:val="11"/>
        <w:numPr>
          <w:ilvl w:val="0"/>
          <w:numId w:val="21"/>
        </w:numPr>
        <w:shd w:val="clear" w:color="auto" w:fill="auto"/>
        <w:tabs>
          <w:tab w:val="left" w:pos="1769"/>
        </w:tabs>
        <w:spacing w:line="262" w:lineRule="auto"/>
        <w:ind w:firstLine="760"/>
        <w:jc w:val="both"/>
        <w:rPr>
          <w:color w:val="auto"/>
          <w:sz w:val="28"/>
          <w:szCs w:val="28"/>
        </w:rPr>
      </w:pPr>
      <w:r w:rsidRPr="004A46E7">
        <w:rPr>
          <w:color w:val="auto"/>
          <w:sz w:val="28"/>
          <w:szCs w:val="28"/>
        </w:rPr>
        <w:t>Запрещается:</w:t>
      </w:r>
    </w:p>
    <w:p w:rsidR="004032EC" w:rsidRPr="004A46E7" w:rsidRDefault="006A170F">
      <w:pPr>
        <w:pStyle w:val="11"/>
        <w:numPr>
          <w:ilvl w:val="0"/>
          <w:numId w:val="22"/>
        </w:numPr>
        <w:shd w:val="clear" w:color="auto" w:fill="auto"/>
        <w:tabs>
          <w:tab w:val="left" w:pos="942"/>
        </w:tabs>
        <w:spacing w:line="262" w:lineRule="auto"/>
        <w:ind w:firstLine="760"/>
        <w:jc w:val="both"/>
        <w:rPr>
          <w:color w:val="auto"/>
          <w:sz w:val="28"/>
          <w:szCs w:val="28"/>
        </w:rPr>
      </w:pPr>
      <w:r w:rsidRPr="004A46E7">
        <w:rPr>
          <w:color w:val="auto"/>
          <w:sz w:val="28"/>
          <w:szCs w:val="28"/>
        </w:rPr>
        <w:t>выдвижение или перемещение на проезжую часть магистралей, улиц и проездов, территорию общего пользования снега, очищаемого с внутриквартальных проездов и тротуаров, дворовых территорий, территорий предприятий, организаций, строительных площадок, торговых объектов;</w:t>
      </w:r>
    </w:p>
    <w:p w:rsidR="004032EC" w:rsidRPr="004A46E7" w:rsidRDefault="006A170F" w:rsidP="00C5113B">
      <w:pPr>
        <w:pStyle w:val="11"/>
        <w:numPr>
          <w:ilvl w:val="0"/>
          <w:numId w:val="22"/>
        </w:numPr>
        <w:shd w:val="clear" w:color="auto" w:fill="auto"/>
        <w:tabs>
          <w:tab w:val="left" w:pos="972"/>
        </w:tabs>
        <w:spacing w:line="262" w:lineRule="auto"/>
        <w:ind w:firstLine="760"/>
        <w:jc w:val="both"/>
        <w:rPr>
          <w:color w:val="auto"/>
          <w:sz w:val="28"/>
          <w:szCs w:val="28"/>
        </w:rPr>
      </w:pPr>
      <w:r w:rsidRPr="004A46E7">
        <w:rPr>
          <w:color w:val="auto"/>
          <w:sz w:val="28"/>
          <w:szCs w:val="28"/>
        </w:rPr>
        <w:t>перемещение, переброска и складирование скола льда, загрязненного снега</w:t>
      </w:r>
    </w:p>
    <w:p w:rsidR="004032EC" w:rsidRPr="004A46E7" w:rsidRDefault="006A170F" w:rsidP="00C5113B">
      <w:pPr>
        <w:pStyle w:val="30"/>
        <w:keepNext/>
        <w:keepLines/>
        <w:shd w:val="clear" w:color="auto" w:fill="auto"/>
        <w:jc w:val="left"/>
        <w:rPr>
          <w:rFonts w:ascii="Times New Roman" w:hAnsi="Times New Roman" w:cs="Times New Roman"/>
          <w:color w:val="auto"/>
          <w:sz w:val="28"/>
          <w:szCs w:val="28"/>
        </w:rPr>
      </w:pPr>
      <w:r w:rsidRPr="004A46E7">
        <w:rPr>
          <w:rStyle w:val="a3"/>
          <w:rFonts w:eastAsia="Arial Narrow"/>
          <w:color w:val="auto"/>
          <w:sz w:val="28"/>
          <w:szCs w:val="28"/>
        </w:rPr>
        <w:t>на трассы тепловых сетей, газоны, смотровые и дождевые колодцы, а также к стенам зданий.</w:t>
      </w:r>
    </w:p>
    <w:p w:rsidR="004032EC" w:rsidRPr="004A46E7" w:rsidRDefault="004032EC">
      <w:pPr>
        <w:spacing w:line="1" w:lineRule="exact"/>
        <w:rPr>
          <w:rFonts w:ascii="Times New Roman" w:hAnsi="Times New Roman" w:cs="Times New Roman"/>
          <w:color w:val="auto"/>
          <w:sz w:val="28"/>
          <w:szCs w:val="28"/>
        </w:rPr>
      </w:pPr>
    </w:p>
    <w:p w:rsidR="004032EC" w:rsidRPr="004A46E7" w:rsidRDefault="006A170F">
      <w:pPr>
        <w:pStyle w:val="11"/>
        <w:numPr>
          <w:ilvl w:val="0"/>
          <w:numId w:val="21"/>
        </w:numPr>
        <w:shd w:val="clear" w:color="auto" w:fill="auto"/>
        <w:tabs>
          <w:tab w:val="left" w:pos="1788"/>
        </w:tabs>
        <w:spacing w:line="262" w:lineRule="auto"/>
        <w:ind w:firstLine="780"/>
        <w:jc w:val="both"/>
        <w:rPr>
          <w:color w:val="auto"/>
          <w:sz w:val="28"/>
          <w:szCs w:val="28"/>
        </w:rPr>
      </w:pPr>
      <w:r w:rsidRPr="004A46E7">
        <w:rPr>
          <w:color w:val="auto"/>
          <w:sz w:val="28"/>
          <w:szCs w:val="28"/>
        </w:rPr>
        <w:t>Посыпка проезжей части дороги песком производится при появлении гололеда. Все тротуары, дворы, площади и другие участки с асфальтобетонным и бетонным покрытием должны очищаться от снега, обледенелого наката под скребок и посыпаться песком при образовании скользкости.</w:t>
      </w:r>
    </w:p>
    <w:p w:rsidR="004032EC" w:rsidRPr="004A46E7" w:rsidRDefault="006A170F">
      <w:pPr>
        <w:pStyle w:val="11"/>
        <w:shd w:val="clear" w:color="auto" w:fill="auto"/>
        <w:spacing w:line="262" w:lineRule="auto"/>
        <w:ind w:firstLine="780"/>
        <w:jc w:val="both"/>
        <w:rPr>
          <w:color w:val="auto"/>
          <w:sz w:val="28"/>
          <w:szCs w:val="28"/>
        </w:rPr>
      </w:pPr>
      <w:r w:rsidRPr="004A46E7">
        <w:rPr>
          <w:color w:val="auto"/>
          <w:sz w:val="28"/>
          <w:szCs w:val="28"/>
        </w:rPr>
        <w:t>При гололеде в первую очередь посыпаются песком спуски, подъемы, перекрестки, места остановок общественного транспорта, пешеходные переходы, тротуары.</w:t>
      </w:r>
    </w:p>
    <w:p w:rsidR="004032EC" w:rsidRPr="004A46E7" w:rsidRDefault="006A170F">
      <w:pPr>
        <w:pStyle w:val="11"/>
        <w:numPr>
          <w:ilvl w:val="0"/>
          <w:numId w:val="21"/>
        </w:numPr>
        <w:shd w:val="clear" w:color="auto" w:fill="auto"/>
        <w:tabs>
          <w:tab w:val="left" w:pos="1788"/>
        </w:tabs>
        <w:spacing w:line="262" w:lineRule="auto"/>
        <w:ind w:firstLine="780"/>
        <w:jc w:val="both"/>
        <w:rPr>
          <w:color w:val="auto"/>
          <w:sz w:val="28"/>
          <w:szCs w:val="28"/>
        </w:rPr>
      </w:pPr>
      <w:r w:rsidRPr="004A46E7">
        <w:rPr>
          <w:color w:val="auto"/>
          <w:sz w:val="28"/>
          <w:szCs w:val="28"/>
        </w:rPr>
        <w:t>Запрещается вывоз снега в неустановленные места. Перечень мест временного складирования снега устанавливается администрацией города Яровое с соблюдением требований действующего законодательства Российской Федерации.</w:t>
      </w:r>
    </w:p>
    <w:p w:rsidR="004032EC" w:rsidRPr="004A46E7" w:rsidRDefault="006A170F">
      <w:pPr>
        <w:pStyle w:val="11"/>
        <w:shd w:val="clear" w:color="auto" w:fill="auto"/>
        <w:spacing w:line="262" w:lineRule="auto"/>
        <w:ind w:firstLine="780"/>
        <w:jc w:val="both"/>
        <w:rPr>
          <w:color w:val="auto"/>
          <w:sz w:val="28"/>
          <w:szCs w:val="28"/>
        </w:rPr>
      </w:pPr>
      <w:r w:rsidRPr="004A46E7">
        <w:rPr>
          <w:color w:val="auto"/>
          <w:sz w:val="28"/>
          <w:szCs w:val="28"/>
        </w:rPr>
        <w:t>Места временного складирования снега после снеготаяния должны быть очищены от отходов и благоустроены.</w:t>
      </w:r>
    </w:p>
    <w:p w:rsidR="004032EC" w:rsidRPr="004A46E7" w:rsidRDefault="006A170F">
      <w:pPr>
        <w:pStyle w:val="11"/>
        <w:numPr>
          <w:ilvl w:val="0"/>
          <w:numId w:val="21"/>
        </w:numPr>
        <w:shd w:val="clear" w:color="auto" w:fill="auto"/>
        <w:tabs>
          <w:tab w:val="left" w:pos="1788"/>
        </w:tabs>
        <w:spacing w:line="262" w:lineRule="auto"/>
        <w:ind w:firstLine="780"/>
        <w:jc w:val="both"/>
        <w:rPr>
          <w:color w:val="auto"/>
          <w:sz w:val="28"/>
          <w:szCs w:val="28"/>
        </w:rPr>
      </w:pPr>
      <w:r w:rsidRPr="004A46E7">
        <w:rPr>
          <w:color w:val="auto"/>
          <w:sz w:val="28"/>
          <w:szCs w:val="28"/>
        </w:rPr>
        <w:t>К уборке тротуаров предъявляются следующие требования:</w:t>
      </w:r>
    </w:p>
    <w:p w:rsidR="004032EC" w:rsidRPr="004A46E7" w:rsidRDefault="006A170F">
      <w:pPr>
        <w:pStyle w:val="11"/>
        <w:numPr>
          <w:ilvl w:val="0"/>
          <w:numId w:val="22"/>
        </w:numPr>
        <w:shd w:val="clear" w:color="auto" w:fill="auto"/>
        <w:tabs>
          <w:tab w:val="left" w:pos="955"/>
        </w:tabs>
        <w:spacing w:line="262" w:lineRule="auto"/>
        <w:ind w:firstLine="780"/>
        <w:jc w:val="both"/>
        <w:rPr>
          <w:color w:val="auto"/>
          <w:sz w:val="28"/>
          <w:szCs w:val="28"/>
        </w:rPr>
      </w:pPr>
      <w:r w:rsidRPr="004A46E7">
        <w:rPr>
          <w:color w:val="auto"/>
          <w:sz w:val="28"/>
          <w:szCs w:val="28"/>
        </w:rPr>
        <w:t xml:space="preserve">тротуары должны быть очищены на всю ширину от свежевыпавшего или уплотненного снега (снежно-ледяных образований) до покрытия тротуара в сроки, установленные ГОСТом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Федеральным агентством по техническому регулированию и метрологии от 26.09.2017 </w:t>
      </w:r>
      <w:r w:rsidRPr="004A46E7">
        <w:rPr>
          <w:color w:val="auto"/>
          <w:sz w:val="28"/>
          <w:szCs w:val="28"/>
          <w:lang w:val="en-US" w:eastAsia="en-US" w:bidi="en-US"/>
        </w:rPr>
        <w:t>N</w:t>
      </w:r>
      <w:r w:rsidRPr="004A46E7">
        <w:rPr>
          <w:color w:val="auto"/>
          <w:sz w:val="28"/>
          <w:szCs w:val="28"/>
          <w:lang w:eastAsia="en-US" w:bidi="en-US"/>
        </w:rPr>
        <w:t xml:space="preserve"> </w:t>
      </w:r>
      <w:r w:rsidRPr="004A46E7">
        <w:rPr>
          <w:color w:val="auto"/>
          <w:sz w:val="28"/>
          <w:szCs w:val="28"/>
        </w:rPr>
        <w:t>1245-ст;</w:t>
      </w:r>
    </w:p>
    <w:p w:rsidR="004032EC" w:rsidRPr="004A46E7" w:rsidRDefault="006A170F">
      <w:pPr>
        <w:pStyle w:val="11"/>
        <w:numPr>
          <w:ilvl w:val="0"/>
          <w:numId w:val="22"/>
        </w:numPr>
        <w:shd w:val="clear" w:color="auto" w:fill="auto"/>
        <w:tabs>
          <w:tab w:val="left" w:pos="955"/>
        </w:tabs>
        <w:spacing w:after="300" w:line="262" w:lineRule="auto"/>
        <w:ind w:firstLine="780"/>
        <w:jc w:val="both"/>
        <w:rPr>
          <w:color w:val="auto"/>
          <w:sz w:val="28"/>
          <w:szCs w:val="28"/>
        </w:rPr>
      </w:pPr>
      <w:r w:rsidRPr="004A46E7">
        <w:rPr>
          <w:color w:val="auto"/>
          <w:sz w:val="28"/>
          <w:szCs w:val="28"/>
        </w:rPr>
        <w:t>в период интенсивного снегопада тротуары должны обрабатываться противогололедными материалами и расчищаться для движения пешеходов;</w:t>
      </w:r>
    </w:p>
    <w:p w:rsidR="004032EC" w:rsidRPr="007F7185" w:rsidRDefault="006A170F">
      <w:pPr>
        <w:pStyle w:val="11"/>
        <w:numPr>
          <w:ilvl w:val="0"/>
          <w:numId w:val="23"/>
        </w:numPr>
        <w:shd w:val="clear" w:color="auto" w:fill="auto"/>
        <w:tabs>
          <w:tab w:val="left" w:pos="433"/>
        </w:tabs>
        <w:spacing w:after="300" w:line="262" w:lineRule="auto"/>
        <w:ind w:firstLine="0"/>
        <w:jc w:val="center"/>
        <w:rPr>
          <w:b/>
          <w:color w:val="auto"/>
          <w:sz w:val="28"/>
          <w:szCs w:val="28"/>
        </w:rPr>
      </w:pPr>
      <w:r w:rsidRPr="007F7185">
        <w:rPr>
          <w:b/>
          <w:color w:val="auto"/>
          <w:sz w:val="28"/>
          <w:szCs w:val="28"/>
        </w:rPr>
        <w:t>Организация стоков ливневых вод</w:t>
      </w:r>
    </w:p>
    <w:p w:rsidR="004032EC" w:rsidRPr="004A46E7" w:rsidRDefault="006A170F">
      <w:pPr>
        <w:pStyle w:val="11"/>
        <w:numPr>
          <w:ilvl w:val="1"/>
          <w:numId w:val="23"/>
        </w:numPr>
        <w:shd w:val="clear" w:color="auto" w:fill="auto"/>
        <w:tabs>
          <w:tab w:val="left" w:pos="1450"/>
        </w:tabs>
        <w:ind w:firstLine="780"/>
        <w:jc w:val="both"/>
        <w:rPr>
          <w:color w:val="auto"/>
          <w:sz w:val="28"/>
          <w:szCs w:val="28"/>
        </w:rPr>
      </w:pPr>
      <w:r w:rsidRPr="004A46E7">
        <w:rPr>
          <w:color w:val="auto"/>
          <w:sz w:val="28"/>
          <w:szCs w:val="28"/>
        </w:rPr>
        <w:t xml:space="preserve">При организации стока поверхностных вод следует обеспечивать комплексное решение вопросов организации рельефа и устройства открытой и (или) закрытой системы водоотводных устройств - водосточных труб (водостоков), </w:t>
      </w:r>
      <w:r w:rsidRPr="004A46E7">
        <w:rPr>
          <w:color w:val="auto"/>
          <w:sz w:val="28"/>
          <w:szCs w:val="28"/>
        </w:rPr>
        <w:lastRenderedPageBreak/>
        <w:t>лотков,</w:t>
      </w:r>
      <w:r w:rsidR="00C5113B">
        <w:rPr>
          <w:color w:val="auto"/>
          <w:sz w:val="28"/>
          <w:szCs w:val="28"/>
        </w:rPr>
        <w:t xml:space="preserve"> кюветов, быстротоков, дождеприё</w:t>
      </w:r>
      <w:r w:rsidRPr="004A46E7">
        <w:rPr>
          <w:color w:val="auto"/>
          <w:sz w:val="28"/>
          <w:szCs w:val="28"/>
        </w:rPr>
        <w:t>мных колодцев.</w:t>
      </w:r>
    </w:p>
    <w:p w:rsidR="004032EC" w:rsidRPr="004A46E7" w:rsidRDefault="006A170F">
      <w:pPr>
        <w:pStyle w:val="11"/>
        <w:numPr>
          <w:ilvl w:val="1"/>
          <w:numId w:val="23"/>
        </w:numPr>
        <w:shd w:val="clear" w:color="auto" w:fill="auto"/>
        <w:tabs>
          <w:tab w:val="left" w:pos="1450"/>
        </w:tabs>
        <w:ind w:firstLine="780"/>
        <w:jc w:val="both"/>
        <w:rPr>
          <w:color w:val="auto"/>
          <w:sz w:val="28"/>
          <w:szCs w:val="28"/>
        </w:rPr>
      </w:pPr>
      <w:r w:rsidRPr="004A46E7">
        <w:rPr>
          <w:color w:val="auto"/>
          <w:sz w:val="28"/>
          <w:szCs w:val="28"/>
        </w:rPr>
        <w:t>В системе дождевой (ливневой) канализации должна быть обеспечена очистка наиболее загрязненной части поверхностного стока, образующегося в период выпадения дождей, таяния снега и при мойке дорожных покрытий для исключения нарушений СанПиН 2.1.5.980-00 "Гигиенические требования к охране поверхностных вод. Водоотведение населенных мест, санитарная охрана водных объектов".</w:t>
      </w:r>
    </w:p>
    <w:p w:rsidR="004032EC" w:rsidRPr="004A46E7" w:rsidRDefault="006A170F">
      <w:pPr>
        <w:pStyle w:val="11"/>
        <w:numPr>
          <w:ilvl w:val="1"/>
          <w:numId w:val="23"/>
        </w:numPr>
        <w:shd w:val="clear" w:color="auto" w:fill="auto"/>
        <w:tabs>
          <w:tab w:val="left" w:pos="1450"/>
        </w:tabs>
        <w:ind w:firstLine="780"/>
        <w:jc w:val="both"/>
        <w:rPr>
          <w:color w:val="auto"/>
          <w:sz w:val="28"/>
          <w:szCs w:val="28"/>
        </w:rPr>
      </w:pPr>
      <w:r w:rsidRPr="004A46E7">
        <w:rPr>
          <w:color w:val="auto"/>
          <w:sz w:val="28"/>
          <w:szCs w:val="28"/>
        </w:rPr>
        <w:t>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w:t>
      </w:r>
    </w:p>
    <w:p w:rsidR="005F735C" w:rsidRPr="004A46E7" w:rsidRDefault="006A170F" w:rsidP="005F735C">
      <w:pPr>
        <w:pStyle w:val="11"/>
        <w:numPr>
          <w:ilvl w:val="1"/>
          <w:numId w:val="23"/>
        </w:numPr>
        <w:shd w:val="clear" w:color="auto" w:fill="auto"/>
        <w:tabs>
          <w:tab w:val="left" w:pos="1450"/>
        </w:tabs>
        <w:spacing w:after="300"/>
        <w:ind w:firstLine="780"/>
        <w:jc w:val="both"/>
        <w:rPr>
          <w:color w:val="auto"/>
          <w:sz w:val="28"/>
          <w:szCs w:val="28"/>
        </w:rPr>
      </w:pPr>
      <w:r w:rsidRPr="004A46E7">
        <w:rPr>
          <w:color w:val="auto"/>
          <w:sz w:val="28"/>
          <w:szCs w:val="28"/>
        </w:rPr>
        <w:t>Водоотводные лотки могут обеспечивать сопряжение покрытия тротуаров с газоном.</w:t>
      </w:r>
    </w:p>
    <w:p w:rsidR="004032EC" w:rsidRPr="004A46E7" w:rsidRDefault="00C5113B" w:rsidP="00F82CE9">
      <w:pPr>
        <w:pStyle w:val="11"/>
        <w:numPr>
          <w:ilvl w:val="1"/>
          <w:numId w:val="23"/>
        </w:numPr>
        <w:shd w:val="clear" w:color="auto" w:fill="auto"/>
        <w:tabs>
          <w:tab w:val="left" w:pos="1450"/>
        </w:tabs>
        <w:ind w:firstLine="780"/>
        <w:jc w:val="both"/>
        <w:rPr>
          <w:color w:val="auto"/>
          <w:sz w:val="28"/>
          <w:szCs w:val="28"/>
        </w:rPr>
      </w:pPr>
      <w:r>
        <w:rPr>
          <w:color w:val="auto"/>
          <w:sz w:val="28"/>
          <w:szCs w:val="28"/>
        </w:rPr>
        <w:t>Дождеприё</w:t>
      </w:r>
      <w:r w:rsidR="006A170F" w:rsidRPr="004A46E7">
        <w:rPr>
          <w:color w:val="auto"/>
          <w:sz w:val="28"/>
          <w:szCs w:val="28"/>
        </w:rPr>
        <w:t>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4032EC" w:rsidRPr="004A46E7" w:rsidRDefault="006A170F" w:rsidP="00F82CE9">
      <w:pPr>
        <w:pStyle w:val="11"/>
        <w:numPr>
          <w:ilvl w:val="1"/>
          <w:numId w:val="23"/>
        </w:numPr>
        <w:shd w:val="clear" w:color="auto" w:fill="auto"/>
        <w:tabs>
          <w:tab w:val="left" w:pos="1504"/>
        </w:tabs>
        <w:ind w:firstLine="780"/>
        <w:jc w:val="both"/>
        <w:rPr>
          <w:color w:val="auto"/>
          <w:sz w:val="28"/>
          <w:szCs w:val="28"/>
        </w:rPr>
      </w:pPr>
      <w:r w:rsidRPr="004A46E7">
        <w:rPr>
          <w:color w:val="auto"/>
          <w:sz w:val="28"/>
          <w:szCs w:val="28"/>
        </w:rPr>
        <w:t>Дренажные решетки следует размещать вне зоны движения пешеходов. При обустройстве решеток, перекрывающих водоотводящие лотки на пешеходных коммуникациях, ребра решеток должны располагаться перпендикулярно направлению движения и находиться на одном уровне с поверхностью.</w:t>
      </w:r>
    </w:p>
    <w:p w:rsidR="004032EC" w:rsidRPr="004A46E7" w:rsidRDefault="006A170F">
      <w:pPr>
        <w:pStyle w:val="11"/>
        <w:numPr>
          <w:ilvl w:val="1"/>
          <w:numId w:val="23"/>
        </w:numPr>
        <w:shd w:val="clear" w:color="auto" w:fill="auto"/>
        <w:tabs>
          <w:tab w:val="left" w:pos="1504"/>
        </w:tabs>
        <w:ind w:firstLine="780"/>
        <w:jc w:val="both"/>
        <w:rPr>
          <w:color w:val="auto"/>
          <w:sz w:val="28"/>
          <w:szCs w:val="28"/>
        </w:rPr>
      </w:pPr>
      <w:r w:rsidRPr="004A46E7">
        <w:rPr>
          <w:color w:val="auto"/>
          <w:sz w:val="28"/>
          <w:szCs w:val="28"/>
        </w:rPr>
        <w:t>При организации стока воды со скатных крыш через водосточные трубы надлежит:</w:t>
      </w:r>
    </w:p>
    <w:p w:rsidR="004032EC" w:rsidRPr="004A46E7" w:rsidRDefault="006A170F">
      <w:pPr>
        <w:pStyle w:val="11"/>
        <w:numPr>
          <w:ilvl w:val="0"/>
          <w:numId w:val="22"/>
        </w:numPr>
        <w:shd w:val="clear" w:color="auto" w:fill="auto"/>
        <w:tabs>
          <w:tab w:val="left" w:pos="945"/>
        </w:tabs>
        <w:ind w:firstLine="780"/>
        <w:jc w:val="both"/>
        <w:rPr>
          <w:color w:val="auto"/>
          <w:sz w:val="28"/>
          <w:szCs w:val="28"/>
        </w:rPr>
      </w:pPr>
      <w:r w:rsidRPr="004A46E7">
        <w:rPr>
          <w:color w:val="auto"/>
          <w:sz w:val="28"/>
          <w:szCs w:val="28"/>
        </w:rPr>
        <w:t>не нарушать поверхность отмостки зданий,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4032EC" w:rsidRPr="004A46E7" w:rsidRDefault="006A170F">
      <w:pPr>
        <w:pStyle w:val="11"/>
        <w:numPr>
          <w:ilvl w:val="0"/>
          <w:numId w:val="22"/>
        </w:numPr>
        <w:shd w:val="clear" w:color="auto" w:fill="auto"/>
        <w:tabs>
          <w:tab w:val="left" w:pos="945"/>
        </w:tabs>
        <w:ind w:firstLine="780"/>
        <w:jc w:val="both"/>
        <w:rPr>
          <w:color w:val="auto"/>
          <w:sz w:val="28"/>
          <w:szCs w:val="28"/>
        </w:rPr>
      </w:pPr>
      <w:r w:rsidRPr="004A46E7">
        <w:rPr>
          <w:color w:val="auto"/>
          <w:sz w:val="28"/>
          <w:szCs w:val="28"/>
        </w:rPr>
        <w:t>не допускать высоты свободного падения воды из выходного отверстия трубы более 0,2 м;</w:t>
      </w:r>
    </w:p>
    <w:p w:rsidR="004032EC" w:rsidRPr="004A46E7" w:rsidRDefault="006A170F">
      <w:pPr>
        <w:pStyle w:val="11"/>
        <w:numPr>
          <w:ilvl w:val="0"/>
          <w:numId w:val="22"/>
        </w:numPr>
        <w:shd w:val="clear" w:color="auto" w:fill="auto"/>
        <w:tabs>
          <w:tab w:val="left" w:pos="945"/>
        </w:tabs>
        <w:ind w:firstLine="780"/>
        <w:jc w:val="both"/>
        <w:rPr>
          <w:color w:val="auto"/>
          <w:sz w:val="28"/>
          <w:szCs w:val="28"/>
        </w:rPr>
      </w:pPr>
      <w:r w:rsidRPr="004A46E7">
        <w:rPr>
          <w:color w:val="auto"/>
          <w:sz w:val="28"/>
          <w:szCs w:val="28"/>
        </w:rPr>
        <w:t xml:space="preserve">предусматривать в местах стока воды из трубы на основные пешеходные коммуникации наличие водоотводного канала либо твердого покрытия с уклоном не менее 0,5% в направлении водоотводных </w:t>
      </w:r>
      <w:r w:rsidR="00C5113B" w:rsidRPr="004A46E7">
        <w:rPr>
          <w:color w:val="auto"/>
          <w:sz w:val="28"/>
          <w:szCs w:val="28"/>
        </w:rPr>
        <w:t>лотков,</w:t>
      </w:r>
      <w:r w:rsidRPr="004A46E7">
        <w:rPr>
          <w:color w:val="auto"/>
          <w:sz w:val="28"/>
          <w:szCs w:val="28"/>
        </w:rPr>
        <w:t xml:space="preserve"> либо устройство лотков в покрытии;</w:t>
      </w:r>
    </w:p>
    <w:p w:rsidR="004032EC" w:rsidRPr="004A46E7" w:rsidRDefault="006A170F">
      <w:pPr>
        <w:pStyle w:val="11"/>
        <w:numPr>
          <w:ilvl w:val="0"/>
          <w:numId w:val="22"/>
        </w:numPr>
        <w:shd w:val="clear" w:color="auto" w:fill="auto"/>
        <w:tabs>
          <w:tab w:val="left" w:pos="945"/>
        </w:tabs>
        <w:spacing w:after="300"/>
        <w:ind w:firstLine="780"/>
        <w:jc w:val="both"/>
        <w:rPr>
          <w:color w:val="auto"/>
          <w:sz w:val="28"/>
          <w:szCs w:val="28"/>
        </w:rPr>
      </w:pPr>
      <w:r w:rsidRPr="004A46E7">
        <w:rPr>
          <w:color w:val="auto"/>
          <w:sz w:val="28"/>
          <w:szCs w:val="28"/>
        </w:rPr>
        <w:t>предусматривать устройство дренажа в местах стока воды из трубы на газон или иные мягкие виды покрытия.</w:t>
      </w:r>
    </w:p>
    <w:p w:rsidR="004032EC" w:rsidRPr="007F7185" w:rsidRDefault="006A170F">
      <w:pPr>
        <w:pStyle w:val="11"/>
        <w:numPr>
          <w:ilvl w:val="0"/>
          <w:numId w:val="23"/>
        </w:numPr>
        <w:shd w:val="clear" w:color="auto" w:fill="auto"/>
        <w:tabs>
          <w:tab w:val="left" w:pos="438"/>
        </w:tabs>
        <w:spacing w:after="300" w:line="266" w:lineRule="auto"/>
        <w:ind w:firstLine="0"/>
        <w:jc w:val="center"/>
        <w:rPr>
          <w:b/>
          <w:color w:val="auto"/>
          <w:sz w:val="28"/>
          <w:szCs w:val="28"/>
        </w:rPr>
      </w:pPr>
      <w:r w:rsidRPr="007F7185">
        <w:rPr>
          <w:b/>
          <w:color w:val="auto"/>
          <w:sz w:val="28"/>
          <w:szCs w:val="28"/>
        </w:rPr>
        <w:t>Порядок проведения земляных работ. Порядок восстановления и</w:t>
      </w:r>
      <w:r w:rsidRPr="007F7185">
        <w:rPr>
          <w:b/>
          <w:color w:val="auto"/>
          <w:sz w:val="28"/>
          <w:szCs w:val="28"/>
        </w:rPr>
        <w:br/>
        <w:t>благоустройства места производства земляных работ.</w:t>
      </w:r>
    </w:p>
    <w:p w:rsidR="004032EC" w:rsidRPr="00B82DDD" w:rsidRDefault="006A170F" w:rsidP="00B82DDD">
      <w:pPr>
        <w:pStyle w:val="11"/>
        <w:numPr>
          <w:ilvl w:val="1"/>
          <w:numId w:val="23"/>
        </w:numPr>
        <w:shd w:val="clear" w:color="auto" w:fill="auto"/>
        <w:tabs>
          <w:tab w:val="left" w:pos="1504"/>
        </w:tabs>
        <w:spacing w:line="257" w:lineRule="auto"/>
        <w:ind w:firstLine="720"/>
        <w:jc w:val="both"/>
        <w:rPr>
          <w:color w:val="auto"/>
          <w:sz w:val="28"/>
          <w:szCs w:val="28"/>
        </w:rPr>
      </w:pPr>
      <w:r w:rsidRPr="004A46E7">
        <w:rPr>
          <w:color w:val="auto"/>
          <w:sz w:val="28"/>
          <w:szCs w:val="28"/>
        </w:rPr>
        <w:t>Порядок проведения земляных работ, восстановления и</w:t>
      </w:r>
      <w:r w:rsidR="00B82DDD">
        <w:rPr>
          <w:color w:val="auto"/>
          <w:sz w:val="28"/>
          <w:szCs w:val="28"/>
        </w:rPr>
        <w:t xml:space="preserve"> </w:t>
      </w:r>
      <w:r w:rsidRPr="00B82DDD">
        <w:rPr>
          <w:color w:val="auto"/>
          <w:sz w:val="28"/>
          <w:szCs w:val="28"/>
        </w:rPr>
        <w:t>благоустройства места производства земляных работ осуществляется в соответствии с постановлением Администрации г.</w:t>
      </w:r>
      <w:r w:rsidR="00114024" w:rsidRPr="00B82DDD">
        <w:rPr>
          <w:color w:val="auto"/>
          <w:sz w:val="28"/>
          <w:szCs w:val="28"/>
        </w:rPr>
        <w:t xml:space="preserve"> </w:t>
      </w:r>
      <w:r w:rsidRPr="00B82DDD">
        <w:rPr>
          <w:color w:val="auto"/>
          <w:sz w:val="28"/>
          <w:szCs w:val="28"/>
        </w:rPr>
        <w:t xml:space="preserve">Яровое от 27.12.2016 </w:t>
      </w:r>
      <w:r w:rsidR="00F82CE9" w:rsidRPr="00B82DDD">
        <w:rPr>
          <w:color w:val="auto"/>
          <w:sz w:val="28"/>
          <w:szCs w:val="28"/>
        </w:rPr>
        <w:t xml:space="preserve">№351 в редакции от </w:t>
      </w:r>
      <w:r w:rsidR="00F82CE9" w:rsidRPr="00B82DDD">
        <w:rPr>
          <w:color w:val="auto"/>
          <w:sz w:val="28"/>
          <w:szCs w:val="28"/>
        </w:rPr>
        <w:lastRenderedPageBreak/>
        <w:t xml:space="preserve">27.02.2018г. </w:t>
      </w:r>
      <w:r w:rsidRPr="00B82DDD">
        <w:rPr>
          <w:color w:val="auto"/>
          <w:sz w:val="28"/>
          <w:szCs w:val="28"/>
        </w:rPr>
        <w:t>№10, другими нормативно-правовыми актами</w:t>
      </w:r>
      <w:r w:rsidR="00F82CE9" w:rsidRPr="00B82DDD">
        <w:rPr>
          <w:color w:val="auto"/>
          <w:sz w:val="28"/>
          <w:szCs w:val="28"/>
        </w:rPr>
        <w:t xml:space="preserve"> </w:t>
      </w:r>
      <w:r w:rsidRPr="00B82DDD">
        <w:rPr>
          <w:color w:val="auto"/>
          <w:sz w:val="28"/>
          <w:szCs w:val="28"/>
        </w:rPr>
        <w:t>Российс</w:t>
      </w:r>
      <w:r w:rsidR="00114024" w:rsidRPr="00B82DDD">
        <w:rPr>
          <w:color w:val="auto"/>
          <w:sz w:val="28"/>
          <w:szCs w:val="28"/>
        </w:rPr>
        <w:t>кой Федерации и Алтайского края</w:t>
      </w:r>
      <w:r w:rsidRPr="00B82DDD">
        <w:rPr>
          <w:color w:val="auto"/>
          <w:sz w:val="28"/>
          <w:szCs w:val="28"/>
        </w:rPr>
        <w:t>.</w:t>
      </w:r>
    </w:p>
    <w:p w:rsidR="004032EC" w:rsidRPr="004A46E7" w:rsidRDefault="006A170F">
      <w:pPr>
        <w:pStyle w:val="11"/>
        <w:numPr>
          <w:ilvl w:val="1"/>
          <w:numId w:val="23"/>
        </w:numPr>
        <w:shd w:val="clear" w:color="auto" w:fill="auto"/>
        <w:tabs>
          <w:tab w:val="left" w:pos="1412"/>
        </w:tabs>
        <w:spacing w:line="257" w:lineRule="auto"/>
        <w:ind w:firstLine="780"/>
        <w:jc w:val="both"/>
        <w:rPr>
          <w:color w:val="auto"/>
          <w:sz w:val="28"/>
          <w:szCs w:val="28"/>
        </w:rPr>
      </w:pPr>
      <w:r w:rsidRPr="004A46E7">
        <w:rPr>
          <w:color w:val="auto"/>
          <w:sz w:val="28"/>
          <w:szCs w:val="28"/>
        </w:rPr>
        <w:t>В целях координации работ по прокладке и ремонту инженерных коммуникаций с работами по благоустройству на территории города Яровое, максимальной экономии материальных ресурсов и уменьшения отрицательного влияния производимых земляных работ на условия проживания и работы людей организации, эксплуатирующие инженерные сети, а также ведущие строительство новых инженерных коммуникаций, ежегодно до 1 марта текущего года предоставляют в Администрацию города Яровое планы производства земляных работ на соответствующий год.</w:t>
      </w:r>
    </w:p>
    <w:p w:rsidR="004032EC" w:rsidRPr="004A46E7" w:rsidRDefault="006A170F">
      <w:pPr>
        <w:pStyle w:val="11"/>
        <w:shd w:val="clear" w:color="auto" w:fill="auto"/>
        <w:spacing w:line="257" w:lineRule="auto"/>
        <w:ind w:firstLine="780"/>
        <w:jc w:val="both"/>
        <w:rPr>
          <w:color w:val="auto"/>
          <w:sz w:val="28"/>
          <w:szCs w:val="28"/>
        </w:rPr>
      </w:pPr>
      <w:r w:rsidRPr="004A46E7">
        <w:rPr>
          <w:color w:val="auto"/>
          <w:sz w:val="28"/>
          <w:szCs w:val="28"/>
        </w:rPr>
        <w:t>При производстве земляных работ запрещается:</w:t>
      </w:r>
    </w:p>
    <w:p w:rsidR="00114024" w:rsidRDefault="006A170F" w:rsidP="00114024">
      <w:pPr>
        <w:pStyle w:val="11"/>
        <w:numPr>
          <w:ilvl w:val="0"/>
          <w:numId w:val="22"/>
        </w:numPr>
        <w:shd w:val="clear" w:color="auto" w:fill="auto"/>
        <w:tabs>
          <w:tab w:val="left" w:pos="945"/>
        </w:tabs>
        <w:spacing w:line="257" w:lineRule="auto"/>
        <w:ind w:firstLine="780"/>
        <w:jc w:val="both"/>
        <w:rPr>
          <w:color w:val="auto"/>
          <w:sz w:val="28"/>
          <w:szCs w:val="28"/>
        </w:rPr>
      </w:pPr>
      <w:r w:rsidRPr="004A46E7">
        <w:rPr>
          <w:color w:val="auto"/>
          <w:sz w:val="28"/>
          <w:szCs w:val="28"/>
        </w:rPr>
        <w:t>снос зеленых насаждений без оформления порубочного билета и (или) разрешения на пересадку деревьев и кустарников;</w:t>
      </w:r>
    </w:p>
    <w:p w:rsidR="004032EC" w:rsidRPr="004A46E7" w:rsidRDefault="006A170F" w:rsidP="00114024">
      <w:pPr>
        <w:pStyle w:val="11"/>
        <w:numPr>
          <w:ilvl w:val="0"/>
          <w:numId w:val="22"/>
        </w:numPr>
        <w:shd w:val="clear" w:color="auto" w:fill="auto"/>
        <w:tabs>
          <w:tab w:val="left" w:pos="945"/>
        </w:tabs>
        <w:spacing w:line="257" w:lineRule="auto"/>
        <w:ind w:firstLine="780"/>
        <w:jc w:val="both"/>
        <w:rPr>
          <w:color w:val="auto"/>
          <w:sz w:val="28"/>
          <w:szCs w:val="28"/>
        </w:rPr>
      </w:pPr>
      <w:r w:rsidRPr="004A46E7">
        <w:rPr>
          <w:color w:val="auto"/>
          <w:sz w:val="28"/>
          <w:szCs w:val="28"/>
        </w:rPr>
        <w:t>загрязнение прилегающих участков улиц;</w:t>
      </w:r>
    </w:p>
    <w:p w:rsidR="004032EC" w:rsidRPr="004A46E7" w:rsidRDefault="006A170F" w:rsidP="00114024">
      <w:pPr>
        <w:pStyle w:val="11"/>
        <w:numPr>
          <w:ilvl w:val="0"/>
          <w:numId w:val="22"/>
        </w:numPr>
        <w:shd w:val="clear" w:color="auto" w:fill="auto"/>
        <w:tabs>
          <w:tab w:val="left" w:pos="972"/>
        </w:tabs>
        <w:spacing w:line="262" w:lineRule="auto"/>
        <w:ind w:firstLine="760"/>
        <w:jc w:val="both"/>
        <w:rPr>
          <w:color w:val="auto"/>
          <w:sz w:val="28"/>
          <w:szCs w:val="28"/>
        </w:rPr>
      </w:pPr>
      <w:r w:rsidRPr="004A46E7">
        <w:rPr>
          <w:color w:val="auto"/>
          <w:sz w:val="28"/>
          <w:szCs w:val="28"/>
        </w:rPr>
        <w:t>засорение ливневой канализации.</w:t>
      </w:r>
    </w:p>
    <w:p w:rsidR="004032EC" w:rsidRPr="004A46E7" w:rsidRDefault="006A170F">
      <w:pPr>
        <w:pStyle w:val="11"/>
        <w:numPr>
          <w:ilvl w:val="1"/>
          <w:numId w:val="23"/>
        </w:numPr>
        <w:shd w:val="clear" w:color="auto" w:fill="auto"/>
        <w:tabs>
          <w:tab w:val="left" w:pos="1409"/>
        </w:tabs>
        <w:spacing w:line="262" w:lineRule="auto"/>
        <w:ind w:firstLine="760"/>
        <w:jc w:val="both"/>
        <w:rPr>
          <w:color w:val="auto"/>
          <w:sz w:val="28"/>
          <w:szCs w:val="28"/>
        </w:rPr>
      </w:pPr>
      <w:r w:rsidRPr="004A46E7">
        <w:rPr>
          <w:color w:val="auto"/>
          <w:sz w:val="28"/>
          <w:szCs w:val="28"/>
        </w:rPr>
        <w:t>До начала производства земляных работ Подрядчик обязан:</w:t>
      </w:r>
    </w:p>
    <w:p w:rsidR="004032EC" w:rsidRPr="004A46E7" w:rsidRDefault="006A170F">
      <w:pPr>
        <w:pStyle w:val="11"/>
        <w:numPr>
          <w:ilvl w:val="0"/>
          <w:numId w:val="22"/>
        </w:numPr>
        <w:shd w:val="clear" w:color="auto" w:fill="auto"/>
        <w:tabs>
          <w:tab w:val="left" w:pos="937"/>
        </w:tabs>
        <w:spacing w:line="262" w:lineRule="auto"/>
        <w:ind w:firstLine="760"/>
        <w:jc w:val="both"/>
        <w:rPr>
          <w:color w:val="auto"/>
          <w:sz w:val="28"/>
          <w:szCs w:val="28"/>
        </w:rPr>
      </w:pPr>
      <w:r w:rsidRPr="004A46E7">
        <w:rPr>
          <w:color w:val="auto"/>
          <w:sz w:val="28"/>
          <w:szCs w:val="28"/>
        </w:rPr>
        <w:t>известить ГИБДД ОП МВД и выставить дорожные знаки, если земляные работы проводятся на территории, на которой находятся части автомобильных дорог, в соответствии с требованиями, установленными Государственной инспекцией безопасности дорожного движения;</w:t>
      </w:r>
    </w:p>
    <w:p w:rsidR="004032EC" w:rsidRPr="004A46E7" w:rsidRDefault="006A170F">
      <w:pPr>
        <w:pStyle w:val="11"/>
        <w:numPr>
          <w:ilvl w:val="0"/>
          <w:numId w:val="22"/>
        </w:numPr>
        <w:shd w:val="clear" w:color="auto" w:fill="auto"/>
        <w:tabs>
          <w:tab w:val="left" w:pos="932"/>
        </w:tabs>
        <w:spacing w:line="262" w:lineRule="auto"/>
        <w:ind w:firstLine="760"/>
        <w:jc w:val="both"/>
        <w:rPr>
          <w:color w:val="auto"/>
          <w:sz w:val="28"/>
          <w:szCs w:val="28"/>
        </w:rPr>
      </w:pPr>
      <w:r w:rsidRPr="004A46E7">
        <w:rPr>
          <w:color w:val="auto"/>
          <w:sz w:val="28"/>
          <w:szCs w:val="28"/>
        </w:rPr>
        <w:t>оградить щитами или заставками место производства земляных работ с размещением на них таблички с наименованием организации, проводящей земляные работы, фамилии ответственного за производство земляных работ лица, номером телефона организации, производящей земляные работы;</w:t>
      </w:r>
    </w:p>
    <w:p w:rsidR="004032EC" w:rsidRPr="004A46E7" w:rsidRDefault="006A170F">
      <w:pPr>
        <w:pStyle w:val="11"/>
        <w:numPr>
          <w:ilvl w:val="0"/>
          <w:numId w:val="22"/>
        </w:numPr>
        <w:shd w:val="clear" w:color="auto" w:fill="auto"/>
        <w:tabs>
          <w:tab w:val="left" w:pos="927"/>
        </w:tabs>
        <w:spacing w:line="262" w:lineRule="auto"/>
        <w:ind w:firstLine="760"/>
        <w:jc w:val="both"/>
        <w:rPr>
          <w:color w:val="auto"/>
          <w:sz w:val="28"/>
          <w:szCs w:val="28"/>
        </w:rPr>
      </w:pPr>
      <w:r w:rsidRPr="004A46E7">
        <w:rPr>
          <w:color w:val="auto"/>
          <w:sz w:val="28"/>
          <w:szCs w:val="28"/>
        </w:rPr>
        <w:t>установить габаритные фонари красного цвета на проезжей части улиц (автомобильных дорог);</w:t>
      </w:r>
    </w:p>
    <w:p w:rsidR="004032EC" w:rsidRPr="004A46E7" w:rsidRDefault="006A170F">
      <w:pPr>
        <w:pStyle w:val="11"/>
        <w:numPr>
          <w:ilvl w:val="0"/>
          <w:numId w:val="22"/>
        </w:numPr>
        <w:shd w:val="clear" w:color="auto" w:fill="auto"/>
        <w:tabs>
          <w:tab w:val="left" w:pos="927"/>
        </w:tabs>
        <w:spacing w:line="262" w:lineRule="auto"/>
        <w:ind w:firstLine="760"/>
        <w:jc w:val="both"/>
        <w:rPr>
          <w:color w:val="auto"/>
          <w:sz w:val="28"/>
          <w:szCs w:val="28"/>
        </w:rPr>
      </w:pPr>
      <w:r w:rsidRPr="004A46E7">
        <w:rPr>
          <w:color w:val="auto"/>
          <w:sz w:val="28"/>
          <w:szCs w:val="28"/>
        </w:rPr>
        <w:t>оборудовать светильниками места работ в зоне движения пешеходов при отсутствии наружного освещения;</w:t>
      </w:r>
    </w:p>
    <w:p w:rsidR="004032EC" w:rsidRPr="004A46E7" w:rsidRDefault="006A170F">
      <w:pPr>
        <w:pStyle w:val="11"/>
        <w:numPr>
          <w:ilvl w:val="0"/>
          <w:numId w:val="22"/>
        </w:numPr>
        <w:shd w:val="clear" w:color="auto" w:fill="auto"/>
        <w:tabs>
          <w:tab w:val="left" w:pos="922"/>
        </w:tabs>
        <w:spacing w:line="262" w:lineRule="auto"/>
        <w:ind w:firstLine="760"/>
        <w:jc w:val="both"/>
        <w:rPr>
          <w:color w:val="auto"/>
          <w:sz w:val="28"/>
          <w:szCs w:val="28"/>
        </w:rPr>
      </w:pPr>
      <w:r w:rsidRPr="004A46E7">
        <w:rPr>
          <w:color w:val="auto"/>
          <w:sz w:val="28"/>
          <w:szCs w:val="28"/>
        </w:rPr>
        <w:t>устроить переходные мостки через траншеи по направлениям массовых пешеходных потоков;</w:t>
      </w:r>
    </w:p>
    <w:p w:rsidR="004032EC" w:rsidRPr="004A46E7" w:rsidRDefault="006A170F">
      <w:pPr>
        <w:pStyle w:val="11"/>
        <w:numPr>
          <w:ilvl w:val="0"/>
          <w:numId w:val="22"/>
        </w:numPr>
        <w:shd w:val="clear" w:color="auto" w:fill="auto"/>
        <w:tabs>
          <w:tab w:val="left" w:pos="927"/>
        </w:tabs>
        <w:spacing w:line="262" w:lineRule="auto"/>
        <w:ind w:firstLine="760"/>
        <w:jc w:val="both"/>
        <w:rPr>
          <w:color w:val="auto"/>
          <w:sz w:val="28"/>
          <w:szCs w:val="28"/>
        </w:rPr>
      </w:pPr>
      <w:r w:rsidRPr="004A46E7">
        <w:rPr>
          <w:color w:val="auto"/>
          <w:sz w:val="28"/>
          <w:szCs w:val="28"/>
        </w:rPr>
        <w:t>дать объявление о производстве земляных работ в средствах массовой информации в случаях, когда производство земляных работ связано с закрытием или изменением маршрутов движения пассажирского транспорта;</w:t>
      </w:r>
    </w:p>
    <w:p w:rsidR="004032EC" w:rsidRPr="004A46E7" w:rsidRDefault="006A170F">
      <w:pPr>
        <w:pStyle w:val="11"/>
        <w:numPr>
          <w:ilvl w:val="0"/>
          <w:numId w:val="22"/>
        </w:numPr>
        <w:shd w:val="clear" w:color="auto" w:fill="auto"/>
        <w:tabs>
          <w:tab w:val="left" w:pos="932"/>
        </w:tabs>
        <w:spacing w:line="262" w:lineRule="auto"/>
        <w:ind w:firstLine="760"/>
        <w:jc w:val="both"/>
        <w:rPr>
          <w:color w:val="auto"/>
          <w:sz w:val="28"/>
          <w:szCs w:val="28"/>
        </w:rPr>
      </w:pPr>
      <w:r w:rsidRPr="004A46E7">
        <w:rPr>
          <w:color w:val="auto"/>
          <w:sz w:val="28"/>
          <w:szCs w:val="28"/>
        </w:rPr>
        <w:t>при производстве земляных работ на дорожной инфраструктуре провести мероприятия с учетом требований ОДМ 218.6.019-2016 "Рекомендации по организации движения и ограждению мест производства дорожных работ".</w:t>
      </w:r>
    </w:p>
    <w:p w:rsidR="004032EC" w:rsidRPr="004A46E7" w:rsidRDefault="006A170F">
      <w:pPr>
        <w:pStyle w:val="11"/>
        <w:numPr>
          <w:ilvl w:val="1"/>
          <w:numId w:val="23"/>
        </w:numPr>
        <w:shd w:val="clear" w:color="auto" w:fill="auto"/>
        <w:tabs>
          <w:tab w:val="left" w:pos="1407"/>
        </w:tabs>
        <w:spacing w:after="300" w:line="262" w:lineRule="auto"/>
        <w:ind w:firstLine="760"/>
        <w:jc w:val="both"/>
        <w:rPr>
          <w:color w:val="auto"/>
          <w:sz w:val="28"/>
          <w:szCs w:val="28"/>
        </w:rPr>
      </w:pPr>
      <w:r w:rsidRPr="004A46E7">
        <w:rPr>
          <w:color w:val="auto"/>
          <w:sz w:val="28"/>
          <w:szCs w:val="28"/>
        </w:rPr>
        <w:t>Подрядчик, осуществляющий производство земляных работ, несет ответственность за наличие и состояние ограждения, освещения и габаритных фонарей, сохранность дорожных знаков и указателей до полного окончания земляных работ.</w:t>
      </w:r>
    </w:p>
    <w:p w:rsidR="004032EC" w:rsidRPr="004A46E7" w:rsidRDefault="00114024">
      <w:pPr>
        <w:pStyle w:val="11"/>
        <w:numPr>
          <w:ilvl w:val="0"/>
          <w:numId w:val="23"/>
        </w:numPr>
        <w:shd w:val="clear" w:color="auto" w:fill="auto"/>
        <w:tabs>
          <w:tab w:val="left" w:pos="905"/>
        </w:tabs>
        <w:spacing w:after="300"/>
        <w:ind w:firstLine="0"/>
        <w:jc w:val="center"/>
        <w:rPr>
          <w:color w:val="auto"/>
          <w:sz w:val="28"/>
          <w:szCs w:val="28"/>
        </w:rPr>
      </w:pPr>
      <w:r w:rsidRPr="007F7185">
        <w:rPr>
          <w:b/>
          <w:color w:val="auto"/>
          <w:sz w:val="28"/>
          <w:szCs w:val="28"/>
        </w:rPr>
        <w:t>Участие, в то м числе финансовое, собственников и (или) иных</w:t>
      </w:r>
      <w:r w:rsidR="007F7185">
        <w:rPr>
          <w:b/>
          <w:color w:val="auto"/>
          <w:sz w:val="28"/>
          <w:szCs w:val="28"/>
        </w:rPr>
        <w:t xml:space="preserve"> законных </w:t>
      </w:r>
      <w:r w:rsidR="006A170F" w:rsidRPr="007F7185">
        <w:rPr>
          <w:b/>
          <w:color w:val="auto"/>
          <w:sz w:val="28"/>
          <w:szCs w:val="28"/>
        </w:rPr>
        <w:t>владельцев зданий, строений, сооружений, зем</w:t>
      </w:r>
      <w:r w:rsidR="007F7185">
        <w:rPr>
          <w:b/>
          <w:color w:val="auto"/>
          <w:sz w:val="28"/>
          <w:szCs w:val="28"/>
        </w:rPr>
        <w:t xml:space="preserve">ельных участков (за </w:t>
      </w:r>
      <w:r w:rsidR="007F7185">
        <w:rPr>
          <w:b/>
          <w:color w:val="auto"/>
          <w:sz w:val="28"/>
          <w:szCs w:val="28"/>
        </w:rPr>
        <w:lastRenderedPageBreak/>
        <w:t xml:space="preserve">исключением </w:t>
      </w:r>
      <w:r w:rsidR="006A170F" w:rsidRPr="007F7185">
        <w:rPr>
          <w:b/>
          <w:color w:val="auto"/>
          <w:sz w:val="28"/>
          <w:szCs w:val="28"/>
        </w:rPr>
        <w:t>с</w:t>
      </w:r>
      <w:r w:rsidRPr="007F7185">
        <w:rPr>
          <w:b/>
          <w:color w:val="auto"/>
          <w:sz w:val="28"/>
          <w:szCs w:val="28"/>
        </w:rPr>
        <w:t>обственников и (или) иных законных владельцев помещений в многоквартирн</w:t>
      </w:r>
      <w:r w:rsidR="007F7185">
        <w:rPr>
          <w:b/>
          <w:color w:val="auto"/>
          <w:sz w:val="28"/>
          <w:szCs w:val="28"/>
        </w:rPr>
        <w:t xml:space="preserve">ых </w:t>
      </w:r>
      <w:r w:rsidR="006A170F" w:rsidRPr="007F7185">
        <w:rPr>
          <w:b/>
          <w:color w:val="auto"/>
          <w:sz w:val="28"/>
          <w:szCs w:val="28"/>
        </w:rPr>
        <w:t>домах, земельные уча</w:t>
      </w:r>
      <w:r w:rsidR="007F7185">
        <w:rPr>
          <w:b/>
          <w:color w:val="auto"/>
          <w:sz w:val="28"/>
          <w:szCs w:val="28"/>
        </w:rPr>
        <w:t>стки под которыми не образованы</w:t>
      </w:r>
      <w:r w:rsidR="006A170F" w:rsidRPr="007F7185">
        <w:rPr>
          <w:b/>
          <w:color w:val="auto"/>
          <w:sz w:val="28"/>
          <w:szCs w:val="28"/>
        </w:rPr>
        <w:t xml:space="preserve"> </w:t>
      </w:r>
      <w:r w:rsidR="00F82CE9" w:rsidRPr="007F7185">
        <w:rPr>
          <w:b/>
          <w:color w:val="auto"/>
          <w:sz w:val="28"/>
          <w:szCs w:val="28"/>
        </w:rPr>
        <w:t xml:space="preserve">или образованы по </w:t>
      </w:r>
      <w:r w:rsidR="006A170F" w:rsidRPr="007F7185">
        <w:rPr>
          <w:b/>
          <w:color w:val="auto"/>
          <w:sz w:val="28"/>
          <w:szCs w:val="28"/>
        </w:rPr>
        <w:t xml:space="preserve">границам таких </w:t>
      </w:r>
      <w:r w:rsidR="007F7185">
        <w:rPr>
          <w:b/>
          <w:color w:val="auto"/>
          <w:sz w:val="28"/>
          <w:szCs w:val="28"/>
        </w:rPr>
        <w:t xml:space="preserve">домов) в содержании прилегающих </w:t>
      </w:r>
      <w:r w:rsidR="006A170F" w:rsidRPr="007F7185">
        <w:rPr>
          <w:b/>
          <w:color w:val="auto"/>
          <w:sz w:val="28"/>
          <w:szCs w:val="28"/>
        </w:rPr>
        <w:t>территорий</w:t>
      </w:r>
      <w:r w:rsidR="006A170F" w:rsidRPr="004A46E7">
        <w:rPr>
          <w:color w:val="auto"/>
          <w:sz w:val="28"/>
          <w:szCs w:val="28"/>
        </w:rPr>
        <w:t>.</w:t>
      </w:r>
    </w:p>
    <w:p w:rsidR="004032EC" w:rsidRPr="004A46E7" w:rsidRDefault="006A170F">
      <w:pPr>
        <w:pStyle w:val="11"/>
        <w:shd w:val="clear" w:color="auto" w:fill="auto"/>
        <w:spacing w:line="262" w:lineRule="auto"/>
        <w:ind w:firstLine="520"/>
        <w:jc w:val="both"/>
        <w:rPr>
          <w:color w:val="auto"/>
          <w:sz w:val="28"/>
          <w:szCs w:val="28"/>
        </w:rPr>
      </w:pPr>
      <w:r w:rsidRPr="004A46E7">
        <w:rPr>
          <w:color w:val="auto"/>
          <w:sz w:val="28"/>
          <w:szCs w:val="28"/>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w:t>
      </w:r>
      <w:r w:rsidR="008C309E">
        <w:rPr>
          <w:color w:val="auto"/>
          <w:sz w:val="28"/>
          <w:szCs w:val="28"/>
        </w:rPr>
        <w:t>ам таких домов) за счёт собствен</w:t>
      </w:r>
      <w:r w:rsidRPr="004A46E7">
        <w:rPr>
          <w:color w:val="auto"/>
          <w:sz w:val="28"/>
          <w:szCs w:val="28"/>
        </w:rPr>
        <w:t>ных средств обязаны осуществлять благоустройство прилегающих территорий, а именно:</w:t>
      </w:r>
    </w:p>
    <w:p w:rsidR="004032EC" w:rsidRPr="004A46E7" w:rsidRDefault="006A170F">
      <w:pPr>
        <w:pStyle w:val="11"/>
        <w:numPr>
          <w:ilvl w:val="0"/>
          <w:numId w:val="22"/>
        </w:numPr>
        <w:shd w:val="clear" w:color="auto" w:fill="auto"/>
        <w:tabs>
          <w:tab w:val="left" w:pos="639"/>
        </w:tabs>
        <w:spacing w:line="262" w:lineRule="auto"/>
        <w:ind w:firstLine="460"/>
        <w:jc w:val="both"/>
        <w:rPr>
          <w:color w:val="auto"/>
          <w:sz w:val="28"/>
          <w:szCs w:val="28"/>
        </w:rPr>
      </w:pPr>
      <w:r w:rsidRPr="004A46E7">
        <w:rPr>
          <w:color w:val="auto"/>
          <w:sz w:val="28"/>
          <w:szCs w:val="28"/>
        </w:rPr>
        <w:t>содержать данную территорию в соответствии с настоящими Правилами, в том числе производить уборку;</w:t>
      </w:r>
    </w:p>
    <w:p w:rsidR="004032EC" w:rsidRPr="004A46E7" w:rsidRDefault="006A170F" w:rsidP="005F735C">
      <w:pPr>
        <w:pStyle w:val="11"/>
        <w:numPr>
          <w:ilvl w:val="0"/>
          <w:numId w:val="22"/>
        </w:numPr>
        <w:shd w:val="clear" w:color="auto" w:fill="auto"/>
        <w:tabs>
          <w:tab w:val="left" w:pos="634"/>
        </w:tabs>
        <w:spacing w:after="300" w:line="262" w:lineRule="auto"/>
        <w:ind w:firstLine="460"/>
        <w:jc w:val="both"/>
        <w:rPr>
          <w:color w:val="auto"/>
          <w:sz w:val="28"/>
          <w:szCs w:val="28"/>
        </w:rPr>
      </w:pPr>
      <w:r w:rsidRPr="004A46E7">
        <w:rPr>
          <w:color w:val="auto"/>
          <w:sz w:val="28"/>
          <w:szCs w:val="28"/>
        </w:rPr>
        <w:t>вы</w:t>
      </w:r>
      <w:r w:rsidR="00114024">
        <w:rPr>
          <w:color w:val="auto"/>
          <w:sz w:val="28"/>
          <w:szCs w:val="28"/>
        </w:rPr>
        <w:t>саживать зелёные насаждения по с</w:t>
      </w:r>
      <w:r w:rsidRPr="004A46E7">
        <w:rPr>
          <w:color w:val="auto"/>
          <w:sz w:val="28"/>
          <w:szCs w:val="28"/>
        </w:rPr>
        <w:t>огласованным с администрацией города схемам и осуществлять уход за ними, в том числе и полив.</w:t>
      </w:r>
      <w:r w:rsidR="00114024">
        <w:rPr>
          <w:color w:val="auto"/>
          <w:sz w:val="28"/>
          <w:szCs w:val="28"/>
        </w:rPr>
        <w:t xml:space="preserve"> </w:t>
      </w:r>
      <w:r w:rsidRPr="004A46E7">
        <w:rPr>
          <w:color w:val="auto"/>
          <w:sz w:val="28"/>
          <w:szCs w:val="28"/>
        </w:rPr>
        <w:t>Устройство газона на прилегающей территории осуществляется без согласования.</w:t>
      </w:r>
    </w:p>
    <w:p w:rsidR="004032EC" w:rsidRPr="007F7185" w:rsidRDefault="006A170F">
      <w:pPr>
        <w:pStyle w:val="11"/>
        <w:numPr>
          <w:ilvl w:val="0"/>
          <w:numId w:val="23"/>
        </w:numPr>
        <w:shd w:val="clear" w:color="auto" w:fill="auto"/>
        <w:tabs>
          <w:tab w:val="left" w:pos="452"/>
        </w:tabs>
        <w:spacing w:after="300" w:line="262" w:lineRule="auto"/>
        <w:ind w:firstLine="0"/>
        <w:jc w:val="center"/>
        <w:rPr>
          <w:b/>
          <w:color w:val="auto"/>
          <w:sz w:val="28"/>
          <w:szCs w:val="28"/>
        </w:rPr>
      </w:pPr>
      <w:r w:rsidRPr="007F7185">
        <w:rPr>
          <w:b/>
          <w:color w:val="auto"/>
          <w:sz w:val="28"/>
          <w:szCs w:val="28"/>
        </w:rPr>
        <w:t>Определение границ прилегающих территорий, в соответствии с порядком,</w:t>
      </w:r>
      <w:r w:rsidRPr="007F7185">
        <w:rPr>
          <w:b/>
          <w:color w:val="auto"/>
          <w:sz w:val="28"/>
          <w:szCs w:val="28"/>
        </w:rPr>
        <w:br/>
        <w:t>установленным законом Алтайского края</w:t>
      </w:r>
    </w:p>
    <w:p w:rsidR="004032EC" w:rsidRPr="004A46E7" w:rsidRDefault="006A170F">
      <w:pPr>
        <w:pStyle w:val="11"/>
        <w:numPr>
          <w:ilvl w:val="1"/>
          <w:numId w:val="23"/>
        </w:numPr>
        <w:shd w:val="clear" w:color="auto" w:fill="auto"/>
        <w:tabs>
          <w:tab w:val="left" w:pos="1465"/>
        </w:tabs>
        <w:spacing w:line="262" w:lineRule="auto"/>
        <w:ind w:firstLine="800"/>
        <w:jc w:val="both"/>
        <w:rPr>
          <w:color w:val="auto"/>
          <w:sz w:val="28"/>
          <w:szCs w:val="28"/>
        </w:rPr>
      </w:pPr>
      <w:r w:rsidRPr="004A46E7">
        <w:rPr>
          <w:color w:val="auto"/>
          <w:sz w:val="28"/>
          <w:szCs w:val="28"/>
        </w:rPr>
        <w:t>Границы прилегающей территории определяются в отношении территории общего пользования, прилегающей к зданию, строению, сооружению, земельному участку, если такой земельный участок образован (далее - объект), в метрах от объекта по его периметру.</w:t>
      </w:r>
    </w:p>
    <w:p w:rsidR="004032EC" w:rsidRPr="004A46E7" w:rsidRDefault="006A170F">
      <w:pPr>
        <w:pStyle w:val="11"/>
        <w:numPr>
          <w:ilvl w:val="1"/>
          <w:numId w:val="23"/>
        </w:numPr>
        <w:shd w:val="clear" w:color="auto" w:fill="auto"/>
        <w:tabs>
          <w:tab w:val="left" w:pos="1465"/>
        </w:tabs>
        <w:spacing w:line="262" w:lineRule="auto"/>
        <w:ind w:firstLine="800"/>
        <w:jc w:val="both"/>
        <w:rPr>
          <w:color w:val="auto"/>
          <w:sz w:val="28"/>
          <w:szCs w:val="28"/>
        </w:rPr>
      </w:pPr>
      <w:r w:rsidRPr="004A46E7">
        <w:rPr>
          <w:color w:val="auto"/>
          <w:sz w:val="28"/>
          <w:szCs w:val="28"/>
        </w:rPr>
        <w:t>Правилами благоустройства устанавливаются размеры внутренней и внешней части границы прилегающей территории.</w:t>
      </w:r>
    </w:p>
    <w:p w:rsidR="004032EC" w:rsidRPr="004A46E7" w:rsidRDefault="006A170F">
      <w:pPr>
        <w:pStyle w:val="11"/>
        <w:numPr>
          <w:ilvl w:val="2"/>
          <w:numId w:val="23"/>
        </w:numPr>
        <w:shd w:val="clear" w:color="auto" w:fill="auto"/>
        <w:tabs>
          <w:tab w:val="left" w:pos="1633"/>
        </w:tabs>
        <w:spacing w:line="262" w:lineRule="auto"/>
        <w:ind w:firstLine="800"/>
        <w:jc w:val="both"/>
        <w:rPr>
          <w:color w:val="auto"/>
          <w:sz w:val="28"/>
          <w:szCs w:val="28"/>
        </w:rPr>
      </w:pPr>
      <w:r w:rsidRPr="004A46E7">
        <w:rPr>
          <w:color w:val="auto"/>
          <w:sz w:val="28"/>
          <w:szCs w:val="28"/>
        </w:rPr>
        <w:t>Внутренняя граница прилегающей территории совпадает с границей здания, строения, сооружения или земельного участка, если такой земельный участок образован в соответствии с действующим законодательством.</w:t>
      </w:r>
    </w:p>
    <w:p w:rsidR="004032EC" w:rsidRPr="004A46E7" w:rsidRDefault="006A170F">
      <w:pPr>
        <w:pStyle w:val="11"/>
        <w:numPr>
          <w:ilvl w:val="2"/>
          <w:numId w:val="23"/>
        </w:numPr>
        <w:shd w:val="clear" w:color="auto" w:fill="auto"/>
        <w:tabs>
          <w:tab w:val="left" w:pos="1843"/>
        </w:tabs>
        <w:spacing w:line="262" w:lineRule="auto"/>
        <w:ind w:firstLine="800"/>
        <w:jc w:val="both"/>
        <w:rPr>
          <w:color w:val="auto"/>
          <w:sz w:val="28"/>
          <w:szCs w:val="28"/>
        </w:rPr>
      </w:pPr>
      <w:r w:rsidRPr="004A46E7">
        <w:rPr>
          <w:color w:val="auto"/>
          <w:sz w:val="28"/>
          <w:szCs w:val="28"/>
        </w:rPr>
        <w:t>Внешние границы прилегающих территорий, подлежащих благоустройству, содержанию и уборке, определяются:</w:t>
      </w:r>
    </w:p>
    <w:p w:rsidR="004032EC" w:rsidRPr="004A46E7" w:rsidRDefault="006A170F">
      <w:pPr>
        <w:pStyle w:val="11"/>
        <w:shd w:val="clear" w:color="auto" w:fill="auto"/>
        <w:spacing w:line="262" w:lineRule="auto"/>
        <w:ind w:firstLine="800"/>
        <w:jc w:val="both"/>
        <w:rPr>
          <w:color w:val="auto"/>
          <w:sz w:val="28"/>
          <w:szCs w:val="28"/>
        </w:rPr>
      </w:pPr>
      <w:r w:rsidRPr="004A46E7">
        <w:rPr>
          <w:color w:val="auto"/>
          <w:sz w:val="28"/>
          <w:szCs w:val="28"/>
        </w:rPr>
        <w:t>Со стороны улицы или проезда - до ближайшего тротуара или его проектного положения, при отсутствии такового - на расстояние 1метр до проезжей части, но не более 25 метров от внутренней границы прилегающей территории;</w:t>
      </w:r>
    </w:p>
    <w:p w:rsidR="004032EC" w:rsidRPr="004A46E7" w:rsidRDefault="006A170F">
      <w:pPr>
        <w:pStyle w:val="11"/>
        <w:shd w:val="clear" w:color="auto" w:fill="auto"/>
        <w:spacing w:line="262" w:lineRule="auto"/>
        <w:ind w:firstLine="740"/>
        <w:jc w:val="both"/>
        <w:rPr>
          <w:color w:val="auto"/>
          <w:sz w:val="28"/>
          <w:szCs w:val="28"/>
        </w:rPr>
      </w:pPr>
      <w:r w:rsidRPr="004A46E7">
        <w:rPr>
          <w:color w:val="auto"/>
          <w:sz w:val="28"/>
          <w:szCs w:val="28"/>
        </w:rPr>
        <w:t>С других сторон:</w:t>
      </w:r>
    </w:p>
    <w:p w:rsidR="004032EC" w:rsidRPr="004A46E7" w:rsidRDefault="006A170F">
      <w:pPr>
        <w:pStyle w:val="11"/>
        <w:numPr>
          <w:ilvl w:val="0"/>
          <w:numId w:val="24"/>
        </w:numPr>
        <w:shd w:val="clear" w:color="auto" w:fill="auto"/>
        <w:tabs>
          <w:tab w:val="left" w:pos="1106"/>
        </w:tabs>
        <w:spacing w:line="262" w:lineRule="auto"/>
        <w:ind w:firstLine="800"/>
        <w:jc w:val="both"/>
        <w:rPr>
          <w:color w:val="auto"/>
          <w:sz w:val="28"/>
          <w:szCs w:val="28"/>
        </w:rPr>
      </w:pPr>
      <w:r w:rsidRPr="004A46E7">
        <w:rPr>
          <w:color w:val="auto"/>
          <w:sz w:val="28"/>
          <w:szCs w:val="28"/>
        </w:rPr>
        <w:t>для зданий, строений, сооружений, в том числе нестационарных объектов, за исключе</w:t>
      </w:r>
      <w:r w:rsidR="00E42ABE">
        <w:rPr>
          <w:color w:val="auto"/>
          <w:sz w:val="28"/>
          <w:szCs w:val="28"/>
        </w:rPr>
        <w:t>нием рекламных конструкций, -</w:t>
      </w:r>
      <w:r w:rsidRPr="004A46E7">
        <w:rPr>
          <w:color w:val="auto"/>
          <w:sz w:val="28"/>
          <w:szCs w:val="28"/>
        </w:rPr>
        <w:t xml:space="preserve"> 10 метров от внутренней границы прилегающей территории;</w:t>
      </w:r>
    </w:p>
    <w:p w:rsidR="004032EC" w:rsidRPr="004A46E7" w:rsidRDefault="00E42ABE">
      <w:pPr>
        <w:pStyle w:val="11"/>
        <w:numPr>
          <w:ilvl w:val="0"/>
          <w:numId w:val="24"/>
        </w:numPr>
        <w:shd w:val="clear" w:color="auto" w:fill="auto"/>
        <w:tabs>
          <w:tab w:val="left" w:pos="1106"/>
        </w:tabs>
        <w:spacing w:line="262" w:lineRule="auto"/>
        <w:ind w:firstLine="800"/>
        <w:jc w:val="both"/>
        <w:rPr>
          <w:color w:val="auto"/>
          <w:sz w:val="28"/>
          <w:szCs w:val="28"/>
        </w:rPr>
      </w:pPr>
      <w:r>
        <w:rPr>
          <w:color w:val="auto"/>
          <w:sz w:val="28"/>
          <w:szCs w:val="28"/>
        </w:rPr>
        <w:t>для рекламных конструкций -</w:t>
      </w:r>
      <w:r w:rsidR="006A170F" w:rsidRPr="004A46E7">
        <w:rPr>
          <w:color w:val="auto"/>
          <w:sz w:val="28"/>
          <w:szCs w:val="28"/>
        </w:rPr>
        <w:t xml:space="preserve"> 5 метров от внутренней границы прилегающей территории;</w:t>
      </w:r>
    </w:p>
    <w:p w:rsidR="004032EC" w:rsidRPr="004A46E7" w:rsidRDefault="006A170F">
      <w:pPr>
        <w:pStyle w:val="11"/>
        <w:numPr>
          <w:ilvl w:val="0"/>
          <w:numId w:val="25"/>
        </w:numPr>
        <w:shd w:val="clear" w:color="auto" w:fill="auto"/>
        <w:tabs>
          <w:tab w:val="left" w:pos="1106"/>
        </w:tabs>
        <w:spacing w:line="262" w:lineRule="auto"/>
        <w:ind w:firstLine="800"/>
        <w:jc w:val="both"/>
        <w:rPr>
          <w:color w:val="auto"/>
          <w:sz w:val="28"/>
          <w:szCs w:val="28"/>
        </w:rPr>
      </w:pPr>
      <w:r w:rsidRPr="004A46E7">
        <w:rPr>
          <w:color w:val="auto"/>
          <w:sz w:val="28"/>
          <w:szCs w:val="28"/>
        </w:rPr>
        <w:t>для строительных площадок, земельных участков, не занятых зданиями</w:t>
      </w:r>
      <w:r w:rsidR="00E42ABE">
        <w:rPr>
          <w:color w:val="auto"/>
          <w:sz w:val="28"/>
          <w:szCs w:val="28"/>
        </w:rPr>
        <w:t>, строениями, сооружениями, -</w:t>
      </w:r>
      <w:r w:rsidRPr="004A46E7">
        <w:rPr>
          <w:color w:val="auto"/>
          <w:sz w:val="28"/>
          <w:szCs w:val="28"/>
        </w:rPr>
        <w:t xml:space="preserve"> 15 от внутренней границы прилегающей территории;</w:t>
      </w:r>
    </w:p>
    <w:p w:rsidR="004032EC" w:rsidRPr="004A46E7" w:rsidRDefault="006A170F">
      <w:pPr>
        <w:pStyle w:val="11"/>
        <w:numPr>
          <w:ilvl w:val="0"/>
          <w:numId w:val="25"/>
        </w:numPr>
        <w:shd w:val="clear" w:color="auto" w:fill="auto"/>
        <w:tabs>
          <w:tab w:val="left" w:pos="1106"/>
        </w:tabs>
        <w:spacing w:line="262" w:lineRule="auto"/>
        <w:ind w:firstLine="800"/>
        <w:jc w:val="both"/>
        <w:rPr>
          <w:color w:val="auto"/>
          <w:sz w:val="28"/>
          <w:szCs w:val="28"/>
        </w:rPr>
      </w:pPr>
      <w:r w:rsidRPr="004A46E7">
        <w:rPr>
          <w:color w:val="auto"/>
          <w:sz w:val="28"/>
          <w:szCs w:val="28"/>
        </w:rPr>
        <w:t>для земельных участков садовых товариществ и дачных кооперативов, гаражн</w:t>
      </w:r>
      <w:r w:rsidR="00E42ABE">
        <w:rPr>
          <w:color w:val="auto"/>
          <w:sz w:val="28"/>
          <w:szCs w:val="28"/>
        </w:rPr>
        <w:t>о-строительных кооперативов -</w:t>
      </w:r>
      <w:r w:rsidRPr="004A46E7">
        <w:rPr>
          <w:color w:val="auto"/>
          <w:sz w:val="28"/>
          <w:szCs w:val="28"/>
        </w:rPr>
        <w:t xml:space="preserve"> </w:t>
      </w:r>
      <w:r w:rsidR="00C136C4" w:rsidRPr="004A46E7">
        <w:rPr>
          <w:color w:val="auto"/>
          <w:sz w:val="28"/>
          <w:szCs w:val="28"/>
        </w:rPr>
        <w:t xml:space="preserve">- на расстояние 1метр до проезжей части, но </w:t>
      </w:r>
      <w:r w:rsidR="00C136C4" w:rsidRPr="004A46E7">
        <w:rPr>
          <w:color w:val="auto"/>
          <w:sz w:val="28"/>
          <w:szCs w:val="28"/>
        </w:rPr>
        <w:lastRenderedPageBreak/>
        <w:t>не более 25 метров от внутренней</w:t>
      </w:r>
      <w:r w:rsidR="00C136C4">
        <w:rPr>
          <w:color w:val="auto"/>
          <w:sz w:val="28"/>
          <w:szCs w:val="28"/>
        </w:rPr>
        <w:t xml:space="preserve"> границы прилегающей территории</w:t>
      </w:r>
      <w:r w:rsidRPr="004A46E7">
        <w:rPr>
          <w:color w:val="auto"/>
          <w:sz w:val="28"/>
          <w:szCs w:val="28"/>
        </w:rPr>
        <w:t>.</w:t>
      </w:r>
    </w:p>
    <w:p w:rsidR="004032EC" w:rsidRPr="004A46E7" w:rsidRDefault="006A170F">
      <w:pPr>
        <w:pStyle w:val="11"/>
        <w:numPr>
          <w:ilvl w:val="1"/>
          <w:numId w:val="23"/>
        </w:numPr>
        <w:shd w:val="clear" w:color="auto" w:fill="auto"/>
        <w:tabs>
          <w:tab w:val="left" w:pos="1465"/>
        </w:tabs>
        <w:spacing w:line="262" w:lineRule="auto"/>
        <w:ind w:firstLine="800"/>
        <w:jc w:val="both"/>
        <w:rPr>
          <w:color w:val="auto"/>
          <w:sz w:val="28"/>
          <w:szCs w:val="28"/>
        </w:rPr>
      </w:pPr>
      <w:r w:rsidRPr="004A46E7">
        <w:rPr>
          <w:color w:val="auto"/>
          <w:sz w:val="28"/>
          <w:szCs w:val="28"/>
        </w:rPr>
        <w:t>Установление общей прилегающей территории для двух и более объектов не допускается за исключением случаев, когда один объект обеспечивает исключительно функционирование другого объекта.</w:t>
      </w:r>
    </w:p>
    <w:p w:rsidR="004032EC" w:rsidRPr="004A46E7" w:rsidRDefault="006A170F">
      <w:pPr>
        <w:pStyle w:val="11"/>
        <w:numPr>
          <w:ilvl w:val="1"/>
          <w:numId w:val="23"/>
        </w:numPr>
        <w:shd w:val="clear" w:color="auto" w:fill="auto"/>
        <w:tabs>
          <w:tab w:val="left" w:pos="1468"/>
        </w:tabs>
        <w:spacing w:after="300" w:line="262" w:lineRule="auto"/>
        <w:ind w:firstLine="800"/>
        <w:jc w:val="both"/>
        <w:rPr>
          <w:color w:val="auto"/>
          <w:sz w:val="28"/>
          <w:szCs w:val="28"/>
        </w:rPr>
      </w:pPr>
      <w:r w:rsidRPr="004A46E7">
        <w:rPr>
          <w:color w:val="auto"/>
          <w:sz w:val="28"/>
          <w:szCs w:val="28"/>
        </w:rPr>
        <w:t>Пересечение границ прилегающих территорий не допускается.</w:t>
      </w:r>
    </w:p>
    <w:p w:rsidR="004032EC" w:rsidRPr="007F7185" w:rsidRDefault="006A170F">
      <w:pPr>
        <w:pStyle w:val="11"/>
        <w:numPr>
          <w:ilvl w:val="0"/>
          <w:numId w:val="23"/>
        </w:numPr>
        <w:shd w:val="clear" w:color="auto" w:fill="auto"/>
        <w:tabs>
          <w:tab w:val="left" w:pos="1197"/>
        </w:tabs>
        <w:spacing w:after="300" w:line="262" w:lineRule="auto"/>
        <w:ind w:firstLine="740"/>
        <w:jc w:val="both"/>
        <w:rPr>
          <w:b/>
          <w:color w:val="auto"/>
          <w:sz w:val="28"/>
          <w:szCs w:val="28"/>
        </w:rPr>
      </w:pPr>
      <w:r w:rsidRPr="007F7185">
        <w:rPr>
          <w:b/>
          <w:color w:val="auto"/>
          <w:sz w:val="28"/>
          <w:szCs w:val="28"/>
        </w:rPr>
        <w:t>Праздничное оформление территории муниципального образования</w:t>
      </w:r>
    </w:p>
    <w:p w:rsidR="004032EC" w:rsidRPr="004A46E7" w:rsidRDefault="006A170F">
      <w:pPr>
        <w:pStyle w:val="11"/>
        <w:numPr>
          <w:ilvl w:val="1"/>
          <w:numId w:val="23"/>
        </w:numPr>
        <w:shd w:val="clear" w:color="auto" w:fill="auto"/>
        <w:tabs>
          <w:tab w:val="left" w:pos="1465"/>
        </w:tabs>
        <w:ind w:firstLine="800"/>
        <w:jc w:val="both"/>
        <w:rPr>
          <w:color w:val="auto"/>
          <w:sz w:val="28"/>
          <w:szCs w:val="28"/>
        </w:rPr>
      </w:pPr>
      <w:r w:rsidRPr="004A46E7">
        <w:rPr>
          <w:color w:val="auto"/>
          <w:sz w:val="28"/>
          <w:szCs w:val="28"/>
        </w:rPr>
        <w:t>Праздничное оформление территории города Яровое выполняется по распоряжению главы города Яровое на период проведения государственных и городских праздников, мероприятий, связанных со знаменательными событиями.</w:t>
      </w:r>
    </w:p>
    <w:p w:rsidR="004032EC" w:rsidRPr="004A46E7" w:rsidRDefault="006A170F">
      <w:pPr>
        <w:pStyle w:val="11"/>
        <w:numPr>
          <w:ilvl w:val="1"/>
          <w:numId w:val="23"/>
        </w:numPr>
        <w:shd w:val="clear" w:color="auto" w:fill="auto"/>
        <w:tabs>
          <w:tab w:val="left" w:pos="668"/>
        </w:tabs>
        <w:ind w:firstLine="800"/>
        <w:jc w:val="both"/>
        <w:rPr>
          <w:color w:val="auto"/>
          <w:sz w:val="28"/>
          <w:szCs w:val="28"/>
        </w:rPr>
      </w:pPr>
      <w:r w:rsidRPr="004A46E7">
        <w:rPr>
          <w:color w:val="auto"/>
          <w:sz w:val="28"/>
          <w:szCs w:val="28"/>
        </w:rPr>
        <w:t>Оформление зданий, сооружений осуществляется их владельцами в</w:t>
      </w:r>
      <w:r w:rsidR="00114024">
        <w:rPr>
          <w:color w:val="auto"/>
          <w:sz w:val="28"/>
          <w:szCs w:val="28"/>
        </w:rPr>
        <w:t xml:space="preserve"> </w:t>
      </w:r>
      <w:r w:rsidRPr="004A46E7">
        <w:rPr>
          <w:color w:val="auto"/>
          <w:sz w:val="28"/>
          <w:szCs w:val="28"/>
        </w:rPr>
        <w:t>рамках концепции праздничного оформления в соответствии с решением организационного комитета по подготовке и проведению праздничных мероприятий в города Яровое на период проведения мероприятий.</w:t>
      </w:r>
    </w:p>
    <w:p w:rsidR="004032EC" w:rsidRPr="004A46E7" w:rsidRDefault="004032EC">
      <w:pPr>
        <w:spacing w:line="1" w:lineRule="exact"/>
        <w:rPr>
          <w:rFonts w:ascii="Times New Roman" w:hAnsi="Times New Roman" w:cs="Times New Roman"/>
          <w:color w:val="auto"/>
          <w:sz w:val="28"/>
          <w:szCs w:val="28"/>
        </w:rPr>
      </w:pPr>
    </w:p>
    <w:p w:rsidR="004032EC" w:rsidRPr="004A46E7" w:rsidRDefault="006A170F">
      <w:pPr>
        <w:pStyle w:val="11"/>
        <w:numPr>
          <w:ilvl w:val="1"/>
          <w:numId w:val="23"/>
        </w:numPr>
        <w:shd w:val="clear" w:color="auto" w:fill="auto"/>
        <w:tabs>
          <w:tab w:val="left" w:pos="1410"/>
        </w:tabs>
        <w:spacing w:line="262" w:lineRule="auto"/>
        <w:ind w:firstLine="760"/>
        <w:jc w:val="both"/>
        <w:rPr>
          <w:color w:val="auto"/>
          <w:sz w:val="28"/>
          <w:szCs w:val="28"/>
        </w:rPr>
      </w:pPr>
      <w:r w:rsidRPr="004A46E7">
        <w:rPr>
          <w:color w:val="auto"/>
          <w:sz w:val="28"/>
          <w:szCs w:val="28"/>
        </w:rPr>
        <w:t>В праздничное оформление рекомендуется включать: вывеску флагов, лозунгов, гирлянд, панно, установку декоративных элементов и композиций, стендов, киосков, трибун, эстрад, баннеры, консоли, сценические конструкции, малые формы, а также устройство праздничной иллюминации.</w:t>
      </w:r>
    </w:p>
    <w:p w:rsidR="004032EC" w:rsidRPr="004A46E7" w:rsidRDefault="006A170F">
      <w:pPr>
        <w:pStyle w:val="11"/>
        <w:numPr>
          <w:ilvl w:val="1"/>
          <w:numId w:val="23"/>
        </w:numPr>
        <w:shd w:val="clear" w:color="auto" w:fill="auto"/>
        <w:tabs>
          <w:tab w:val="left" w:pos="1546"/>
        </w:tabs>
        <w:spacing w:line="262" w:lineRule="auto"/>
        <w:ind w:firstLine="760"/>
        <w:jc w:val="both"/>
        <w:rPr>
          <w:color w:val="auto"/>
          <w:sz w:val="28"/>
          <w:szCs w:val="28"/>
        </w:rPr>
      </w:pPr>
      <w:r w:rsidRPr="004A46E7">
        <w:rPr>
          <w:color w:val="auto"/>
          <w:sz w:val="28"/>
          <w:szCs w:val="28"/>
        </w:rPr>
        <w:t>Концепцию праздничного оформления необходимо определять программой мероприятий и схемой размещения объектов и элементов праздничного оформления.</w:t>
      </w:r>
    </w:p>
    <w:p w:rsidR="004032EC" w:rsidRPr="004A46E7" w:rsidRDefault="006A170F">
      <w:pPr>
        <w:pStyle w:val="11"/>
        <w:numPr>
          <w:ilvl w:val="1"/>
          <w:numId w:val="23"/>
        </w:numPr>
        <w:shd w:val="clear" w:color="auto" w:fill="auto"/>
        <w:tabs>
          <w:tab w:val="left" w:pos="1410"/>
        </w:tabs>
        <w:spacing w:line="262" w:lineRule="auto"/>
        <w:ind w:firstLine="760"/>
        <w:jc w:val="both"/>
        <w:rPr>
          <w:color w:val="auto"/>
          <w:sz w:val="28"/>
          <w:szCs w:val="28"/>
        </w:rPr>
      </w:pPr>
      <w:r w:rsidRPr="004A46E7">
        <w:rPr>
          <w:color w:val="auto"/>
          <w:sz w:val="28"/>
          <w:szCs w:val="28"/>
        </w:rPr>
        <w:t>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4032EC" w:rsidRPr="004A46E7" w:rsidRDefault="006A170F">
      <w:pPr>
        <w:pStyle w:val="11"/>
        <w:numPr>
          <w:ilvl w:val="1"/>
          <w:numId w:val="23"/>
        </w:numPr>
        <w:shd w:val="clear" w:color="auto" w:fill="auto"/>
        <w:tabs>
          <w:tab w:val="left" w:pos="1406"/>
        </w:tabs>
        <w:spacing w:line="262" w:lineRule="auto"/>
        <w:ind w:firstLine="760"/>
        <w:jc w:val="both"/>
        <w:rPr>
          <w:color w:val="auto"/>
          <w:sz w:val="28"/>
          <w:szCs w:val="28"/>
        </w:rPr>
      </w:pPr>
      <w:r w:rsidRPr="004A46E7">
        <w:rPr>
          <w:color w:val="auto"/>
          <w:sz w:val="28"/>
          <w:szCs w:val="28"/>
        </w:rPr>
        <w:t>Объекты и элементы праздничного, тематического и праздничного светового оформления.</w:t>
      </w:r>
    </w:p>
    <w:p w:rsidR="004032EC" w:rsidRPr="004A46E7" w:rsidRDefault="006A170F">
      <w:pPr>
        <w:pStyle w:val="11"/>
        <w:shd w:val="clear" w:color="auto" w:fill="auto"/>
        <w:spacing w:line="262" w:lineRule="auto"/>
        <w:ind w:firstLine="760"/>
        <w:jc w:val="both"/>
        <w:rPr>
          <w:color w:val="auto"/>
          <w:sz w:val="28"/>
          <w:szCs w:val="28"/>
        </w:rPr>
      </w:pPr>
      <w:r w:rsidRPr="004A46E7">
        <w:rPr>
          <w:color w:val="auto"/>
          <w:sz w:val="28"/>
          <w:szCs w:val="28"/>
        </w:rPr>
        <w:t>Объекты оформления:</w:t>
      </w:r>
    </w:p>
    <w:p w:rsidR="004032EC" w:rsidRPr="004A46E7" w:rsidRDefault="006A170F">
      <w:pPr>
        <w:pStyle w:val="11"/>
        <w:numPr>
          <w:ilvl w:val="0"/>
          <w:numId w:val="22"/>
        </w:numPr>
        <w:shd w:val="clear" w:color="auto" w:fill="auto"/>
        <w:tabs>
          <w:tab w:val="left" w:pos="965"/>
        </w:tabs>
        <w:spacing w:line="262" w:lineRule="auto"/>
        <w:ind w:firstLine="740"/>
        <w:jc w:val="both"/>
        <w:rPr>
          <w:color w:val="auto"/>
          <w:sz w:val="28"/>
          <w:szCs w:val="28"/>
        </w:rPr>
      </w:pPr>
      <w:r w:rsidRPr="004A46E7">
        <w:rPr>
          <w:color w:val="auto"/>
          <w:sz w:val="28"/>
          <w:szCs w:val="28"/>
        </w:rPr>
        <w:t>территории улиц, площадей; мостовые сооружения, магистрали;</w:t>
      </w:r>
    </w:p>
    <w:p w:rsidR="004032EC" w:rsidRPr="004A46E7" w:rsidRDefault="006A170F">
      <w:pPr>
        <w:pStyle w:val="11"/>
        <w:numPr>
          <w:ilvl w:val="0"/>
          <w:numId w:val="22"/>
        </w:numPr>
        <w:shd w:val="clear" w:color="auto" w:fill="auto"/>
        <w:tabs>
          <w:tab w:val="left" w:pos="965"/>
        </w:tabs>
        <w:spacing w:line="262" w:lineRule="auto"/>
        <w:ind w:firstLine="740"/>
        <w:jc w:val="both"/>
        <w:rPr>
          <w:color w:val="auto"/>
          <w:sz w:val="28"/>
          <w:szCs w:val="28"/>
        </w:rPr>
      </w:pPr>
      <w:r w:rsidRPr="004A46E7">
        <w:rPr>
          <w:color w:val="auto"/>
          <w:sz w:val="28"/>
          <w:szCs w:val="28"/>
        </w:rPr>
        <w:t>места массовых гуляний, парки, скверы, набережные;</w:t>
      </w:r>
    </w:p>
    <w:p w:rsidR="004032EC" w:rsidRPr="004A46E7" w:rsidRDefault="006A170F">
      <w:pPr>
        <w:pStyle w:val="11"/>
        <w:numPr>
          <w:ilvl w:val="0"/>
          <w:numId w:val="22"/>
        </w:numPr>
        <w:shd w:val="clear" w:color="auto" w:fill="auto"/>
        <w:tabs>
          <w:tab w:val="left" w:pos="985"/>
        </w:tabs>
        <w:spacing w:line="262" w:lineRule="auto"/>
        <w:ind w:firstLine="760"/>
        <w:jc w:val="both"/>
        <w:rPr>
          <w:color w:val="auto"/>
          <w:sz w:val="28"/>
          <w:szCs w:val="28"/>
        </w:rPr>
      </w:pPr>
      <w:r w:rsidRPr="004A46E7">
        <w:rPr>
          <w:color w:val="auto"/>
          <w:sz w:val="28"/>
          <w:szCs w:val="28"/>
        </w:rPr>
        <w:t>фасады зданий;</w:t>
      </w:r>
    </w:p>
    <w:p w:rsidR="004032EC" w:rsidRPr="004A46E7" w:rsidRDefault="006A170F">
      <w:pPr>
        <w:pStyle w:val="11"/>
        <w:numPr>
          <w:ilvl w:val="0"/>
          <w:numId w:val="22"/>
        </w:numPr>
        <w:shd w:val="clear" w:color="auto" w:fill="auto"/>
        <w:tabs>
          <w:tab w:val="left" w:pos="1128"/>
        </w:tabs>
        <w:spacing w:line="262" w:lineRule="auto"/>
        <w:ind w:firstLine="760"/>
        <w:jc w:val="both"/>
        <w:rPr>
          <w:color w:val="auto"/>
          <w:sz w:val="28"/>
          <w:szCs w:val="28"/>
        </w:rPr>
      </w:pPr>
      <w:r w:rsidRPr="004A46E7">
        <w:rPr>
          <w:color w:val="auto"/>
          <w:sz w:val="28"/>
          <w:szCs w:val="28"/>
        </w:rPr>
        <w:t>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 строительные площадки;</w:t>
      </w:r>
    </w:p>
    <w:p w:rsidR="004032EC" w:rsidRPr="004A46E7" w:rsidRDefault="006A170F">
      <w:pPr>
        <w:pStyle w:val="11"/>
        <w:numPr>
          <w:ilvl w:val="0"/>
          <w:numId w:val="22"/>
        </w:numPr>
        <w:shd w:val="clear" w:color="auto" w:fill="auto"/>
        <w:tabs>
          <w:tab w:val="left" w:pos="940"/>
        </w:tabs>
        <w:spacing w:line="262" w:lineRule="auto"/>
        <w:ind w:firstLine="760"/>
        <w:jc w:val="both"/>
        <w:rPr>
          <w:color w:val="auto"/>
          <w:sz w:val="28"/>
          <w:szCs w:val="28"/>
        </w:rPr>
      </w:pPr>
      <w:r w:rsidRPr="004A46E7">
        <w:rPr>
          <w:color w:val="auto"/>
          <w:sz w:val="28"/>
          <w:szCs w:val="28"/>
        </w:rPr>
        <w:t>пассажирский, общественный наземный транспорт, территории и фасады вокзалов, автовокзалов.</w:t>
      </w:r>
    </w:p>
    <w:p w:rsidR="004032EC" w:rsidRPr="004A46E7" w:rsidRDefault="006A170F">
      <w:pPr>
        <w:pStyle w:val="11"/>
        <w:shd w:val="clear" w:color="auto" w:fill="auto"/>
        <w:spacing w:line="262" w:lineRule="auto"/>
        <w:ind w:firstLine="760"/>
        <w:jc w:val="both"/>
        <w:rPr>
          <w:color w:val="auto"/>
          <w:sz w:val="28"/>
          <w:szCs w:val="28"/>
        </w:rPr>
      </w:pPr>
      <w:r w:rsidRPr="004A46E7">
        <w:rPr>
          <w:color w:val="auto"/>
          <w:sz w:val="28"/>
          <w:szCs w:val="28"/>
        </w:rPr>
        <w:t>Элементы оформления. Типы элементов оформления:</w:t>
      </w:r>
    </w:p>
    <w:p w:rsidR="004032EC" w:rsidRPr="004A46E7" w:rsidRDefault="006A170F">
      <w:pPr>
        <w:pStyle w:val="11"/>
        <w:numPr>
          <w:ilvl w:val="0"/>
          <w:numId w:val="22"/>
        </w:numPr>
        <w:shd w:val="clear" w:color="auto" w:fill="auto"/>
        <w:tabs>
          <w:tab w:val="left" w:pos="950"/>
        </w:tabs>
        <w:spacing w:line="262" w:lineRule="auto"/>
        <w:ind w:firstLine="760"/>
        <w:jc w:val="both"/>
        <w:rPr>
          <w:color w:val="auto"/>
          <w:sz w:val="28"/>
          <w:szCs w:val="28"/>
        </w:rPr>
      </w:pPr>
      <w:r w:rsidRPr="004A46E7">
        <w:rPr>
          <w:color w:val="auto"/>
          <w:sz w:val="28"/>
          <w:szCs w:val="28"/>
        </w:rPr>
        <w:t>мягкое оформление - двухмерные текстильные или нетканые изделия, в том числе с нанесенными на их поверхности графическими изображениями;</w:t>
      </w:r>
    </w:p>
    <w:p w:rsidR="004032EC" w:rsidRPr="004A46E7" w:rsidRDefault="006A170F">
      <w:pPr>
        <w:pStyle w:val="11"/>
        <w:numPr>
          <w:ilvl w:val="0"/>
          <w:numId w:val="22"/>
        </w:numPr>
        <w:shd w:val="clear" w:color="auto" w:fill="auto"/>
        <w:tabs>
          <w:tab w:val="left" w:pos="940"/>
        </w:tabs>
        <w:spacing w:line="262" w:lineRule="auto"/>
        <w:ind w:firstLine="760"/>
        <w:jc w:val="both"/>
        <w:rPr>
          <w:color w:val="auto"/>
          <w:sz w:val="28"/>
          <w:szCs w:val="28"/>
        </w:rPr>
      </w:pPr>
      <w:r w:rsidRPr="004A46E7">
        <w:rPr>
          <w:color w:val="auto"/>
          <w:sz w:val="28"/>
          <w:szCs w:val="28"/>
        </w:rPr>
        <w:t xml:space="preserve">объемно-декоративные конструкции - трехмерные сооружения, имеющие несущую конструкцию и внешнее оформление, соответствующее тематике </w:t>
      </w:r>
      <w:r w:rsidRPr="004A46E7">
        <w:rPr>
          <w:color w:val="auto"/>
          <w:sz w:val="28"/>
          <w:szCs w:val="28"/>
        </w:rPr>
        <w:lastRenderedPageBreak/>
        <w:t>мероприятия;</w:t>
      </w:r>
    </w:p>
    <w:p w:rsidR="004032EC" w:rsidRPr="004A46E7" w:rsidRDefault="006A170F">
      <w:pPr>
        <w:pStyle w:val="11"/>
        <w:numPr>
          <w:ilvl w:val="0"/>
          <w:numId w:val="22"/>
        </w:numPr>
        <w:shd w:val="clear" w:color="auto" w:fill="auto"/>
        <w:tabs>
          <w:tab w:val="left" w:pos="945"/>
        </w:tabs>
        <w:spacing w:line="262" w:lineRule="auto"/>
        <w:ind w:firstLine="760"/>
        <w:jc w:val="both"/>
        <w:rPr>
          <w:color w:val="auto"/>
          <w:sz w:val="28"/>
          <w:szCs w:val="28"/>
        </w:rPr>
      </w:pPr>
      <w:r w:rsidRPr="004A46E7">
        <w:rPr>
          <w:color w:val="auto"/>
          <w:sz w:val="28"/>
          <w:szCs w:val="28"/>
        </w:rPr>
        <w:t>мультимедийные и проекционные элементы оформления - совокупность ряда способов трансляции текстовой, звуковой, графической и видеоинформации, а также возможность интерактивного взаимодействия с ними;</w:t>
      </w:r>
    </w:p>
    <w:p w:rsidR="004032EC" w:rsidRPr="004A46E7" w:rsidRDefault="006A170F">
      <w:pPr>
        <w:pStyle w:val="11"/>
        <w:numPr>
          <w:ilvl w:val="0"/>
          <w:numId w:val="22"/>
        </w:numPr>
        <w:shd w:val="clear" w:color="auto" w:fill="auto"/>
        <w:tabs>
          <w:tab w:val="left" w:pos="1128"/>
        </w:tabs>
        <w:spacing w:line="262" w:lineRule="auto"/>
        <w:ind w:firstLine="760"/>
        <w:jc w:val="both"/>
        <w:rPr>
          <w:color w:val="auto"/>
          <w:sz w:val="28"/>
          <w:szCs w:val="28"/>
        </w:rPr>
      </w:pPr>
      <w:r w:rsidRPr="004A46E7">
        <w:rPr>
          <w:color w:val="auto"/>
          <w:sz w:val="28"/>
          <w:szCs w:val="28"/>
        </w:rPr>
        <w:t>праздничное световое оформление - светоцветовые элементы, предназначенные для украшения улиц, площадей, зданий, сооружений и ландшафта, без функции создания определенного уровня освещенности;</w:t>
      </w:r>
    </w:p>
    <w:p w:rsidR="004032EC" w:rsidRPr="004A46E7" w:rsidRDefault="006A170F">
      <w:pPr>
        <w:pStyle w:val="11"/>
        <w:numPr>
          <w:ilvl w:val="0"/>
          <w:numId w:val="22"/>
        </w:numPr>
        <w:shd w:val="clear" w:color="auto" w:fill="auto"/>
        <w:tabs>
          <w:tab w:val="left" w:pos="954"/>
        </w:tabs>
        <w:spacing w:line="262" w:lineRule="auto"/>
        <w:ind w:firstLine="760"/>
        <w:jc w:val="both"/>
        <w:rPr>
          <w:color w:val="auto"/>
          <w:sz w:val="28"/>
          <w:szCs w:val="28"/>
        </w:rPr>
      </w:pPr>
      <w:r w:rsidRPr="004A46E7">
        <w:rPr>
          <w:color w:val="auto"/>
          <w:sz w:val="28"/>
          <w:szCs w:val="28"/>
        </w:rPr>
        <w:t>праздничное и тематическое оформление пассажирского транспорта - совокупность разнообразных средств оформления, которые могут быть размещены на различных видах наземного пассажирского транспорта;</w:t>
      </w:r>
    </w:p>
    <w:p w:rsidR="00114024" w:rsidRDefault="006A170F" w:rsidP="005F735C">
      <w:pPr>
        <w:pStyle w:val="11"/>
        <w:numPr>
          <w:ilvl w:val="0"/>
          <w:numId w:val="22"/>
        </w:numPr>
        <w:shd w:val="clear" w:color="auto" w:fill="auto"/>
        <w:tabs>
          <w:tab w:val="left" w:pos="959"/>
        </w:tabs>
        <w:spacing w:line="262" w:lineRule="auto"/>
        <w:ind w:firstLine="760"/>
        <w:jc w:val="both"/>
        <w:rPr>
          <w:color w:val="auto"/>
          <w:sz w:val="28"/>
          <w:szCs w:val="28"/>
        </w:rPr>
      </w:pPr>
      <w:r w:rsidRPr="004A46E7">
        <w:rPr>
          <w:color w:val="auto"/>
          <w:sz w:val="28"/>
          <w:szCs w:val="28"/>
        </w:rPr>
        <w:t>экспериментальные инновационные элементы оформления - совокупность разнообразных средств оформления с применением новых материалов, оборудования и технологий;</w:t>
      </w:r>
    </w:p>
    <w:p w:rsidR="004032EC" w:rsidRPr="004A46E7" w:rsidRDefault="006A170F" w:rsidP="005F735C">
      <w:pPr>
        <w:pStyle w:val="11"/>
        <w:numPr>
          <w:ilvl w:val="0"/>
          <w:numId w:val="22"/>
        </w:numPr>
        <w:shd w:val="clear" w:color="auto" w:fill="auto"/>
        <w:tabs>
          <w:tab w:val="left" w:pos="959"/>
        </w:tabs>
        <w:spacing w:line="262" w:lineRule="auto"/>
        <w:ind w:firstLine="760"/>
        <w:jc w:val="both"/>
        <w:rPr>
          <w:color w:val="auto"/>
          <w:sz w:val="28"/>
          <w:szCs w:val="28"/>
        </w:rPr>
      </w:pPr>
      <w:r w:rsidRPr="004A46E7">
        <w:rPr>
          <w:color w:val="auto"/>
          <w:sz w:val="28"/>
          <w:szCs w:val="28"/>
        </w:rPr>
        <w:t>государственные и муниципальные флаги на типовых конструкциях, государственная и городская символика;</w:t>
      </w:r>
    </w:p>
    <w:p w:rsidR="004032EC" w:rsidRPr="004A46E7" w:rsidRDefault="006A170F">
      <w:pPr>
        <w:pStyle w:val="11"/>
        <w:numPr>
          <w:ilvl w:val="0"/>
          <w:numId w:val="22"/>
        </w:numPr>
        <w:shd w:val="clear" w:color="auto" w:fill="auto"/>
        <w:tabs>
          <w:tab w:val="left" w:pos="1024"/>
        </w:tabs>
        <w:spacing w:line="257" w:lineRule="auto"/>
        <w:ind w:firstLine="780"/>
        <w:jc w:val="both"/>
        <w:rPr>
          <w:color w:val="auto"/>
          <w:sz w:val="28"/>
          <w:szCs w:val="28"/>
        </w:rPr>
      </w:pPr>
      <w:r w:rsidRPr="004A46E7">
        <w:rPr>
          <w:color w:val="auto"/>
          <w:sz w:val="28"/>
          <w:szCs w:val="28"/>
        </w:rPr>
        <w:t>декоративные флаги, флажки, стяги;</w:t>
      </w:r>
    </w:p>
    <w:p w:rsidR="004032EC" w:rsidRPr="004A46E7" w:rsidRDefault="006A170F">
      <w:pPr>
        <w:pStyle w:val="11"/>
        <w:numPr>
          <w:ilvl w:val="0"/>
          <w:numId w:val="22"/>
        </w:numPr>
        <w:shd w:val="clear" w:color="auto" w:fill="auto"/>
        <w:tabs>
          <w:tab w:val="left" w:pos="1024"/>
        </w:tabs>
        <w:spacing w:line="257" w:lineRule="auto"/>
        <w:ind w:firstLine="780"/>
        <w:jc w:val="both"/>
        <w:rPr>
          <w:color w:val="auto"/>
          <w:sz w:val="28"/>
          <w:szCs w:val="28"/>
        </w:rPr>
      </w:pPr>
      <w:r w:rsidRPr="004A46E7">
        <w:rPr>
          <w:color w:val="auto"/>
          <w:sz w:val="28"/>
          <w:szCs w:val="28"/>
        </w:rPr>
        <w:t>информационные и тематические материалы на рекламных конструкциях.</w:t>
      </w:r>
    </w:p>
    <w:p w:rsidR="004032EC" w:rsidRPr="004A46E7" w:rsidRDefault="006A170F">
      <w:pPr>
        <w:pStyle w:val="11"/>
        <w:numPr>
          <w:ilvl w:val="1"/>
          <w:numId w:val="23"/>
        </w:numPr>
        <w:shd w:val="clear" w:color="auto" w:fill="auto"/>
        <w:tabs>
          <w:tab w:val="left" w:pos="1461"/>
        </w:tabs>
        <w:spacing w:line="257" w:lineRule="auto"/>
        <w:ind w:firstLine="780"/>
        <w:jc w:val="both"/>
        <w:rPr>
          <w:color w:val="auto"/>
          <w:sz w:val="28"/>
          <w:szCs w:val="28"/>
        </w:rPr>
      </w:pPr>
      <w:r w:rsidRPr="004A46E7">
        <w:rPr>
          <w:color w:val="auto"/>
          <w:sz w:val="28"/>
          <w:szCs w:val="28"/>
        </w:rPr>
        <w:t>Общие принципы оформления:</w:t>
      </w:r>
    </w:p>
    <w:p w:rsidR="004032EC" w:rsidRPr="004A46E7" w:rsidRDefault="006A170F">
      <w:pPr>
        <w:pStyle w:val="11"/>
        <w:numPr>
          <w:ilvl w:val="0"/>
          <w:numId w:val="22"/>
        </w:numPr>
        <w:shd w:val="clear" w:color="auto" w:fill="auto"/>
        <w:tabs>
          <w:tab w:val="left" w:pos="1176"/>
        </w:tabs>
        <w:spacing w:line="257" w:lineRule="auto"/>
        <w:ind w:firstLine="780"/>
        <w:jc w:val="both"/>
        <w:rPr>
          <w:color w:val="auto"/>
          <w:sz w:val="28"/>
          <w:szCs w:val="28"/>
        </w:rPr>
      </w:pPr>
      <w:r w:rsidRPr="004A46E7">
        <w:rPr>
          <w:color w:val="auto"/>
          <w:sz w:val="28"/>
          <w:szCs w:val="28"/>
        </w:rPr>
        <w:t>равномерное размещение элементов оформления с учетом функционального зонирования;</w:t>
      </w:r>
    </w:p>
    <w:p w:rsidR="004032EC" w:rsidRPr="004A46E7" w:rsidRDefault="006A170F">
      <w:pPr>
        <w:pStyle w:val="11"/>
        <w:numPr>
          <w:ilvl w:val="0"/>
          <w:numId w:val="22"/>
        </w:numPr>
        <w:shd w:val="clear" w:color="auto" w:fill="auto"/>
        <w:tabs>
          <w:tab w:val="left" w:pos="969"/>
        </w:tabs>
        <w:spacing w:line="257" w:lineRule="auto"/>
        <w:ind w:firstLine="780"/>
        <w:jc w:val="both"/>
        <w:rPr>
          <w:color w:val="auto"/>
          <w:sz w:val="28"/>
          <w:szCs w:val="28"/>
        </w:rPr>
      </w:pPr>
      <w:r w:rsidRPr="004A46E7">
        <w:rPr>
          <w:color w:val="auto"/>
          <w:sz w:val="28"/>
          <w:szCs w:val="28"/>
        </w:rPr>
        <w:t>приоритет использования в оформлении государственной символики Российской Федерации, Алтайского края и символики города Яровое;</w:t>
      </w:r>
    </w:p>
    <w:p w:rsidR="004032EC" w:rsidRPr="004A46E7" w:rsidRDefault="006A170F">
      <w:pPr>
        <w:pStyle w:val="11"/>
        <w:numPr>
          <w:ilvl w:val="0"/>
          <w:numId w:val="22"/>
        </w:numPr>
        <w:shd w:val="clear" w:color="auto" w:fill="auto"/>
        <w:tabs>
          <w:tab w:val="left" w:pos="959"/>
        </w:tabs>
        <w:spacing w:line="257" w:lineRule="auto"/>
        <w:ind w:firstLine="780"/>
        <w:jc w:val="both"/>
        <w:rPr>
          <w:color w:val="auto"/>
          <w:sz w:val="28"/>
          <w:szCs w:val="28"/>
        </w:rPr>
      </w:pPr>
      <w:r w:rsidRPr="004A46E7">
        <w:rPr>
          <w:color w:val="auto"/>
          <w:sz w:val="28"/>
          <w:szCs w:val="28"/>
        </w:rPr>
        <w:t>соответствие оформления конкретным территориям, видам и масштабам проводимых праздничных и тематических мероприятий;</w:t>
      </w:r>
    </w:p>
    <w:p w:rsidR="004032EC" w:rsidRPr="004A46E7" w:rsidRDefault="006A170F">
      <w:pPr>
        <w:pStyle w:val="11"/>
        <w:numPr>
          <w:ilvl w:val="0"/>
          <w:numId w:val="22"/>
        </w:numPr>
        <w:shd w:val="clear" w:color="auto" w:fill="auto"/>
        <w:tabs>
          <w:tab w:val="left" w:pos="964"/>
        </w:tabs>
        <w:spacing w:line="257" w:lineRule="auto"/>
        <w:ind w:firstLine="780"/>
        <w:jc w:val="both"/>
        <w:rPr>
          <w:color w:val="auto"/>
          <w:sz w:val="28"/>
          <w:szCs w:val="28"/>
        </w:rPr>
      </w:pPr>
      <w:r w:rsidRPr="004A46E7">
        <w:rPr>
          <w:color w:val="auto"/>
          <w:sz w:val="28"/>
          <w:szCs w:val="28"/>
        </w:rPr>
        <w:t>гармоничное включение элементов оформления в архитектурную и ландшафтную среду. Образное решение, размеры и используемые элементы оформления определяются с учетом средовых факторов - масштаба и решений архитектуры пространства, цветосветовой среды, насыщенности объектами исторического наследия, рекламными конструкциями и средствами размещения информации, возможностей использования современных технологий;</w:t>
      </w:r>
    </w:p>
    <w:p w:rsidR="004032EC" w:rsidRPr="004A46E7" w:rsidRDefault="006A170F">
      <w:pPr>
        <w:pStyle w:val="11"/>
        <w:numPr>
          <w:ilvl w:val="0"/>
          <w:numId w:val="22"/>
        </w:numPr>
        <w:shd w:val="clear" w:color="auto" w:fill="auto"/>
        <w:tabs>
          <w:tab w:val="left" w:pos="964"/>
        </w:tabs>
        <w:spacing w:line="257" w:lineRule="auto"/>
        <w:ind w:firstLine="780"/>
        <w:jc w:val="both"/>
        <w:rPr>
          <w:color w:val="auto"/>
          <w:sz w:val="28"/>
          <w:szCs w:val="28"/>
        </w:rPr>
      </w:pPr>
      <w:r w:rsidRPr="004A46E7">
        <w:rPr>
          <w:color w:val="auto"/>
          <w:sz w:val="28"/>
          <w:szCs w:val="28"/>
        </w:rPr>
        <w:t>соответствие цветового решения оформления тематике праздничных и тематических мероприятий;</w:t>
      </w:r>
    </w:p>
    <w:p w:rsidR="004032EC" w:rsidRPr="004A46E7" w:rsidRDefault="006A170F">
      <w:pPr>
        <w:pStyle w:val="11"/>
        <w:numPr>
          <w:ilvl w:val="0"/>
          <w:numId w:val="22"/>
        </w:numPr>
        <w:shd w:val="clear" w:color="auto" w:fill="auto"/>
        <w:tabs>
          <w:tab w:val="left" w:pos="964"/>
        </w:tabs>
        <w:spacing w:line="257" w:lineRule="auto"/>
        <w:ind w:firstLine="780"/>
        <w:jc w:val="both"/>
        <w:rPr>
          <w:color w:val="auto"/>
          <w:sz w:val="28"/>
          <w:szCs w:val="28"/>
        </w:rPr>
      </w:pPr>
      <w:r w:rsidRPr="004A46E7">
        <w:rPr>
          <w:color w:val="auto"/>
          <w:sz w:val="28"/>
          <w:szCs w:val="28"/>
        </w:rPr>
        <w:t>безопасность в эксплуатации используемых для оформления материалов, обеспечение комфортного и эстетически благоприятного визуального восприятия в светлое и темное время суток;</w:t>
      </w:r>
    </w:p>
    <w:p w:rsidR="004032EC" w:rsidRPr="004A46E7" w:rsidRDefault="006A170F">
      <w:pPr>
        <w:pStyle w:val="11"/>
        <w:numPr>
          <w:ilvl w:val="0"/>
          <w:numId w:val="22"/>
        </w:numPr>
        <w:shd w:val="clear" w:color="auto" w:fill="auto"/>
        <w:tabs>
          <w:tab w:val="left" w:pos="1176"/>
        </w:tabs>
        <w:spacing w:line="257" w:lineRule="auto"/>
        <w:ind w:firstLine="780"/>
        <w:jc w:val="both"/>
        <w:rPr>
          <w:color w:val="auto"/>
          <w:sz w:val="28"/>
          <w:szCs w:val="28"/>
        </w:rPr>
      </w:pPr>
      <w:r w:rsidRPr="004A46E7">
        <w:rPr>
          <w:color w:val="auto"/>
          <w:sz w:val="28"/>
          <w:szCs w:val="28"/>
        </w:rPr>
        <w:t>использование в оформлении информационно-познавательных материалов, направленных на воспитание патриотизма и толерантности;</w:t>
      </w:r>
    </w:p>
    <w:p w:rsidR="004032EC" w:rsidRPr="004A46E7" w:rsidRDefault="006A170F">
      <w:pPr>
        <w:pStyle w:val="11"/>
        <w:numPr>
          <w:ilvl w:val="0"/>
          <w:numId w:val="22"/>
        </w:numPr>
        <w:shd w:val="clear" w:color="auto" w:fill="auto"/>
        <w:tabs>
          <w:tab w:val="left" w:pos="974"/>
        </w:tabs>
        <w:spacing w:line="257" w:lineRule="auto"/>
        <w:ind w:firstLine="780"/>
        <w:jc w:val="both"/>
        <w:rPr>
          <w:color w:val="auto"/>
          <w:sz w:val="28"/>
          <w:szCs w:val="28"/>
        </w:rPr>
      </w:pPr>
      <w:r w:rsidRPr="004A46E7">
        <w:rPr>
          <w:color w:val="auto"/>
          <w:sz w:val="28"/>
          <w:szCs w:val="28"/>
        </w:rPr>
        <w:t>обеспечение профессионального уровня выполнения проектов, эскизных и рабочих проектов элементов оформления;</w:t>
      </w:r>
    </w:p>
    <w:p w:rsidR="004032EC" w:rsidRPr="004A46E7" w:rsidRDefault="006A170F">
      <w:pPr>
        <w:pStyle w:val="11"/>
        <w:numPr>
          <w:ilvl w:val="0"/>
          <w:numId w:val="22"/>
        </w:numPr>
        <w:shd w:val="clear" w:color="auto" w:fill="auto"/>
        <w:tabs>
          <w:tab w:val="left" w:pos="1176"/>
        </w:tabs>
        <w:spacing w:line="257" w:lineRule="auto"/>
        <w:ind w:firstLine="780"/>
        <w:jc w:val="both"/>
        <w:rPr>
          <w:color w:val="auto"/>
          <w:sz w:val="28"/>
          <w:szCs w:val="28"/>
        </w:rPr>
      </w:pPr>
      <w:r w:rsidRPr="004A46E7">
        <w:rPr>
          <w:color w:val="auto"/>
          <w:sz w:val="28"/>
          <w:szCs w:val="28"/>
        </w:rPr>
        <w:t>использование высокотехнологичных современных материалов и устройств;</w:t>
      </w:r>
    </w:p>
    <w:p w:rsidR="004032EC" w:rsidRPr="004A46E7" w:rsidRDefault="006A170F">
      <w:pPr>
        <w:pStyle w:val="11"/>
        <w:numPr>
          <w:ilvl w:val="0"/>
          <w:numId w:val="22"/>
        </w:numPr>
        <w:shd w:val="clear" w:color="auto" w:fill="auto"/>
        <w:tabs>
          <w:tab w:val="left" w:pos="1029"/>
        </w:tabs>
        <w:spacing w:line="257" w:lineRule="auto"/>
        <w:ind w:firstLine="780"/>
        <w:jc w:val="both"/>
        <w:rPr>
          <w:color w:val="auto"/>
          <w:sz w:val="28"/>
          <w:szCs w:val="28"/>
        </w:rPr>
      </w:pPr>
      <w:r w:rsidRPr="004A46E7">
        <w:rPr>
          <w:color w:val="auto"/>
          <w:sz w:val="28"/>
          <w:szCs w:val="28"/>
        </w:rPr>
        <w:t>создание положительного эмоционального восприятия оформления;</w:t>
      </w:r>
    </w:p>
    <w:p w:rsidR="004032EC" w:rsidRPr="004A46E7" w:rsidRDefault="006A170F">
      <w:pPr>
        <w:pStyle w:val="11"/>
        <w:numPr>
          <w:ilvl w:val="0"/>
          <w:numId w:val="22"/>
        </w:numPr>
        <w:shd w:val="clear" w:color="auto" w:fill="auto"/>
        <w:tabs>
          <w:tab w:val="left" w:pos="1024"/>
        </w:tabs>
        <w:spacing w:line="257" w:lineRule="auto"/>
        <w:ind w:firstLine="780"/>
        <w:jc w:val="both"/>
        <w:rPr>
          <w:color w:val="auto"/>
          <w:sz w:val="28"/>
          <w:szCs w:val="28"/>
        </w:rPr>
      </w:pPr>
      <w:r w:rsidRPr="004A46E7">
        <w:rPr>
          <w:color w:val="auto"/>
          <w:sz w:val="28"/>
          <w:szCs w:val="28"/>
        </w:rPr>
        <w:t>размещение элементов оформления в соответствии с проектами.</w:t>
      </w:r>
    </w:p>
    <w:p w:rsidR="004032EC" w:rsidRPr="004A46E7" w:rsidRDefault="006A170F">
      <w:pPr>
        <w:pStyle w:val="11"/>
        <w:numPr>
          <w:ilvl w:val="1"/>
          <w:numId w:val="23"/>
        </w:numPr>
        <w:shd w:val="clear" w:color="auto" w:fill="auto"/>
        <w:tabs>
          <w:tab w:val="left" w:pos="1439"/>
        </w:tabs>
        <w:spacing w:line="257" w:lineRule="auto"/>
        <w:ind w:firstLine="780"/>
        <w:jc w:val="both"/>
        <w:rPr>
          <w:color w:val="auto"/>
          <w:sz w:val="28"/>
          <w:szCs w:val="28"/>
        </w:rPr>
      </w:pPr>
      <w:r w:rsidRPr="004A46E7">
        <w:rPr>
          <w:color w:val="auto"/>
          <w:sz w:val="28"/>
          <w:szCs w:val="28"/>
        </w:rPr>
        <w:lastRenderedPageBreak/>
        <w:t>При проектировании объектов оформления предусматриваются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4032EC" w:rsidRPr="004A46E7" w:rsidRDefault="006A170F">
      <w:pPr>
        <w:pStyle w:val="11"/>
        <w:numPr>
          <w:ilvl w:val="1"/>
          <w:numId w:val="23"/>
        </w:numPr>
        <w:shd w:val="clear" w:color="auto" w:fill="auto"/>
        <w:tabs>
          <w:tab w:val="left" w:pos="1434"/>
        </w:tabs>
        <w:spacing w:line="257" w:lineRule="auto"/>
        <w:ind w:firstLine="780"/>
        <w:jc w:val="both"/>
        <w:rPr>
          <w:color w:val="auto"/>
          <w:sz w:val="28"/>
          <w:szCs w:val="28"/>
        </w:rPr>
      </w:pPr>
      <w:r w:rsidRPr="004A46E7">
        <w:rPr>
          <w:color w:val="auto"/>
          <w:sz w:val="28"/>
          <w:szCs w:val="28"/>
        </w:rPr>
        <w:t>Требования к элементам оформления и режимам их размещения с учетом функционального зонирования территории.</w:t>
      </w:r>
    </w:p>
    <w:p w:rsidR="004032EC" w:rsidRPr="004A46E7" w:rsidRDefault="006A170F">
      <w:pPr>
        <w:pStyle w:val="11"/>
        <w:numPr>
          <w:ilvl w:val="2"/>
          <w:numId w:val="23"/>
        </w:numPr>
        <w:shd w:val="clear" w:color="auto" w:fill="auto"/>
        <w:tabs>
          <w:tab w:val="left" w:pos="1747"/>
        </w:tabs>
        <w:spacing w:line="257" w:lineRule="auto"/>
        <w:ind w:firstLine="780"/>
        <w:jc w:val="both"/>
        <w:rPr>
          <w:color w:val="auto"/>
          <w:sz w:val="28"/>
          <w:szCs w:val="28"/>
        </w:rPr>
      </w:pPr>
      <w:r w:rsidRPr="004A46E7">
        <w:rPr>
          <w:color w:val="auto"/>
          <w:sz w:val="28"/>
          <w:szCs w:val="28"/>
        </w:rPr>
        <w:t>Габаритные размеры и места установки элементов оформления определяются для каждой территории индивидуально.</w:t>
      </w:r>
    </w:p>
    <w:p w:rsidR="004032EC" w:rsidRPr="004A46E7" w:rsidRDefault="006A170F">
      <w:pPr>
        <w:pStyle w:val="11"/>
        <w:shd w:val="clear" w:color="auto" w:fill="auto"/>
        <w:spacing w:line="257" w:lineRule="auto"/>
        <w:ind w:firstLine="780"/>
        <w:jc w:val="both"/>
        <w:rPr>
          <w:color w:val="auto"/>
          <w:sz w:val="28"/>
          <w:szCs w:val="28"/>
        </w:rPr>
      </w:pPr>
      <w:r w:rsidRPr="004A46E7">
        <w:rPr>
          <w:color w:val="auto"/>
          <w:sz w:val="28"/>
          <w:szCs w:val="28"/>
        </w:rPr>
        <w:t>Элементы оформления устанавливаются в местах, не перекрывающих целостное визуальное восприятие объектов, а также не затрудняющих подъезды и подходы к ним.</w:t>
      </w:r>
    </w:p>
    <w:p w:rsidR="00114024" w:rsidRDefault="006A170F" w:rsidP="005F735C">
      <w:pPr>
        <w:pStyle w:val="11"/>
        <w:numPr>
          <w:ilvl w:val="2"/>
          <w:numId w:val="23"/>
        </w:numPr>
        <w:shd w:val="clear" w:color="auto" w:fill="auto"/>
        <w:tabs>
          <w:tab w:val="left" w:pos="1747"/>
        </w:tabs>
        <w:spacing w:line="257" w:lineRule="auto"/>
        <w:ind w:firstLine="780"/>
        <w:jc w:val="both"/>
        <w:rPr>
          <w:color w:val="auto"/>
          <w:sz w:val="28"/>
          <w:szCs w:val="28"/>
        </w:rPr>
      </w:pPr>
      <w:r w:rsidRPr="004A46E7">
        <w:rPr>
          <w:color w:val="auto"/>
          <w:sz w:val="28"/>
          <w:szCs w:val="28"/>
        </w:rPr>
        <w:t>При размещении элементов оформления на территориях, находящихся в непосредственной близости от объектов культурного наследия необходимо соблюдать следующие требования:</w:t>
      </w:r>
    </w:p>
    <w:p w:rsidR="004032EC" w:rsidRPr="004A46E7" w:rsidRDefault="00114024" w:rsidP="00114024">
      <w:pPr>
        <w:pStyle w:val="11"/>
        <w:shd w:val="clear" w:color="auto" w:fill="auto"/>
        <w:tabs>
          <w:tab w:val="left" w:pos="1747"/>
        </w:tabs>
        <w:spacing w:line="257" w:lineRule="auto"/>
        <w:ind w:left="780" w:firstLine="0"/>
        <w:jc w:val="both"/>
        <w:rPr>
          <w:color w:val="auto"/>
          <w:sz w:val="28"/>
          <w:szCs w:val="28"/>
        </w:rPr>
      </w:pPr>
      <w:r>
        <w:rPr>
          <w:color w:val="auto"/>
          <w:sz w:val="28"/>
          <w:szCs w:val="28"/>
        </w:rPr>
        <w:t xml:space="preserve">- </w:t>
      </w:r>
      <w:r w:rsidR="006A170F" w:rsidRPr="004A46E7">
        <w:rPr>
          <w:color w:val="auto"/>
          <w:sz w:val="28"/>
          <w:szCs w:val="28"/>
        </w:rPr>
        <w:t>места установки элементов оформления должны находиться за лицевым фронтом объекта культурного наследия на расстоянии, не препятствующему круговому осмотру объекта;</w:t>
      </w:r>
    </w:p>
    <w:p w:rsidR="004032EC" w:rsidRPr="004A46E7" w:rsidRDefault="006A170F">
      <w:pPr>
        <w:pStyle w:val="11"/>
        <w:numPr>
          <w:ilvl w:val="0"/>
          <w:numId w:val="22"/>
        </w:numPr>
        <w:shd w:val="clear" w:color="auto" w:fill="auto"/>
        <w:tabs>
          <w:tab w:val="left" w:pos="980"/>
        </w:tabs>
        <w:ind w:firstLine="780"/>
        <w:jc w:val="both"/>
        <w:rPr>
          <w:color w:val="auto"/>
          <w:sz w:val="28"/>
          <w:szCs w:val="28"/>
        </w:rPr>
      </w:pPr>
      <w:r w:rsidRPr="004A46E7">
        <w:rPr>
          <w:color w:val="auto"/>
          <w:sz w:val="28"/>
          <w:szCs w:val="28"/>
        </w:rPr>
        <w:t>габаритные размеры элементов оформления по высоте не должны превышать высоту объекта культурного наследия;</w:t>
      </w:r>
    </w:p>
    <w:p w:rsidR="004032EC" w:rsidRPr="004A46E7" w:rsidRDefault="006A170F">
      <w:pPr>
        <w:pStyle w:val="11"/>
        <w:numPr>
          <w:ilvl w:val="0"/>
          <w:numId w:val="22"/>
        </w:numPr>
        <w:shd w:val="clear" w:color="auto" w:fill="auto"/>
        <w:tabs>
          <w:tab w:val="left" w:pos="980"/>
        </w:tabs>
        <w:ind w:firstLine="780"/>
        <w:jc w:val="both"/>
        <w:rPr>
          <w:color w:val="auto"/>
          <w:sz w:val="28"/>
          <w:szCs w:val="28"/>
        </w:rPr>
      </w:pPr>
      <w:r w:rsidRPr="004A46E7">
        <w:rPr>
          <w:color w:val="auto"/>
          <w:sz w:val="28"/>
          <w:szCs w:val="28"/>
        </w:rPr>
        <w:t>праздничное световое оформление не должно диссонировать с существующей подсветкой объектов культурного наследия.</w:t>
      </w:r>
    </w:p>
    <w:p w:rsidR="004032EC" w:rsidRPr="004A46E7" w:rsidRDefault="006A170F">
      <w:pPr>
        <w:pStyle w:val="11"/>
        <w:numPr>
          <w:ilvl w:val="2"/>
          <w:numId w:val="23"/>
        </w:numPr>
        <w:shd w:val="clear" w:color="auto" w:fill="auto"/>
        <w:tabs>
          <w:tab w:val="left" w:pos="1810"/>
        </w:tabs>
        <w:ind w:firstLine="780"/>
        <w:jc w:val="both"/>
        <w:rPr>
          <w:color w:val="auto"/>
          <w:sz w:val="28"/>
          <w:szCs w:val="28"/>
        </w:rPr>
      </w:pPr>
      <w:r w:rsidRPr="004A46E7">
        <w:rPr>
          <w:color w:val="auto"/>
          <w:sz w:val="28"/>
          <w:szCs w:val="28"/>
        </w:rPr>
        <w:t>При размещении элементов праздничного оформления на территориях объектов садово-паркового искусства необходимо соблюдать следующие требования:</w:t>
      </w:r>
    </w:p>
    <w:p w:rsidR="004032EC" w:rsidRPr="004A46E7" w:rsidRDefault="006A170F">
      <w:pPr>
        <w:pStyle w:val="11"/>
        <w:numPr>
          <w:ilvl w:val="0"/>
          <w:numId w:val="22"/>
        </w:numPr>
        <w:shd w:val="clear" w:color="auto" w:fill="auto"/>
        <w:tabs>
          <w:tab w:val="left" w:pos="980"/>
        </w:tabs>
        <w:ind w:firstLine="780"/>
        <w:jc w:val="both"/>
        <w:rPr>
          <w:color w:val="auto"/>
          <w:sz w:val="28"/>
          <w:szCs w:val="28"/>
        </w:rPr>
      </w:pPr>
      <w:r w:rsidRPr="004A46E7">
        <w:rPr>
          <w:color w:val="auto"/>
          <w:sz w:val="28"/>
          <w:szCs w:val="28"/>
        </w:rPr>
        <w:t>места установки элементов оформления не должны препятствовать свободному перемещению пешеходных потоков на территории объектов и подъездов к ним, а также нарушать визуальное восприятие их видовых панорам;</w:t>
      </w:r>
    </w:p>
    <w:p w:rsidR="004032EC" w:rsidRPr="004A46E7" w:rsidRDefault="006A170F">
      <w:pPr>
        <w:pStyle w:val="11"/>
        <w:numPr>
          <w:ilvl w:val="0"/>
          <w:numId w:val="22"/>
        </w:numPr>
        <w:shd w:val="clear" w:color="auto" w:fill="auto"/>
        <w:tabs>
          <w:tab w:val="left" w:pos="980"/>
        </w:tabs>
        <w:ind w:firstLine="780"/>
        <w:jc w:val="both"/>
        <w:rPr>
          <w:color w:val="auto"/>
          <w:sz w:val="28"/>
          <w:szCs w:val="28"/>
        </w:rPr>
      </w:pPr>
      <w:r w:rsidRPr="004A46E7">
        <w:rPr>
          <w:color w:val="auto"/>
          <w:sz w:val="28"/>
          <w:szCs w:val="28"/>
        </w:rPr>
        <w:t>все виды и типы элементов оформления, а также материалы, из которых они изготовлены, не должны наносить экологический ущерб объектам садово</w:t>
      </w:r>
      <w:r w:rsidRPr="004A46E7">
        <w:rPr>
          <w:color w:val="auto"/>
          <w:sz w:val="28"/>
          <w:szCs w:val="28"/>
        </w:rPr>
        <w:softHyphen/>
        <w:t>паркового искусства;</w:t>
      </w:r>
    </w:p>
    <w:p w:rsidR="004032EC" w:rsidRPr="004A46E7" w:rsidRDefault="006A170F">
      <w:pPr>
        <w:pStyle w:val="11"/>
        <w:numPr>
          <w:ilvl w:val="0"/>
          <w:numId w:val="22"/>
        </w:numPr>
        <w:shd w:val="clear" w:color="auto" w:fill="auto"/>
        <w:tabs>
          <w:tab w:val="left" w:pos="980"/>
        </w:tabs>
        <w:ind w:firstLine="780"/>
        <w:jc w:val="both"/>
        <w:rPr>
          <w:color w:val="auto"/>
          <w:sz w:val="28"/>
          <w:szCs w:val="28"/>
        </w:rPr>
      </w:pPr>
      <w:r w:rsidRPr="004A46E7">
        <w:rPr>
          <w:color w:val="auto"/>
          <w:sz w:val="28"/>
          <w:szCs w:val="28"/>
        </w:rPr>
        <w:t>на данных территориях запрещается размещать крупные элементы оформления, для установки которых требуется тяжелая техника.</w:t>
      </w:r>
    </w:p>
    <w:p w:rsidR="004032EC" w:rsidRPr="004A46E7" w:rsidRDefault="006A170F">
      <w:pPr>
        <w:pStyle w:val="11"/>
        <w:numPr>
          <w:ilvl w:val="2"/>
          <w:numId w:val="23"/>
        </w:numPr>
        <w:shd w:val="clear" w:color="auto" w:fill="auto"/>
        <w:tabs>
          <w:tab w:val="left" w:pos="1618"/>
        </w:tabs>
        <w:ind w:firstLine="780"/>
        <w:jc w:val="both"/>
        <w:rPr>
          <w:color w:val="auto"/>
          <w:sz w:val="28"/>
          <w:szCs w:val="28"/>
        </w:rPr>
      </w:pPr>
      <w:r w:rsidRPr="004A46E7">
        <w:rPr>
          <w:color w:val="auto"/>
          <w:sz w:val="28"/>
          <w:szCs w:val="28"/>
        </w:rPr>
        <w:t>Во всех функциональных зонах возможно использование всех видов и типов элементов оформления согласно их режимам размещения с учетом требований настоящих Правил, а также следующих требований:</w:t>
      </w:r>
    </w:p>
    <w:p w:rsidR="004032EC" w:rsidRPr="004A46E7" w:rsidRDefault="006A170F">
      <w:pPr>
        <w:pStyle w:val="11"/>
        <w:numPr>
          <w:ilvl w:val="0"/>
          <w:numId w:val="22"/>
        </w:numPr>
        <w:shd w:val="clear" w:color="auto" w:fill="auto"/>
        <w:tabs>
          <w:tab w:val="left" w:pos="980"/>
        </w:tabs>
        <w:ind w:firstLine="780"/>
        <w:jc w:val="both"/>
        <w:rPr>
          <w:color w:val="auto"/>
          <w:sz w:val="28"/>
          <w:szCs w:val="28"/>
        </w:rPr>
      </w:pPr>
      <w:r w:rsidRPr="004A46E7">
        <w:rPr>
          <w:color w:val="auto"/>
          <w:sz w:val="28"/>
          <w:szCs w:val="28"/>
        </w:rPr>
        <w:t>декоративные флаги, стяги на опорах наружного освещения и контактной сети должны размещаться на высоте не менее 4,5 м над полотном проезжей части и не затруднять визуальную навигацию движения автотранспорта, а также не перекрывать знаки дорожного движения;</w:t>
      </w:r>
    </w:p>
    <w:p w:rsidR="004032EC" w:rsidRPr="004A46E7" w:rsidRDefault="006A170F">
      <w:pPr>
        <w:pStyle w:val="11"/>
        <w:numPr>
          <w:ilvl w:val="0"/>
          <w:numId w:val="22"/>
        </w:numPr>
        <w:shd w:val="clear" w:color="auto" w:fill="auto"/>
        <w:tabs>
          <w:tab w:val="left" w:pos="980"/>
        </w:tabs>
        <w:ind w:firstLine="780"/>
        <w:jc w:val="both"/>
        <w:rPr>
          <w:color w:val="auto"/>
          <w:sz w:val="28"/>
          <w:szCs w:val="28"/>
        </w:rPr>
      </w:pPr>
      <w:r w:rsidRPr="004A46E7">
        <w:rPr>
          <w:color w:val="auto"/>
          <w:sz w:val="28"/>
          <w:szCs w:val="28"/>
        </w:rPr>
        <w:t>декоративные флаги и стяги на фасадах зданий и сооружений должны устанавливаться на высоте не менее 5 м и не должны перекрывать оконные проемы жилых и рабочих помещений;</w:t>
      </w:r>
    </w:p>
    <w:p w:rsidR="004032EC" w:rsidRPr="004A46E7" w:rsidRDefault="006A170F">
      <w:pPr>
        <w:pStyle w:val="11"/>
        <w:numPr>
          <w:ilvl w:val="0"/>
          <w:numId w:val="22"/>
        </w:numPr>
        <w:shd w:val="clear" w:color="auto" w:fill="auto"/>
        <w:tabs>
          <w:tab w:val="left" w:pos="980"/>
        </w:tabs>
        <w:ind w:firstLine="780"/>
        <w:jc w:val="both"/>
        <w:rPr>
          <w:color w:val="auto"/>
          <w:sz w:val="28"/>
          <w:szCs w:val="28"/>
        </w:rPr>
      </w:pPr>
      <w:r w:rsidRPr="004A46E7">
        <w:rPr>
          <w:color w:val="auto"/>
          <w:sz w:val="28"/>
          <w:szCs w:val="28"/>
        </w:rPr>
        <w:t xml:space="preserve">транспаранты должны размещаться на высоте не менее 5 м над полотном </w:t>
      </w:r>
      <w:r w:rsidRPr="004A46E7">
        <w:rPr>
          <w:color w:val="auto"/>
          <w:sz w:val="28"/>
          <w:szCs w:val="28"/>
        </w:rPr>
        <w:lastRenderedPageBreak/>
        <w:t>проезжей части, при размещении на фасадах зданий не нарушать их архитектурный облик, при размещении на перилах мостов и транспортных эстакад не снижать их функционального состояния.</w:t>
      </w:r>
    </w:p>
    <w:p w:rsidR="004032EC" w:rsidRPr="004A46E7" w:rsidRDefault="006A170F">
      <w:pPr>
        <w:pStyle w:val="11"/>
        <w:shd w:val="clear" w:color="auto" w:fill="auto"/>
        <w:ind w:firstLine="780"/>
        <w:jc w:val="both"/>
        <w:rPr>
          <w:color w:val="auto"/>
          <w:sz w:val="28"/>
          <w:szCs w:val="28"/>
        </w:rPr>
      </w:pPr>
      <w:r w:rsidRPr="004A46E7">
        <w:rPr>
          <w:color w:val="auto"/>
          <w:sz w:val="28"/>
          <w:szCs w:val="28"/>
        </w:rPr>
        <w:t>Места установки объемно-декоративных конструкций на прилегающей к ним территории должны обеспечивать безопасность движения автотранспорта и пешеходных потоков, в том числе:</w:t>
      </w:r>
    </w:p>
    <w:p w:rsidR="004032EC" w:rsidRPr="004A46E7" w:rsidRDefault="006A170F">
      <w:pPr>
        <w:pStyle w:val="11"/>
        <w:numPr>
          <w:ilvl w:val="0"/>
          <w:numId w:val="22"/>
        </w:numPr>
        <w:shd w:val="clear" w:color="auto" w:fill="auto"/>
        <w:tabs>
          <w:tab w:val="left" w:pos="992"/>
        </w:tabs>
        <w:ind w:firstLine="780"/>
        <w:jc w:val="both"/>
        <w:rPr>
          <w:color w:val="auto"/>
          <w:sz w:val="28"/>
          <w:szCs w:val="28"/>
        </w:rPr>
      </w:pPr>
      <w:r w:rsidRPr="004A46E7">
        <w:rPr>
          <w:color w:val="auto"/>
          <w:sz w:val="28"/>
          <w:szCs w:val="28"/>
        </w:rPr>
        <w:t>не затруднять визуальную навигацию движения автотранспорта;</w:t>
      </w:r>
    </w:p>
    <w:p w:rsidR="004032EC" w:rsidRPr="004A46E7" w:rsidRDefault="006A170F">
      <w:pPr>
        <w:pStyle w:val="11"/>
        <w:numPr>
          <w:ilvl w:val="0"/>
          <w:numId w:val="22"/>
        </w:numPr>
        <w:shd w:val="clear" w:color="auto" w:fill="auto"/>
        <w:tabs>
          <w:tab w:val="left" w:pos="980"/>
        </w:tabs>
        <w:ind w:firstLine="780"/>
        <w:jc w:val="both"/>
        <w:rPr>
          <w:color w:val="auto"/>
          <w:sz w:val="28"/>
          <w:szCs w:val="28"/>
        </w:rPr>
      </w:pPr>
      <w:r w:rsidRPr="004A46E7">
        <w:rPr>
          <w:color w:val="auto"/>
          <w:sz w:val="28"/>
          <w:szCs w:val="28"/>
        </w:rPr>
        <w:t>расстояние места установки объемно-декоративных конструкций от полотна проезжей части должно быть не менее 1,5 м, от транспортных перекрестков - не менее 3 м;</w:t>
      </w:r>
    </w:p>
    <w:p w:rsidR="00114024" w:rsidRDefault="006A170F" w:rsidP="005F735C">
      <w:pPr>
        <w:pStyle w:val="11"/>
        <w:numPr>
          <w:ilvl w:val="0"/>
          <w:numId w:val="22"/>
        </w:numPr>
        <w:shd w:val="clear" w:color="auto" w:fill="auto"/>
        <w:tabs>
          <w:tab w:val="left" w:pos="980"/>
        </w:tabs>
        <w:ind w:firstLine="780"/>
        <w:jc w:val="both"/>
        <w:rPr>
          <w:color w:val="auto"/>
          <w:sz w:val="28"/>
          <w:szCs w:val="28"/>
        </w:rPr>
      </w:pPr>
      <w:r w:rsidRPr="004A46E7">
        <w:rPr>
          <w:color w:val="auto"/>
          <w:sz w:val="28"/>
          <w:szCs w:val="28"/>
        </w:rPr>
        <w:t>крупные объемно-декоративные конструкции, установленные в зонах пешеходной активности, не должны препятствовать свободному движению пешеходов и для обеспечения безопасности должны быть установлены на основание высотой не менее 2 м или иметь круговое ограждение, высота которого должна быть не менее 1,5 м;</w:t>
      </w:r>
    </w:p>
    <w:p w:rsidR="004032EC" w:rsidRPr="004A46E7" w:rsidRDefault="006A170F" w:rsidP="005F735C">
      <w:pPr>
        <w:pStyle w:val="11"/>
        <w:numPr>
          <w:ilvl w:val="0"/>
          <w:numId w:val="22"/>
        </w:numPr>
        <w:shd w:val="clear" w:color="auto" w:fill="auto"/>
        <w:tabs>
          <w:tab w:val="left" w:pos="980"/>
        </w:tabs>
        <w:ind w:firstLine="780"/>
        <w:jc w:val="both"/>
        <w:rPr>
          <w:color w:val="auto"/>
          <w:sz w:val="28"/>
          <w:szCs w:val="28"/>
        </w:rPr>
      </w:pPr>
      <w:r w:rsidRPr="004A46E7">
        <w:rPr>
          <w:color w:val="auto"/>
          <w:sz w:val="28"/>
          <w:szCs w:val="28"/>
        </w:rPr>
        <w:t>светодинамические объемно-декоративные конструкции должны иметь световое оборудование, яркость которого не должна</w:t>
      </w:r>
      <w:r w:rsidR="00F82CE9">
        <w:rPr>
          <w:color w:val="auto"/>
          <w:sz w:val="28"/>
          <w:szCs w:val="28"/>
        </w:rPr>
        <w:t xml:space="preserve"> превышать значения 2500 кд/кв.</w:t>
      </w:r>
      <w:r w:rsidRPr="004A46E7">
        <w:rPr>
          <w:color w:val="auto"/>
          <w:sz w:val="28"/>
          <w:szCs w:val="28"/>
        </w:rPr>
        <w:t>м</w:t>
      </w:r>
      <w:r w:rsidR="008C309E">
        <w:rPr>
          <w:color w:val="auto"/>
          <w:sz w:val="28"/>
          <w:szCs w:val="28"/>
        </w:rPr>
        <w:t>.</w:t>
      </w:r>
      <w:r w:rsidRPr="004A46E7">
        <w:rPr>
          <w:color w:val="auto"/>
          <w:sz w:val="28"/>
          <w:szCs w:val="28"/>
        </w:rPr>
        <w:t>;</w:t>
      </w:r>
    </w:p>
    <w:p w:rsidR="004032EC" w:rsidRPr="004A46E7" w:rsidRDefault="006A170F">
      <w:pPr>
        <w:pStyle w:val="11"/>
        <w:numPr>
          <w:ilvl w:val="0"/>
          <w:numId w:val="22"/>
        </w:numPr>
        <w:shd w:val="clear" w:color="auto" w:fill="auto"/>
        <w:tabs>
          <w:tab w:val="left" w:pos="980"/>
        </w:tabs>
        <w:ind w:firstLine="760"/>
        <w:jc w:val="both"/>
        <w:rPr>
          <w:color w:val="auto"/>
          <w:sz w:val="28"/>
          <w:szCs w:val="28"/>
        </w:rPr>
      </w:pPr>
      <w:r w:rsidRPr="004A46E7">
        <w:rPr>
          <w:color w:val="auto"/>
          <w:sz w:val="28"/>
          <w:szCs w:val="28"/>
        </w:rPr>
        <w:t>При проектировании и размещении в зонах праздничного светового оформления учитывается существующее архитектурное освещение зданий и сооружений;</w:t>
      </w:r>
    </w:p>
    <w:p w:rsidR="004032EC" w:rsidRPr="004A46E7" w:rsidRDefault="006A170F">
      <w:pPr>
        <w:pStyle w:val="11"/>
        <w:numPr>
          <w:ilvl w:val="0"/>
          <w:numId w:val="22"/>
        </w:numPr>
        <w:shd w:val="clear" w:color="auto" w:fill="auto"/>
        <w:tabs>
          <w:tab w:val="left" w:pos="980"/>
        </w:tabs>
        <w:ind w:firstLine="760"/>
        <w:jc w:val="both"/>
        <w:rPr>
          <w:color w:val="auto"/>
          <w:sz w:val="28"/>
          <w:szCs w:val="28"/>
        </w:rPr>
      </w:pPr>
      <w:r w:rsidRPr="004A46E7">
        <w:rPr>
          <w:color w:val="auto"/>
          <w:sz w:val="28"/>
          <w:szCs w:val="28"/>
        </w:rPr>
        <w:t>элементы праздничного светового оформления, расположенные в зонах пешеходной активности, должны соответствовать требованиям безопасности и располагаться от дорожного покрытия на высоте не менее 2 м;</w:t>
      </w:r>
    </w:p>
    <w:p w:rsidR="004032EC" w:rsidRPr="004A46E7" w:rsidRDefault="006A170F">
      <w:pPr>
        <w:pStyle w:val="11"/>
        <w:numPr>
          <w:ilvl w:val="0"/>
          <w:numId w:val="22"/>
        </w:numPr>
        <w:shd w:val="clear" w:color="auto" w:fill="auto"/>
        <w:tabs>
          <w:tab w:val="left" w:pos="980"/>
        </w:tabs>
        <w:ind w:firstLine="760"/>
        <w:jc w:val="both"/>
        <w:rPr>
          <w:color w:val="auto"/>
          <w:sz w:val="28"/>
          <w:szCs w:val="28"/>
        </w:rPr>
      </w:pPr>
      <w:r w:rsidRPr="004A46E7">
        <w:rPr>
          <w:color w:val="auto"/>
          <w:sz w:val="28"/>
          <w:szCs w:val="28"/>
        </w:rPr>
        <w:t>при размещении на территориях, прилегающих к зданиям и сооружениям, необходимо учитывать имеющуюся архитектурную подсветку; художественное решение элементов оформления должно иметь единое светоцветовое решение с подсветкой;</w:t>
      </w:r>
    </w:p>
    <w:p w:rsidR="004032EC" w:rsidRPr="004A46E7" w:rsidRDefault="006A170F">
      <w:pPr>
        <w:pStyle w:val="11"/>
        <w:numPr>
          <w:ilvl w:val="0"/>
          <w:numId w:val="22"/>
        </w:numPr>
        <w:shd w:val="clear" w:color="auto" w:fill="auto"/>
        <w:tabs>
          <w:tab w:val="left" w:pos="980"/>
        </w:tabs>
        <w:ind w:firstLine="760"/>
        <w:jc w:val="both"/>
        <w:rPr>
          <w:color w:val="auto"/>
          <w:sz w:val="28"/>
          <w:szCs w:val="28"/>
        </w:rPr>
      </w:pPr>
      <w:r w:rsidRPr="004A46E7">
        <w:rPr>
          <w:color w:val="auto"/>
          <w:sz w:val="28"/>
          <w:szCs w:val="28"/>
        </w:rPr>
        <w:t>световые композиции, установленные на опорах наружного освещения и контактной сети, должны размещаться на высоте не менее 3 м;</w:t>
      </w:r>
    </w:p>
    <w:p w:rsidR="004032EC" w:rsidRPr="004A46E7" w:rsidRDefault="006A170F">
      <w:pPr>
        <w:pStyle w:val="11"/>
        <w:numPr>
          <w:ilvl w:val="0"/>
          <w:numId w:val="22"/>
        </w:numPr>
        <w:shd w:val="clear" w:color="auto" w:fill="auto"/>
        <w:tabs>
          <w:tab w:val="left" w:pos="980"/>
        </w:tabs>
        <w:ind w:firstLine="760"/>
        <w:jc w:val="both"/>
        <w:rPr>
          <w:color w:val="auto"/>
          <w:sz w:val="28"/>
          <w:szCs w:val="28"/>
        </w:rPr>
      </w:pPr>
      <w:r w:rsidRPr="004A46E7">
        <w:rPr>
          <w:color w:val="auto"/>
          <w:sz w:val="28"/>
          <w:szCs w:val="28"/>
        </w:rPr>
        <w:t>иллюминационные гирлянды и световые композиции, расположенные между опорами наружного освещения и контактной сети, должны устанавливаться на высоте не менее 5 м над полотном проезжей части;</w:t>
      </w:r>
    </w:p>
    <w:p w:rsidR="004032EC" w:rsidRPr="004A46E7" w:rsidRDefault="006A170F">
      <w:pPr>
        <w:pStyle w:val="11"/>
        <w:numPr>
          <w:ilvl w:val="0"/>
          <w:numId w:val="22"/>
        </w:numPr>
        <w:shd w:val="clear" w:color="auto" w:fill="auto"/>
        <w:tabs>
          <w:tab w:val="left" w:pos="980"/>
        </w:tabs>
        <w:ind w:firstLine="760"/>
        <w:jc w:val="both"/>
        <w:rPr>
          <w:color w:val="auto"/>
          <w:sz w:val="28"/>
          <w:szCs w:val="28"/>
        </w:rPr>
      </w:pPr>
      <w:r w:rsidRPr="004A46E7">
        <w:rPr>
          <w:color w:val="auto"/>
          <w:sz w:val="28"/>
          <w:szCs w:val="28"/>
        </w:rPr>
        <w:t>световые композиции, световые перетяжки, расположенные над проезжей частью и в пешеходных зонах, должны устанавливаться на высоту не менее 4,7 м от дорожного полотна;</w:t>
      </w:r>
    </w:p>
    <w:p w:rsidR="004032EC" w:rsidRPr="004A46E7" w:rsidRDefault="006A170F">
      <w:pPr>
        <w:pStyle w:val="11"/>
        <w:numPr>
          <w:ilvl w:val="0"/>
          <w:numId w:val="22"/>
        </w:numPr>
        <w:shd w:val="clear" w:color="auto" w:fill="auto"/>
        <w:tabs>
          <w:tab w:val="left" w:pos="1000"/>
        </w:tabs>
        <w:ind w:firstLine="760"/>
        <w:jc w:val="both"/>
        <w:rPr>
          <w:color w:val="auto"/>
          <w:sz w:val="28"/>
          <w:szCs w:val="28"/>
        </w:rPr>
      </w:pPr>
      <w:r w:rsidRPr="004A46E7">
        <w:rPr>
          <w:color w:val="auto"/>
          <w:sz w:val="28"/>
          <w:szCs w:val="28"/>
        </w:rPr>
        <w:t>аудио оборудование не должно использоваться в ночное время;</w:t>
      </w:r>
    </w:p>
    <w:p w:rsidR="004032EC" w:rsidRPr="004A46E7" w:rsidRDefault="006A170F">
      <w:pPr>
        <w:pStyle w:val="11"/>
        <w:numPr>
          <w:ilvl w:val="0"/>
          <w:numId w:val="22"/>
        </w:numPr>
        <w:shd w:val="clear" w:color="auto" w:fill="auto"/>
        <w:tabs>
          <w:tab w:val="left" w:pos="980"/>
        </w:tabs>
        <w:ind w:firstLine="760"/>
        <w:jc w:val="both"/>
        <w:rPr>
          <w:color w:val="auto"/>
          <w:sz w:val="28"/>
          <w:szCs w:val="28"/>
        </w:rPr>
      </w:pPr>
      <w:r w:rsidRPr="004A46E7">
        <w:rPr>
          <w:color w:val="auto"/>
          <w:sz w:val="28"/>
          <w:szCs w:val="28"/>
        </w:rPr>
        <w:t>не допускается проецирование изображения или его части на проезжую часть, на фасады жилых домов;</w:t>
      </w:r>
    </w:p>
    <w:p w:rsidR="004032EC" w:rsidRPr="004A46E7" w:rsidRDefault="006A170F">
      <w:pPr>
        <w:pStyle w:val="11"/>
        <w:numPr>
          <w:ilvl w:val="0"/>
          <w:numId w:val="22"/>
        </w:numPr>
        <w:shd w:val="clear" w:color="auto" w:fill="auto"/>
        <w:tabs>
          <w:tab w:val="left" w:pos="980"/>
        </w:tabs>
        <w:ind w:firstLine="760"/>
        <w:jc w:val="both"/>
        <w:rPr>
          <w:color w:val="auto"/>
          <w:sz w:val="28"/>
          <w:szCs w:val="28"/>
        </w:rPr>
      </w:pPr>
      <w:r w:rsidRPr="004A46E7">
        <w:rPr>
          <w:color w:val="auto"/>
          <w:sz w:val="28"/>
          <w:szCs w:val="28"/>
        </w:rPr>
        <w:t>размещение элементов оформления на опорах освещения и контактной сети необходимо согласовывать с владельцами опор.</w:t>
      </w:r>
    </w:p>
    <w:p w:rsidR="004032EC" w:rsidRPr="004A46E7" w:rsidRDefault="00576084">
      <w:pPr>
        <w:pStyle w:val="11"/>
        <w:numPr>
          <w:ilvl w:val="1"/>
          <w:numId w:val="23"/>
        </w:numPr>
        <w:shd w:val="clear" w:color="auto" w:fill="auto"/>
        <w:tabs>
          <w:tab w:val="left" w:pos="1575"/>
        </w:tabs>
        <w:spacing w:after="300"/>
        <w:ind w:firstLine="760"/>
        <w:jc w:val="both"/>
        <w:rPr>
          <w:color w:val="auto"/>
          <w:sz w:val="28"/>
          <w:szCs w:val="28"/>
        </w:rPr>
      </w:pPr>
      <w:r>
        <w:rPr>
          <w:color w:val="auto"/>
          <w:sz w:val="28"/>
          <w:szCs w:val="28"/>
        </w:rPr>
        <w:t>Элементы оформления должны изготавливаться, монтироваться и</w:t>
      </w:r>
      <w:r w:rsidR="006A170F" w:rsidRPr="004A46E7">
        <w:rPr>
          <w:color w:val="auto"/>
          <w:sz w:val="28"/>
          <w:szCs w:val="28"/>
        </w:rPr>
        <w:t xml:space="preserve"> эксплуатироваться в соответствии с действующими нормами и правилами.</w:t>
      </w:r>
    </w:p>
    <w:p w:rsidR="004032EC" w:rsidRPr="00F1151D" w:rsidRDefault="00114024">
      <w:pPr>
        <w:pStyle w:val="11"/>
        <w:numPr>
          <w:ilvl w:val="0"/>
          <w:numId w:val="23"/>
        </w:numPr>
        <w:shd w:val="clear" w:color="auto" w:fill="auto"/>
        <w:tabs>
          <w:tab w:val="left" w:pos="466"/>
        </w:tabs>
        <w:spacing w:after="300" w:line="262" w:lineRule="auto"/>
        <w:ind w:firstLine="0"/>
        <w:jc w:val="center"/>
        <w:rPr>
          <w:b/>
          <w:color w:val="auto"/>
          <w:sz w:val="28"/>
          <w:szCs w:val="28"/>
        </w:rPr>
      </w:pPr>
      <w:r w:rsidRPr="00F1151D">
        <w:rPr>
          <w:b/>
          <w:color w:val="auto"/>
          <w:sz w:val="28"/>
          <w:szCs w:val="28"/>
        </w:rPr>
        <w:lastRenderedPageBreak/>
        <w:t>Порядок участия граждан</w:t>
      </w:r>
      <w:r w:rsidR="006A170F" w:rsidRPr="00F1151D">
        <w:rPr>
          <w:b/>
          <w:color w:val="auto"/>
          <w:sz w:val="28"/>
          <w:szCs w:val="28"/>
        </w:rPr>
        <w:t xml:space="preserve"> </w:t>
      </w:r>
      <w:r w:rsidRPr="00F1151D">
        <w:rPr>
          <w:b/>
          <w:color w:val="auto"/>
          <w:sz w:val="28"/>
          <w:szCs w:val="28"/>
        </w:rPr>
        <w:t>и организаций в реали</w:t>
      </w:r>
      <w:r w:rsidR="006D6C08" w:rsidRPr="00F1151D">
        <w:rPr>
          <w:b/>
          <w:color w:val="auto"/>
          <w:sz w:val="28"/>
          <w:szCs w:val="28"/>
        </w:rPr>
        <w:t>зации мероприятий п</w:t>
      </w:r>
      <w:r w:rsidR="006A170F" w:rsidRPr="00F1151D">
        <w:rPr>
          <w:b/>
          <w:color w:val="auto"/>
          <w:sz w:val="28"/>
          <w:szCs w:val="28"/>
        </w:rPr>
        <w:t>о</w:t>
      </w:r>
      <w:r w:rsidR="006A170F" w:rsidRPr="00F1151D">
        <w:rPr>
          <w:b/>
          <w:color w:val="auto"/>
          <w:sz w:val="28"/>
          <w:szCs w:val="28"/>
        </w:rPr>
        <w:br/>
        <w:t>благоустройству территории</w:t>
      </w:r>
    </w:p>
    <w:p w:rsidR="004032EC" w:rsidRPr="004A46E7" w:rsidRDefault="00576084">
      <w:pPr>
        <w:pStyle w:val="11"/>
        <w:numPr>
          <w:ilvl w:val="1"/>
          <w:numId w:val="23"/>
        </w:numPr>
        <w:shd w:val="clear" w:color="auto" w:fill="auto"/>
        <w:tabs>
          <w:tab w:val="left" w:pos="1473"/>
        </w:tabs>
        <w:spacing w:line="262" w:lineRule="auto"/>
        <w:ind w:firstLine="760"/>
        <w:jc w:val="both"/>
        <w:rPr>
          <w:color w:val="auto"/>
          <w:sz w:val="28"/>
          <w:szCs w:val="28"/>
        </w:rPr>
      </w:pPr>
      <w:r>
        <w:rPr>
          <w:color w:val="auto"/>
          <w:sz w:val="28"/>
          <w:szCs w:val="28"/>
        </w:rPr>
        <w:t>Для выполнения</w:t>
      </w:r>
      <w:r w:rsidR="006A170F" w:rsidRPr="004A46E7">
        <w:rPr>
          <w:color w:val="auto"/>
          <w:sz w:val="28"/>
          <w:szCs w:val="28"/>
        </w:rPr>
        <w:t xml:space="preserve"> работ по уборке, благоустройству и озеленению территории города Яровое на добровольной основе могут привлекаться и участвовать жители города.</w:t>
      </w:r>
    </w:p>
    <w:p w:rsidR="004032EC" w:rsidRPr="004A46E7" w:rsidRDefault="006A170F">
      <w:pPr>
        <w:pStyle w:val="11"/>
        <w:numPr>
          <w:ilvl w:val="1"/>
          <w:numId w:val="23"/>
        </w:numPr>
        <w:shd w:val="clear" w:color="auto" w:fill="auto"/>
        <w:tabs>
          <w:tab w:val="left" w:pos="1473"/>
        </w:tabs>
        <w:spacing w:line="262" w:lineRule="auto"/>
        <w:ind w:firstLine="760"/>
        <w:jc w:val="both"/>
        <w:rPr>
          <w:color w:val="auto"/>
          <w:sz w:val="28"/>
          <w:szCs w:val="28"/>
        </w:rPr>
      </w:pPr>
      <w:r w:rsidRPr="004A46E7">
        <w:rPr>
          <w:color w:val="auto"/>
          <w:sz w:val="28"/>
          <w:szCs w:val="28"/>
        </w:rPr>
        <w:t>Формами участия являются:</w:t>
      </w:r>
    </w:p>
    <w:p w:rsidR="004032EC" w:rsidRPr="004A46E7" w:rsidRDefault="006A170F">
      <w:pPr>
        <w:pStyle w:val="11"/>
        <w:numPr>
          <w:ilvl w:val="0"/>
          <w:numId w:val="26"/>
        </w:numPr>
        <w:shd w:val="clear" w:color="auto" w:fill="auto"/>
        <w:tabs>
          <w:tab w:val="left" w:pos="1104"/>
        </w:tabs>
        <w:spacing w:line="262" w:lineRule="auto"/>
        <w:ind w:firstLine="760"/>
        <w:jc w:val="both"/>
        <w:rPr>
          <w:color w:val="auto"/>
          <w:sz w:val="28"/>
          <w:szCs w:val="28"/>
        </w:rPr>
      </w:pPr>
      <w:r w:rsidRPr="004A46E7">
        <w:rPr>
          <w:color w:val="auto"/>
          <w:sz w:val="28"/>
          <w:szCs w:val="28"/>
        </w:rPr>
        <w:t>самостоятельное благоустройство прилегающей территории, в том числе озеленение;</w:t>
      </w:r>
    </w:p>
    <w:p w:rsidR="004032EC" w:rsidRPr="004A46E7" w:rsidRDefault="006A170F">
      <w:pPr>
        <w:pStyle w:val="11"/>
        <w:numPr>
          <w:ilvl w:val="0"/>
          <w:numId w:val="26"/>
        </w:numPr>
        <w:shd w:val="clear" w:color="auto" w:fill="auto"/>
        <w:tabs>
          <w:tab w:val="left" w:pos="1100"/>
        </w:tabs>
        <w:spacing w:line="262" w:lineRule="auto"/>
        <w:ind w:firstLine="760"/>
        <w:jc w:val="both"/>
        <w:rPr>
          <w:color w:val="auto"/>
          <w:sz w:val="28"/>
          <w:szCs w:val="28"/>
        </w:rPr>
      </w:pPr>
      <w:r w:rsidRPr="004A46E7">
        <w:rPr>
          <w:color w:val="auto"/>
          <w:sz w:val="28"/>
          <w:szCs w:val="28"/>
        </w:rPr>
        <w:t>участие в конкурсе на лучший проект благоустройства (далее - конкурс) с последующей передачей его для реализации в администрацию города Яровое;</w:t>
      </w:r>
    </w:p>
    <w:p w:rsidR="004032EC" w:rsidRPr="004A46E7" w:rsidRDefault="006A170F">
      <w:pPr>
        <w:pStyle w:val="11"/>
        <w:numPr>
          <w:ilvl w:val="0"/>
          <w:numId w:val="26"/>
        </w:numPr>
        <w:shd w:val="clear" w:color="auto" w:fill="auto"/>
        <w:tabs>
          <w:tab w:val="left" w:pos="1114"/>
        </w:tabs>
        <w:spacing w:line="262" w:lineRule="auto"/>
        <w:ind w:firstLine="760"/>
        <w:jc w:val="both"/>
        <w:rPr>
          <w:color w:val="auto"/>
          <w:sz w:val="28"/>
          <w:szCs w:val="28"/>
        </w:rPr>
      </w:pPr>
      <w:r w:rsidRPr="004A46E7">
        <w:rPr>
          <w:color w:val="auto"/>
          <w:sz w:val="28"/>
          <w:szCs w:val="28"/>
        </w:rPr>
        <w:t>направление предложений по благоустройству в администрацию города Яровое;</w:t>
      </w:r>
    </w:p>
    <w:p w:rsidR="004032EC" w:rsidRPr="004A46E7" w:rsidRDefault="006A170F">
      <w:pPr>
        <w:pStyle w:val="11"/>
        <w:numPr>
          <w:ilvl w:val="0"/>
          <w:numId w:val="26"/>
        </w:numPr>
        <w:shd w:val="clear" w:color="auto" w:fill="auto"/>
        <w:tabs>
          <w:tab w:val="left" w:pos="1149"/>
        </w:tabs>
        <w:spacing w:line="262" w:lineRule="auto"/>
        <w:ind w:firstLine="760"/>
        <w:jc w:val="both"/>
        <w:rPr>
          <w:color w:val="auto"/>
          <w:sz w:val="28"/>
          <w:szCs w:val="28"/>
        </w:rPr>
      </w:pPr>
      <w:r w:rsidRPr="004A46E7">
        <w:rPr>
          <w:color w:val="auto"/>
          <w:sz w:val="28"/>
          <w:szCs w:val="28"/>
        </w:rPr>
        <w:t>общественные обсуждения проектов по благоустройству;</w:t>
      </w:r>
    </w:p>
    <w:p w:rsidR="00576084" w:rsidRDefault="006A170F" w:rsidP="00576084">
      <w:pPr>
        <w:pStyle w:val="11"/>
        <w:numPr>
          <w:ilvl w:val="0"/>
          <w:numId w:val="26"/>
        </w:numPr>
        <w:shd w:val="clear" w:color="auto" w:fill="auto"/>
        <w:tabs>
          <w:tab w:val="left" w:pos="1149"/>
        </w:tabs>
        <w:spacing w:line="262" w:lineRule="auto"/>
        <w:ind w:firstLine="760"/>
        <w:jc w:val="both"/>
        <w:rPr>
          <w:color w:val="auto"/>
          <w:sz w:val="28"/>
          <w:szCs w:val="28"/>
        </w:rPr>
      </w:pPr>
      <w:r w:rsidRPr="004A46E7">
        <w:rPr>
          <w:color w:val="auto"/>
          <w:sz w:val="28"/>
          <w:szCs w:val="28"/>
        </w:rPr>
        <w:t>субботники.</w:t>
      </w:r>
    </w:p>
    <w:p w:rsidR="004032EC" w:rsidRPr="004A46E7" w:rsidRDefault="006A170F" w:rsidP="00576084">
      <w:pPr>
        <w:pStyle w:val="11"/>
        <w:shd w:val="clear" w:color="auto" w:fill="auto"/>
        <w:tabs>
          <w:tab w:val="left" w:pos="1149"/>
        </w:tabs>
        <w:spacing w:line="262" w:lineRule="auto"/>
        <w:ind w:left="-142" w:firstLine="851"/>
        <w:jc w:val="both"/>
        <w:rPr>
          <w:color w:val="auto"/>
          <w:sz w:val="28"/>
          <w:szCs w:val="28"/>
        </w:rPr>
      </w:pPr>
      <w:r w:rsidRPr="004A46E7">
        <w:rPr>
          <w:color w:val="auto"/>
          <w:sz w:val="28"/>
          <w:szCs w:val="28"/>
        </w:rPr>
        <w:t>Самостоятельное благоустройство прилегающей территории осуществляется на основании проекта благоустройства, согласованного с администрацией города Яровое.</w:t>
      </w:r>
    </w:p>
    <w:p w:rsidR="004032EC" w:rsidRPr="004A46E7" w:rsidRDefault="006A170F" w:rsidP="00576084">
      <w:pPr>
        <w:pStyle w:val="11"/>
        <w:shd w:val="clear" w:color="auto" w:fill="auto"/>
        <w:spacing w:line="262" w:lineRule="auto"/>
        <w:ind w:left="-142" w:firstLine="851"/>
        <w:jc w:val="both"/>
        <w:rPr>
          <w:color w:val="auto"/>
          <w:sz w:val="28"/>
          <w:szCs w:val="28"/>
        </w:rPr>
      </w:pPr>
      <w:r w:rsidRPr="004A46E7">
        <w:rPr>
          <w:color w:val="auto"/>
          <w:sz w:val="28"/>
          <w:szCs w:val="28"/>
        </w:rPr>
        <w:t>Лицо, заинтересованное в благоустройстве территории, имеет право разработать проект благоустройства за счет собственных средств и принять участие в конкурсе.</w:t>
      </w:r>
    </w:p>
    <w:p w:rsidR="004032EC" w:rsidRPr="004A46E7" w:rsidRDefault="006A170F">
      <w:pPr>
        <w:pStyle w:val="11"/>
        <w:shd w:val="clear" w:color="auto" w:fill="auto"/>
        <w:spacing w:line="262" w:lineRule="auto"/>
        <w:ind w:firstLine="740"/>
        <w:jc w:val="both"/>
        <w:rPr>
          <w:color w:val="auto"/>
          <w:sz w:val="28"/>
          <w:szCs w:val="28"/>
        </w:rPr>
      </w:pPr>
      <w:r w:rsidRPr="004A46E7">
        <w:rPr>
          <w:color w:val="auto"/>
          <w:sz w:val="28"/>
          <w:szCs w:val="28"/>
        </w:rPr>
        <w:t>Порядок проведения конкурса, сроки его проведения, требования к участникам конкурса устанавливаются администрацией города Яровое.</w:t>
      </w:r>
    </w:p>
    <w:p w:rsidR="004032EC" w:rsidRPr="004A46E7" w:rsidRDefault="006A170F">
      <w:pPr>
        <w:pStyle w:val="11"/>
        <w:numPr>
          <w:ilvl w:val="1"/>
          <w:numId w:val="23"/>
        </w:numPr>
        <w:shd w:val="clear" w:color="auto" w:fill="auto"/>
        <w:tabs>
          <w:tab w:val="left" w:pos="1501"/>
        </w:tabs>
        <w:spacing w:line="262" w:lineRule="auto"/>
        <w:ind w:firstLine="740"/>
        <w:jc w:val="both"/>
        <w:rPr>
          <w:color w:val="auto"/>
          <w:sz w:val="28"/>
          <w:szCs w:val="28"/>
        </w:rPr>
      </w:pPr>
      <w:r w:rsidRPr="004A46E7">
        <w:rPr>
          <w:color w:val="auto"/>
          <w:sz w:val="28"/>
          <w:szCs w:val="28"/>
        </w:rPr>
        <w:t xml:space="preserve">В соответствии с частью 2 статьи 17 Федерального закона от 06.10.2003 </w:t>
      </w:r>
      <w:r w:rsidRPr="004A46E7">
        <w:rPr>
          <w:color w:val="auto"/>
          <w:sz w:val="28"/>
          <w:szCs w:val="28"/>
          <w:lang w:val="en-US" w:eastAsia="en-US" w:bidi="en-US"/>
        </w:rPr>
        <w:t>N</w:t>
      </w:r>
      <w:r w:rsidRPr="004A46E7">
        <w:rPr>
          <w:color w:val="auto"/>
          <w:sz w:val="28"/>
          <w:szCs w:val="28"/>
          <w:lang w:eastAsia="en-US" w:bidi="en-US"/>
        </w:rPr>
        <w:t xml:space="preserve"> </w:t>
      </w:r>
      <w:r w:rsidRPr="004A46E7">
        <w:rPr>
          <w:color w:val="auto"/>
          <w:sz w:val="28"/>
          <w:szCs w:val="28"/>
        </w:rPr>
        <w:t>131-ФЗ "Об общих принципах организации местного самоуправления в Российской Федерации" органы местного самоуправления города вправе принимать решения о привлечении граждан к выполнению на добровольной основе социально значимых работ, таких как работы по благоустройству территорий города Яровое.</w:t>
      </w:r>
    </w:p>
    <w:p w:rsidR="004032EC" w:rsidRPr="004A46E7" w:rsidRDefault="006A170F">
      <w:pPr>
        <w:pStyle w:val="11"/>
        <w:shd w:val="clear" w:color="auto" w:fill="auto"/>
        <w:spacing w:line="262" w:lineRule="auto"/>
        <w:ind w:firstLine="740"/>
        <w:jc w:val="both"/>
        <w:rPr>
          <w:color w:val="auto"/>
          <w:sz w:val="28"/>
          <w:szCs w:val="28"/>
        </w:rPr>
      </w:pPr>
      <w:r w:rsidRPr="004A46E7">
        <w:rPr>
          <w:color w:val="auto"/>
          <w:sz w:val="28"/>
          <w:szCs w:val="28"/>
        </w:rPr>
        <w:t>Граждане могут быть привлечены к выполнению работ, которые не требуют специальной профессиональной подготовки.</w:t>
      </w:r>
    </w:p>
    <w:p w:rsidR="004032EC" w:rsidRPr="004A46E7" w:rsidRDefault="006A170F">
      <w:pPr>
        <w:pStyle w:val="11"/>
        <w:numPr>
          <w:ilvl w:val="1"/>
          <w:numId w:val="23"/>
        </w:numPr>
        <w:shd w:val="clear" w:color="auto" w:fill="auto"/>
        <w:tabs>
          <w:tab w:val="left" w:pos="1646"/>
        </w:tabs>
        <w:spacing w:line="262" w:lineRule="auto"/>
        <w:ind w:firstLine="940"/>
        <w:jc w:val="both"/>
        <w:rPr>
          <w:color w:val="auto"/>
          <w:sz w:val="28"/>
          <w:szCs w:val="28"/>
        </w:rPr>
      </w:pPr>
      <w:r w:rsidRPr="004A46E7">
        <w:rPr>
          <w:color w:val="auto"/>
          <w:sz w:val="28"/>
          <w:szCs w:val="28"/>
        </w:rPr>
        <w:t>Жители города, через общественные обсуждения участвуют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4032EC" w:rsidRPr="004A46E7" w:rsidRDefault="006A170F">
      <w:pPr>
        <w:pStyle w:val="11"/>
        <w:numPr>
          <w:ilvl w:val="1"/>
          <w:numId w:val="23"/>
        </w:numPr>
        <w:shd w:val="clear" w:color="auto" w:fill="auto"/>
        <w:tabs>
          <w:tab w:val="left" w:pos="1646"/>
        </w:tabs>
        <w:spacing w:after="300" w:line="262" w:lineRule="auto"/>
        <w:ind w:firstLine="940"/>
        <w:jc w:val="both"/>
        <w:rPr>
          <w:color w:val="auto"/>
          <w:sz w:val="28"/>
          <w:szCs w:val="28"/>
        </w:rPr>
      </w:pPr>
      <w:r w:rsidRPr="004A46E7">
        <w:rPr>
          <w:color w:val="auto"/>
          <w:sz w:val="28"/>
          <w:szCs w:val="28"/>
        </w:rPr>
        <w:t>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4032EC" w:rsidRPr="00F1151D" w:rsidRDefault="00576084">
      <w:pPr>
        <w:pStyle w:val="11"/>
        <w:numPr>
          <w:ilvl w:val="0"/>
          <w:numId w:val="23"/>
        </w:numPr>
        <w:shd w:val="clear" w:color="auto" w:fill="auto"/>
        <w:tabs>
          <w:tab w:val="left" w:pos="438"/>
          <w:tab w:val="left" w:pos="5573"/>
        </w:tabs>
        <w:spacing w:line="262" w:lineRule="auto"/>
        <w:ind w:firstLine="0"/>
        <w:jc w:val="center"/>
        <w:rPr>
          <w:b/>
          <w:color w:val="auto"/>
          <w:sz w:val="28"/>
          <w:szCs w:val="28"/>
        </w:rPr>
      </w:pPr>
      <w:r w:rsidRPr="00F1151D">
        <w:rPr>
          <w:b/>
          <w:color w:val="auto"/>
          <w:sz w:val="28"/>
          <w:szCs w:val="28"/>
        </w:rPr>
        <w:t xml:space="preserve">Осуществление контроля за соблюдением </w:t>
      </w:r>
      <w:r w:rsidR="006A170F" w:rsidRPr="00F1151D">
        <w:rPr>
          <w:b/>
          <w:color w:val="auto"/>
          <w:sz w:val="28"/>
          <w:szCs w:val="28"/>
        </w:rPr>
        <w:t>правил благоустройства</w:t>
      </w:r>
    </w:p>
    <w:p w:rsidR="004032EC" w:rsidRPr="00F1151D" w:rsidRDefault="006A170F">
      <w:pPr>
        <w:pStyle w:val="11"/>
        <w:shd w:val="clear" w:color="auto" w:fill="auto"/>
        <w:spacing w:after="300" w:line="262" w:lineRule="auto"/>
        <w:ind w:firstLine="0"/>
        <w:jc w:val="center"/>
        <w:rPr>
          <w:b/>
          <w:color w:val="auto"/>
          <w:sz w:val="28"/>
          <w:szCs w:val="28"/>
        </w:rPr>
      </w:pPr>
      <w:r w:rsidRPr="00F1151D">
        <w:rPr>
          <w:b/>
          <w:color w:val="auto"/>
          <w:sz w:val="28"/>
          <w:szCs w:val="28"/>
        </w:rPr>
        <w:lastRenderedPageBreak/>
        <w:t>территории муниципального образования</w:t>
      </w:r>
    </w:p>
    <w:p w:rsidR="004032EC" w:rsidRPr="004A46E7" w:rsidRDefault="00576084">
      <w:pPr>
        <w:pStyle w:val="11"/>
        <w:numPr>
          <w:ilvl w:val="1"/>
          <w:numId w:val="23"/>
        </w:numPr>
        <w:shd w:val="clear" w:color="auto" w:fill="auto"/>
        <w:tabs>
          <w:tab w:val="left" w:pos="1501"/>
        </w:tabs>
        <w:ind w:firstLine="740"/>
        <w:jc w:val="both"/>
        <w:rPr>
          <w:color w:val="auto"/>
          <w:sz w:val="28"/>
          <w:szCs w:val="28"/>
        </w:rPr>
      </w:pPr>
      <w:r>
        <w:rPr>
          <w:color w:val="auto"/>
          <w:sz w:val="28"/>
          <w:szCs w:val="28"/>
        </w:rPr>
        <w:t>Контроль за соблюдением пра</w:t>
      </w:r>
      <w:r w:rsidR="006A170F" w:rsidRPr="004A46E7">
        <w:rPr>
          <w:color w:val="auto"/>
          <w:sz w:val="28"/>
          <w:szCs w:val="28"/>
        </w:rPr>
        <w:t>вил благоустройства территории муниципального образования город Яровое осуществляется органами администрации города Яровое, а также муниципальными предприятиями жилищно-коммунального хозяйства в пределах своей компетенции в порядке, установленном действующим законодательством.</w:t>
      </w:r>
    </w:p>
    <w:p w:rsidR="00576084" w:rsidRDefault="006A170F" w:rsidP="005F735C">
      <w:pPr>
        <w:pStyle w:val="11"/>
        <w:shd w:val="clear" w:color="auto" w:fill="auto"/>
        <w:spacing w:after="300"/>
        <w:ind w:firstLine="740"/>
        <w:jc w:val="both"/>
        <w:rPr>
          <w:color w:val="auto"/>
          <w:sz w:val="28"/>
          <w:szCs w:val="28"/>
        </w:rPr>
      </w:pPr>
      <w:r w:rsidRPr="004A46E7">
        <w:rPr>
          <w:color w:val="auto"/>
          <w:sz w:val="28"/>
          <w:szCs w:val="28"/>
        </w:rPr>
        <w:t xml:space="preserve">К отношениям, связанным с осуществлением муниципального контроля за соблюдением требований в сфере благоустройства, установленных муниципальными правовыми актами города Яровое, организацией и проведением проверок юридических лиц, индивидуальных предпринимателей, применяются положения Федерального закона от 26.12.2008 </w:t>
      </w:r>
      <w:r w:rsidRPr="004A46E7">
        <w:rPr>
          <w:color w:val="auto"/>
          <w:sz w:val="28"/>
          <w:szCs w:val="28"/>
          <w:lang w:val="en-US" w:eastAsia="en-US" w:bidi="en-US"/>
        </w:rPr>
        <w:t>N</w:t>
      </w:r>
      <w:r w:rsidRPr="004A46E7">
        <w:rPr>
          <w:color w:val="auto"/>
          <w:sz w:val="28"/>
          <w:szCs w:val="28"/>
          <w:lang w:eastAsia="en-US" w:bidi="en-US"/>
        </w:rPr>
        <w:t xml:space="preserve"> </w:t>
      </w:r>
      <w:r w:rsidRPr="004A46E7">
        <w:rPr>
          <w:color w:val="auto"/>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032EC" w:rsidRPr="00F1151D" w:rsidRDefault="006A170F" w:rsidP="00F1151D">
      <w:pPr>
        <w:pStyle w:val="11"/>
        <w:numPr>
          <w:ilvl w:val="0"/>
          <w:numId w:val="23"/>
        </w:numPr>
        <w:shd w:val="clear" w:color="auto" w:fill="auto"/>
        <w:spacing w:after="300"/>
        <w:ind w:firstLine="740"/>
        <w:jc w:val="center"/>
        <w:rPr>
          <w:b/>
          <w:color w:val="auto"/>
          <w:sz w:val="28"/>
          <w:szCs w:val="28"/>
        </w:rPr>
      </w:pPr>
      <w:r w:rsidRPr="00F1151D">
        <w:rPr>
          <w:b/>
          <w:color w:val="auto"/>
          <w:sz w:val="28"/>
          <w:szCs w:val="28"/>
        </w:rPr>
        <w:t>Порядок выпаса сельскохозяйственн</w:t>
      </w:r>
      <w:r w:rsidR="00F1151D">
        <w:rPr>
          <w:b/>
          <w:color w:val="auto"/>
          <w:sz w:val="28"/>
          <w:szCs w:val="28"/>
        </w:rPr>
        <w:t xml:space="preserve">ых животных и домашней птицы на </w:t>
      </w:r>
      <w:r w:rsidRPr="00F1151D">
        <w:rPr>
          <w:b/>
          <w:color w:val="auto"/>
          <w:sz w:val="28"/>
          <w:szCs w:val="28"/>
        </w:rPr>
        <w:t>территориях общего пользования</w:t>
      </w:r>
    </w:p>
    <w:p w:rsidR="004032EC" w:rsidRPr="004A46E7" w:rsidRDefault="006A170F">
      <w:pPr>
        <w:pStyle w:val="11"/>
        <w:numPr>
          <w:ilvl w:val="1"/>
          <w:numId w:val="23"/>
        </w:numPr>
        <w:shd w:val="clear" w:color="auto" w:fill="auto"/>
        <w:tabs>
          <w:tab w:val="left" w:pos="1273"/>
        </w:tabs>
        <w:spacing w:line="264" w:lineRule="auto"/>
        <w:ind w:firstLine="600"/>
        <w:jc w:val="both"/>
        <w:rPr>
          <w:color w:val="auto"/>
          <w:sz w:val="28"/>
          <w:szCs w:val="28"/>
        </w:rPr>
      </w:pPr>
      <w:r w:rsidRPr="004A46E7">
        <w:rPr>
          <w:color w:val="auto"/>
          <w:sz w:val="28"/>
          <w:szCs w:val="28"/>
        </w:rPr>
        <w:t>Выпас сельскохозяйственных животных осуществляется на специально отведенных администрацией местах, под наблюдением владельца или ответственного лица (пастуха).</w:t>
      </w:r>
    </w:p>
    <w:p w:rsidR="004032EC" w:rsidRPr="004A46E7" w:rsidRDefault="006A170F">
      <w:pPr>
        <w:pStyle w:val="11"/>
        <w:numPr>
          <w:ilvl w:val="1"/>
          <w:numId w:val="23"/>
        </w:numPr>
        <w:shd w:val="clear" w:color="auto" w:fill="auto"/>
        <w:tabs>
          <w:tab w:val="left" w:pos="1278"/>
        </w:tabs>
        <w:spacing w:line="264" w:lineRule="auto"/>
        <w:ind w:firstLine="600"/>
        <w:jc w:val="both"/>
        <w:rPr>
          <w:color w:val="auto"/>
          <w:sz w:val="28"/>
          <w:szCs w:val="28"/>
        </w:rPr>
      </w:pPr>
      <w:r w:rsidRPr="004A46E7">
        <w:rPr>
          <w:color w:val="auto"/>
          <w:sz w:val="28"/>
          <w:szCs w:val="28"/>
        </w:rPr>
        <w:t>Передвижение стад сельскохозяйственных животных на территории города Яровое должно проходить в установленных администрацией местах — прогонах, в сопровождении владельца или ответственного лица.</w:t>
      </w:r>
    </w:p>
    <w:p w:rsidR="004032EC" w:rsidRPr="004A46E7" w:rsidRDefault="006A170F">
      <w:pPr>
        <w:pStyle w:val="11"/>
        <w:numPr>
          <w:ilvl w:val="1"/>
          <w:numId w:val="23"/>
        </w:numPr>
        <w:shd w:val="clear" w:color="auto" w:fill="auto"/>
        <w:tabs>
          <w:tab w:val="left" w:pos="1278"/>
        </w:tabs>
        <w:spacing w:line="264" w:lineRule="auto"/>
        <w:ind w:firstLine="600"/>
        <w:jc w:val="both"/>
        <w:rPr>
          <w:color w:val="auto"/>
          <w:sz w:val="28"/>
          <w:szCs w:val="28"/>
        </w:rPr>
      </w:pPr>
      <w:r w:rsidRPr="004A46E7">
        <w:rPr>
          <w:color w:val="auto"/>
          <w:sz w:val="28"/>
          <w:szCs w:val="28"/>
        </w:rPr>
        <w:t>Владельцы сельскохозяйственных животных обязаны обеспечить нормальное санитарное состояние улиц, по которым производится прогон животных.</w:t>
      </w:r>
    </w:p>
    <w:p w:rsidR="004032EC" w:rsidRPr="004A46E7" w:rsidRDefault="006A170F">
      <w:pPr>
        <w:pStyle w:val="11"/>
        <w:numPr>
          <w:ilvl w:val="1"/>
          <w:numId w:val="23"/>
        </w:numPr>
        <w:shd w:val="clear" w:color="auto" w:fill="auto"/>
        <w:tabs>
          <w:tab w:val="left" w:pos="1268"/>
        </w:tabs>
        <w:spacing w:line="264" w:lineRule="auto"/>
        <w:ind w:firstLine="600"/>
        <w:jc w:val="both"/>
        <w:rPr>
          <w:color w:val="auto"/>
          <w:sz w:val="28"/>
          <w:szCs w:val="28"/>
        </w:rPr>
      </w:pPr>
      <w:r w:rsidRPr="004A46E7">
        <w:rPr>
          <w:color w:val="auto"/>
          <w:sz w:val="28"/>
          <w:szCs w:val="28"/>
        </w:rPr>
        <w:t>Запрещается выпас сельскохозяйственных животных на газонах, в парках, скверах, уничтожение животными зеленых насаждений.</w:t>
      </w:r>
    </w:p>
    <w:p w:rsidR="004032EC" w:rsidRPr="004A46E7" w:rsidRDefault="006A170F">
      <w:pPr>
        <w:pStyle w:val="11"/>
        <w:numPr>
          <w:ilvl w:val="1"/>
          <w:numId w:val="23"/>
        </w:numPr>
        <w:shd w:val="clear" w:color="auto" w:fill="auto"/>
        <w:tabs>
          <w:tab w:val="left" w:pos="1278"/>
        </w:tabs>
        <w:spacing w:after="320" w:line="264" w:lineRule="auto"/>
        <w:ind w:firstLine="600"/>
        <w:jc w:val="both"/>
        <w:rPr>
          <w:color w:val="auto"/>
          <w:sz w:val="28"/>
          <w:szCs w:val="28"/>
        </w:rPr>
      </w:pPr>
      <w:r w:rsidRPr="004A46E7">
        <w:rPr>
          <w:color w:val="auto"/>
          <w:sz w:val="28"/>
          <w:szCs w:val="28"/>
        </w:rPr>
        <w:t>Владельцам животных запрещается выгон и выпас этих животных без присмотра.</w:t>
      </w:r>
    </w:p>
    <w:sectPr w:rsidR="004032EC" w:rsidRPr="004A46E7">
      <w:pgSz w:w="11900" w:h="16840"/>
      <w:pgMar w:top="632" w:right="587" w:bottom="1219" w:left="118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429" w:rsidRDefault="00763429">
      <w:r>
        <w:separator/>
      </w:r>
    </w:p>
  </w:endnote>
  <w:endnote w:type="continuationSeparator" w:id="0">
    <w:p w:rsidR="00763429" w:rsidRDefault="0076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429" w:rsidRDefault="00763429"/>
  </w:footnote>
  <w:footnote w:type="continuationSeparator" w:id="0">
    <w:p w:rsidR="00763429" w:rsidRDefault="0076342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12B08"/>
    <w:multiLevelType w:val="multilevel"/>
    <w:tmpl w:val="13E24208"/>
    <w:lvl w:ilvl="0">
      <w:start w:val="7"/>
      <w:numFmt w:val="decimal"/>
      <w:lvlText w:val="%1."/>
      <w:lvlJc w:val="left"/>
      <w:pPr>
        <w:ind w:left="675" w:hanging="675"/>
      </w:pPr>
      <w:rPr>
        <w:rFonts w:hint="default"/>
      </w:rPr>
    </w:lvl>
    <w:lvl w:ilvl="1">
      <w:start w:val="5"/>
      <w:numFmt w:val="decimal"/>
      <w:lvlText w:val="%1.%2."/>
      <w:lvlJc w:val="left"/>
      <w:pPr>
        <w:ind w:left="1288" w:hanging="720"/>
      </w:pPr>
      <w:rPr>
        <w:rFonts w:hint="default"/>
      </w:rPr>
    </w:lvl>
    <w:lvl w:ilvl="2">
      <w:start w:val="4"/>
      <w:numFmt w:val="decimal"/>
      <w:lvlText w:val="%1.%2.%3."/>
      <w:lvlJc w:val="left"/>
      <w:pPr>
        <w:ind w:left="1274" w:hanging="720"/>
      </w:pPr>
      <w:rPr>
        <w:rFonts w:hint="default"/>
      </w:rPr>
    </w:lvl>
    <w:lvl w:ilvl="3">
      <w:start w:val="1"/>
      <w:numFmt w:val="decimal"/>
      <w:lvlText w:val="%1.%2.%3.%4."/>
      <w:lvlJc w:val="left"/>
      <w:pPr>
        <w:ind w:left="1911" w:hanging="1080"/>
      </w:pPr>
      <w:rPr>
        <w:rFonts w:hint="default"/>
      </w:rPr>
    </w:lvl>
    <w:lvl w:ilvl="4">
      <w:start w:val="1"/>
      <w:numFmt w:val="decimal"/>
      <w:lvlText w:val="%1.%2.%3.%4.%5."/>
      <w:lvlJc w:val="left"/>
      <w:pPr>
        <w:ind w:left="2188" w:hanging="1080"/>
      </w:pPr>
      <w:rPr>
        <w:rFonts w:hint="default"/>
      </w:rPr>
    </w:lvl>
    <w:lvl w:ilvl="5">
      <w:start w:val="1"/>
      <w:numFmt w:val="decimal"/>
      <w:lvlText w:val="%1.%2.%3.%4.%5.%6."/>
      <w:lvlJc w:val="left"/>
      <w:pPr>
        <w:ind w:left="2825" w:hanging="1440"/>
      </w:pPr>
      <w:rPr>
        <w:rFonts w:hint="default"/>
      </w:rPr>
    </w:lvl>
    <w:lvl w:ilvl="6">
      <w:start w:val="1"/>
      <w:numFmt w:val="decimal"/>
      <w:lvlText w:val="%1.%2.%3.%4.%5.%6.%7."/>
      <w:lvlJc w:val="left"/>
      <w:pPr>
        <w:ind w:left="3462" w:hanging="1800"/>
      </w:pPr>
      <w:rPr>
        <w:rFonts w:hint="default"/>
      </w:rPr>
    </w:lvl>
    <w:lvl w:ilvl="7">
      <w:start w:val="1"/>
      <w:numFmt w:val="decimal"/>
      <w:lvlText w:val="%1.%2.%3.%4.%5.%6.%7.%8."/>
      <w:lvlJc w:val="left"/>
      <w:pPr>
        <w:ind w:left="3739" w:hanging="1800"/>
      </w:pPr>
      <w:rPr>
        <w:rFonts w:hint="default"/>
      </w:rPr>
    </w:lvl>
    <w:lvl w:ilvl="8">
      <w:start w:val="1"/>
      <w:numFmt w:val="decimal"/>
      <w:lvlText w:val="%1.%2.%3.%4.%5.%6.%7.%8.%9."/>
      <w:lvlJc w:val="left"/>
      <w:pPr>
        <w:ind w:left="4376" w:hanging="2160"/>
      </w:pPr>
      <w:rPr>
        <w:rFonts w:hint="default"/>
      </w:rPr>
    </w:lvl>
  </w:abstractNum>
  <w:abstractNum w:abstractNumId="1" w15:restartNumberingAfterBreak="0">
    <w:nsid w:val="08FA075F"/>
    <w:multiLevelType w:val="multilevel"/>
    <w:tmpl w:val="ECEEF432"/>
    <w:lvl w:ilvl="0">
      <w:start w:val="3"/>
      <w:numFmt w:val="decimal"/>
      <w:lvlText w:val="%1."/>
      <w:lvlJc w:val="left"/>
      <w:pPr>
        <w:ind w:left="450" w:hanging="45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15:restartNumberingAfterBreak="0">
    <w:nsid w:val="094C4818"/>
    <w:multiLevelType w:val="multilevel"/>
    <w:tmpl w:val="8856BCBA"/>
    <w:lvl w:ilvl="0">
      <w:start w:val="10"/>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84284E"/>
    <w:multiLevelType w:val="multilevel"/>
    <w:tmpl w:val="EE281B9E"/>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D7377C"/>
    <w:multiLevelType w:val="multilevel"/>
    <w:tmpl w:val="821E3E98"/>
    <w:lvl w:ilvl="0">
      <w:start w:val="2"/>
      <w:numFmt w:val="decimal"/>
      <w:lvlText w:val="%1."/>
      <w:lvlJc w:val="left"/>
      <w:pPr>
        <w:ind w:left="675" w:hanging="675"/>
      </w:pPr>
      <w:rPr>
        <w:rFonts w:hint="default"/>
      </w:rPr>
    </w:lvl>
    <w:lvl w:ilvl="1">
      <w:start w:val="6"/>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 w15:restartNumberingAfterBreak="0">
    <w:nsid w:val="151743C4"/>
    <w:multiLevelType w:val="multilevel"/>
    <w:tmpl w:val="0BD2B8E8"/>
    <w:lvl w:ilvl="0">
      <w:start w:val="1"/>
      <w:numFmt w:val="decimal"/>
      <w:lvlText w:val="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2837A7"/>
    <w:multiLevelType w:val="multilevel"/>
    <w:tmpl w:val="CADE35CA"/>
    <w:lvl w:ilvl="0">
      <w:start w:val="8"/>
      <w:numFmt w:val="decimal"/>
      <w:lvlText w:val="1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862AB9"/>
    <w:multiLevelType w:val="multilevel"/>
    <w:tmpl w:val="96F489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A77DFC"/>
    <w:multiLevelType w:val="multilevel"/>
    <w:tmpl w:val="013A8ABA"/>
    <w:lvl w:ilvl="0">
      <w:start w:val="10"/>
      <w:numFmt w:val="decimal"/>
      <w:lvlText w:val="%1."/>
      <w:lvlJc w:val="left"/>
      <w:pPr>
        <w:ind w:left="600" w:hanging="600"/>
      </w:pPr>
      <w:rPr>
        <w:rFonts w:hint="default"/>
      </w:rPr>
    </w:lvl>
    <w:lvl w:ilvl="1">
      <w:start w:val="2"/>
      <w:numFmt w:val="decimal"/>
      <w:lvlText w:val="%1.%2."/>
      <w:lvlJc w:val="left"/>
      <w:pPr>
        <w:ind w:left="997" w:hanging="720"/>
      </w:pPr>
      <w:rPr>
        <w:rFonts w:hint="default"/>
      </w:rPr>
    </w:lvl>
    <w:lvl w:ilvl="2">
      <w:start w:val="1"/>
      <w:numFmt w:val="decimal"/>
      <w:lvlText w:val="%1.%2.%3."/>
      <w:lvlJc w:val="left"/>
      <w:pPr>
        <w:ind w:left="1274" w:hanging="720"/>
      </w:pPr>
      <w:rPr>
        <w:rFonts w:hint="default"/>
      </w:rPr>
    </w:lvl>
    <w:lvl w:ilvl="3">
      <w:start w:val="1"/>
      <w:numFmt w:val="decimal"/>
      <w:lvlText w:val="%1.%2.%3.%4."/>
      <w:lvlJc w:val="left"/>
      <w:pPr>
        <w:ind w:left="1911" w:hanging="1080"/>
      </w:pPr>
      <w:rPr>
        <w:rFonts w:hint="default"/>
      </w:rPr>
    </w:lvl>
    <w:lvl w:ilvl="4">
      <w:start w:val="1"/>
      <w:numFmt w:val="decimal"/>
      <w:lvlText w:val="%1.%2.%3.%4.%5."/>
      <w:lvlJc w:val="left"/>
      <w:pPr>
        <w:ind w:left="2188" w:hanging="1080"/>
      </w:pPr>
      <w:rPr>
        <w:rFonts w:hint="default"/>
      </w:rPr>
    </w:lvl>
    <w:lvl w:ilvl="5">
      <w:start w:val="1"/>
      <w:numFmt w:val="decimal"/>
      <w:lvlText w:val="%1.%2.%3.%4.%5.%6."/>
      <w:lvlJc w:val="left"/>
      <w:pPr>
        <w:ind w:left="2825" w:hanging="1440"/>
      </w:pPr>
      <w:rPr>
        <w:rFonts w:hint="default"/>
      </w:rPr>
    </w:lvl>
    <w:lvl w:ilvl="6">
      <w:start w:val="1"/>
      <w:numFmt w:val="decimal"/>
      <w:lvlText w:val="%1.%2.%3.%4.%5.%6.%7."/>
      <w:lvlJc w:val="left"/>
      <w:pPr>
        <w:ind w:left="3462" w:hanging="1800"/>
      </w:pPr>
      <w:rPr>
        <w:rFonts w:hint="default"/>
      </w:rPr>
    </w:lvl>
    <w:lvl w:ilvl="7">
      <w:start w:val="1"/>
      <w:numFmt w:val="decimal"/>
      <w:lvlText w:val="%1.%2.%3.%4.%5.%6.%7.%8."/>
      <w:lvlJc w:val="left"/>
      <w:pPr>
        <w:ind w:left="3739" w:hanging="1800"/>
      </w:pPr>
      <w:rPr>
        <w:rFonts w:hint="default"/>
      </w:rPr>
    </w:lvl>
    <w:lvl w:ilvl="8">
      <w:start w:val="1"/>
      <w:numFmt w:val="decimal"/>
      <w:lvlText w:val="%1.%2.%3.%4.%5.%6.%7.%8.%9."/>
      <w:lvlJc w:val="left"/>
      <w:pPr>
        <w:ind w:left="4376" w:hanging="2160"/>
      </w:pPr>
      <w:rPr>
        <w:rFonts w:hint="default"/>
      </w:rPr>
    </w:lvl>
  </w:abstractNum>
  <w:abstractNum w:abstractNumId="9" w15:restartNumberingAfterBreak="0">
    <w:nsid w:val="2D6C51AC"/>
    <w:multiLevelType w:val="multilevel"/>
    <w:tmpl w:val="CDB651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B94D72"/>
    <w:multiLevelType w:val="multilevel"/>
    <w:tmpl w:val="92C4CD5C"/>
    <w:lvl w:ilvl="0">
      <w:start w:val="7"/>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4D0024"/>
    <w:multiLevelType w:val="multilevel"/>
    <w:tmpl w:val="23723F06"/>
    <w:lvl w:ilvl="0">
      <w:start w:val="8"/>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15:restartNumberingAfterBreak="0">
    <w:nsid w:val="30E62555"/>
    <w:multiLevelType w:val="multilevel"/>
    <w:tmpl w:val="6EB6CE82"/>
    <w:lvl w:ilvl="0">
      <w:start w:val="4"/>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D042A8"/>
    <w:multiLevelType w:val="multilevel"/>
    <w:tmpl w:val="BF522862"/>
    <w:lvl w:ilvl="0">
      <w:start w:val="9"/>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392457AB"/>
    <w:multiLevelType w:val="multilevel"/>
    <w:tmpl w:val="F8F6BC5A"/>
    <w:lvl w:ilvl="0">
      <w:start w:val="8"/>
      <w:numFmt w:val="decimal"/>
      <w:lvlText w:val="%1."/>
      <w:lvlJc w:val="left"/>
      <w:pPr>
        <w:ind w:left="450" w:hanging="45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403E4A0F"/>
    <w:multiLevelType w:val="multilevel"/>
    <w:tmpl w:val="B5AE5CE6"/>
    <w:lvl w:ilvl="0">
      <w:start w:val="9"/>
      <w:numFmt w:val="decimal"/>
      <w:lvlText w:val="%1."/>
      <w:lvlJc w:val="left"/>
      <w:pPr>
        <w:ind w:left="675" w:hanging="675"/>
      </w:pPr>
      <w:rPr>
        <w:rFonts w:hint="default"/>
      </w:rPr>
    </w:lvl>
    <w:lvl w:ilvl="1">
      <w:start w:val="5"/>
      <w:numFmt w:val="decimal"/>
      <w:lvlText w:val="%1.%2."/>
      <w:lvlJc w:val="left"/>
      <w:pPr>
        <w:ind w:left="997" w:hanging="720"/>
      </w:pPr>
      <w:rPr>
        <w:rFonts w:hint="default"/>
      </w:rPr>
    </w:lvl>
    <w:lvl w:ilvl="2">
      <w:start w:val="1"/>
      <w:numFmt w:val="decimal"/>
      <w:lvlText w:val="%1.%2.%3."/>
      <w:lvlJc w:val="left"/>
      <w:pPr>
        <w:ind w:left="1274" w:hanging="720"/>
      </w:pPr>
      <w:rPr>
        <w:rFonts w:hint="default"/>
      </w:rPr>
    </w:lvl>
    <w:lvl w:ilvl="3">
      <w:start w:val="1"/>
      <w:numFmt w:val="decimal"/>
      <w:lvlText w:val="%1.%2.%3.%4."/>
      <w:lvlJc w:val="left"/>
      <w:pPr>
        <w:ind w:left="1911" w:hanging="1080"/>
      </w:pPr>
      <w:rPr>
        <w:rFonts w:hint="default"/>
      </w:rPr>
    </w:lvl>
    <w:lvl w:ilvl="4">
      <w:start w:val="1"/>
      <w:numFmt w:val="decimal"/>
      <w:lvlText w:val="%1.%2.%3.%4.%5."/>
      <w:lvlJc w:val="left"/>
      <w:pPr>
        <w:ind w:left="2188" w:hanging="1080"/>
      </w:pPr>
      <w:rPr>
        <w:rFonts w:hint="default"/>
      </w:rPr>
    </w:lvl>
    <w:lvl w:ilvl="5">
      <w:start w:val="1"/>
      <w:numFmt w:val="decimal"/>
      <w:lvlText w:val="%1.%2.%3.%4.%5.%6."/>
      <w:lvlJc w:val="left"/>
      <w:pPr>
        <w:ind w:left="2825" w:hanging="1440"/>
      </w:pPr>
      <w:rPr>
        <w:rFonts w:hint="default"/>
      </w:rPr>
    </w:lvl>
    <w:lvl w:ilvl="6">
      <w:start w:val="1"/>
      <w:numFmt w:val="decimal"/>
      <w:lvlText w:val="%1.%2.%3.%4.%5.%6.%7."/>
      <w:lvlJc w:val="left"/>
      <w:pPr>
        <w:ind w:left="3462" w:hanging="1800"/>
      </w:pPr>
      <w:rPr>
        <w:rFonts w:hint="default"/>
      </w:rPr>
    </w:lvl>
    <w:lvl w:ilvl="7">
      <w:start w:val="1"/>
      <w:numFmt w:val="decimal"/>
      <w:lvlText w:val="%1.%2.%3.%4.%5.%6.%7.%8."/>
      <w:lvlJc w:val="left"/>
      <w:pPr>
        <w:ind w:left="3739" w:hanging="1800"/>
      </w:pPr>
      <w:rPr>
        <w:rFonts w:hint="default"/>
      </w:rPr>
    </w:lvl>
    <w:lvl w:ilvl="8">
      <w:start w:val="1"/>
      <w:numFmt w:val="decimal"/>
      <w:lvlText w:val="%1.%2.%3.%4.%5.%6.%7.%8.%9."/>
      <w:lvlJc w:val="left"/>
      <w:pPr>
        <w:ind w:left="4376" w:hanging="2160"/>
      </w:pPr>
      <w:rPr>
        <w:rFonts w:hint="default"/>
      </w:rPr>
    </w:lvl>
  </w:abstractNum>
  <w:abstractNum w:abstractNumId="16" w15:restartNumberingAfterBreak="0">
    <w:nsid w:val="45CB4774"/>
    <w:multiLevelType w:val="multilevel"/>
    <w:tmpl w:val="F4505B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0D4C6C"/>
    <w:multiLevelType w:val="multilevel"/>
    <w:tmpl w:val="FB9417EE"/>
    <w:lvl w:ilvl="0">
      <w:start w:val="7"/>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48C60A18"/>
    <w:multiLevelType w:val="multilevel"/>
    <w:tmpl w:val="C22EFBF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64170F"/>
    <w:multiLevelType w:val="multilevel"/>
    <w:tmpl w:val="7D747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D3D67C4"/>
    <w:multiLevelType w:val="multilevel"/>
    <w:tmpl w:val="8C2AB27E"/>
    <w:lvl w:ilvl="0">
      <w:start w:val="1"/>
      <w:numFmt w:val="decimal"/>
      <w:lvlText w:val="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FDF6907"/>
    <w:multiLevelType w:val="multilevel"/>
    <w:tmpl w:val="E304AC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62029E"/>
    <w:multiLevelType w:val="multilevel"/>
    <w:tmpl w:val="1D2EDF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464349"/>
    <w:multiLevelType w:val="multilevel"/>
    <w:tmpl w:val="0F0EEAD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8053B8"/>
    <w:multiLevelType w:val="multilevel"/>
    <w:tmpl w:val="ED7EA92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E7315C"/>
    <w:multiLevelType w:val="multilevel"/>
    <w:tmpl w:val="7FFC868A"/>
    <w:lvl w:ilvl="0">
      <w:start w:val="3"/>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827EB6"/>
    <w:multiLevelType w:val="multilevel"/>
    <w:tmpl w:val="D71CD326"/>
    <w:lvl w:ilvl="0">
      <w:start w:val="7"/>
      <w:numFmt w:val="decimal"/>
      <w:lvlText w:val="%1."/>
      <w:lvlJc w:val="left"/>
      <w:pPr>
        <w:ind w:left="675" w:hanging="675"/>
      </w:pPr>
      <w:rPr>
        <w:rFonts w:hint="default"/>
      </w:rPr>
    </w:lvl>
    <w:lvl w:ilvl="1">
      <w:start w:val="5"/>
      <w:numFmt w:val="decimal"/>
      <w:lvlText w:val="%1.%2."/>
      <w:lvlJc w:val="left"/>
      <w:pPr>
        <w:ind w:left="920" w:hanging="720"/>
      </w:pPr>
      <w:rPr>
        <w:rFonts w:hint="default"/>
      </w:rPr>
    </w:lvl>
    <w:lvl w:ilvl="2">
      <w:start w:val="4"/>
      <w:numFmt w:val="decimal"/>
      <w:lvlText w:val="%1.%2.%3."/>
      <w:lvlJc w:val="left"/>
      <w:pPr>
        <w:ind w:left="1120" w:hanging="720"/>
      </w:pPr>
      <w:rPr>
        <w:rFonts w:hint="default"/>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3000" w:hanging="180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760" w:hanging="2160"/>
      </w:pPr>
      <w:rPr>
        <w:rFonts w:hint="default"/>
      </w:rPr>
    </w:lvl>
  </w:abstractNum>
  <w:abstractNum w:abstractNumId="27" w15:restartNumberingAfterBreak="0">
    <w:nsid w:val="5AA70F1A"/>
    <w:multiLevelType w:val="multilevel"/>
    <w:tmpl w:val="F25AEB8A"/>
    <w:lvl w:ilvl="0">
      <w:start w:val="2"/>
      <w:numFmt w:val="decimal"/>
      <w:lvlText w:val="%1."/>
      <w:lvlJc w:val="left"/>
      <w:pPr>
        <w:ind w:left="675" w:hanging="675"/>
      </w:pPr>
      <w:rPr>
        <w:rFonts w:hint="default"/>
      </w:rPr>
    </w:lvl>
    <w:lvl w:ilvl="1">
      <w:start w:val="6"/>
      <w:numFmt w:val="decimal"/>
      <w:lvlText w:val="%1.%2."/>
      <w:lvlJc w:val="left"/>
      <w:pPr>
        <w:ind w:left="1003" w:hanging="720"/>
      </w:pPr>
      <w:rPr>
        <w:rFonts w:hint="default"/>
      </w:rPr>
    </w:lvl>
    <w:lvl w:ilvl="2">
      <w:start w:val="6"/>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8" w15:restartNumberingAfterBreak="0">
    <w:nsid w:val="5B9232EA"/>
    <w:multiLevelType w:val="multilevel"/>
    <w:tmpl w:val="DD6C332A"/>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BEB087E"/>
    <w:multiLevelType w:val="multilevel"/>
    <w:tmpl w:val="08AE644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C5447EE"/>
    <w:multiLevelType w:val="multilevel"/>
    <w:tmpl w:val="C9D811F6"/>
    <w:lvl w:ilvl="0">
      <w:start w:val="1"/>
      <w:numFmt w:val="decimal"/>
      <w:lvlText w:val="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36619C0"/>
    <w:multiLevelType w:val="multilevel"/>
    <w:tmpl w:val="B704A560"/>
    <w:lvl w:ilvl="0">
      <w:start w:val="1"/>
      <w:numFmt w:val="decimal"/>
      <w:lvlText w:val="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AB279B"/>
    <w:multiLevelType w:val="multilevel"/>
    <w:tmpl w:val="00BC8C5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0565A9"/>
    <w:multiLevelType w:val="multilevel"/>
    <w:tmpl w:val="23AAB40C"/>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776872"/>
    <w:multiLevelType w:val="multilevel"/>
    <w:tmpl w:val="BF407750"/>
    <w:lvl w:ilvl="0">
      <w:start w:val="1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256197B"/>
    <w:multiLevelType w:val="multilevel"/>
    <w:tmpl w:val="CAA251AC"/>
    <w:lvl w:ilvl="0">
      <w:start w:val="1"/>
      <w:numFmt w:val="decimal"/>
      <w:lvlText w:val="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3CF1A75"/>
    <w:multiLevelType w:val="multilevel"/>
    <w:tmpl w:val="57E684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2"/>
  </w:num>
  <w:num w:numId="3">
    <w:abstractNumId w:val="24"/>
  </w:num>
  <w:num w:numId="4">
    <w:abstractNumId w:val="29"/>
  </w:num>
  <w:num w:numId="5">
    <w:abstractNumId w:val="18"/>
  </w:num>
  <w:num w:numId="6">
    <w:abstractNumId w:val="28"/>
  </w:num>
  <w:num w:numId="7">
    <w:abstractNumId w:val="3"/>
  </w:num>
  <w:num w:numId="8">
    <w:abstractNumId w:val="32"/>
  </w:num>
  <w:num w:numId="9">
    <w:abstractNumId w:val="10"/>
  </w:num>
  <w:num w:numId="10">
    <w:abstractNumId w:val="33"/>
  </w:num>
  <w:num w:numId="11">
    <w:abstractNumId w:val="5"/>
  </w:num>
  <w:num w:numId="12">
    <w:abstractNumId w:val="7"/>
  </w:num>
  <w:num w:numId="13">
    <w:abstractNumId w:val="9"/>
  </w:num>
  <w:num w:numId="14">
    <w:abstractNumId w:val="2"/>
  </w:num>
  <w:num w:numId="15">
    <w:abstractNumId w:val="12"/>
  </w:num>
  <w:num w:numId="16">
    <w:abstractNumId w:val="30"/>
  </w:num>
  <w:num w:numId="17">
    <w:abstractNumId w:val="31"/>
  </w:num>
  <w:num w:numId="18">
    <w:abstractNumId w:val="25"/>
  </w:num>
  <w:num w:numId="19">
    <w:abstractNumId w:val="20"/>
  </w:num>
  <w:num w:numId="20">
    <w:abstractNumId w:val="6"/>
  </w:num>
  <w:num w:numId="21">
    <w:abstractNumId w:val="35"/>
  </w:num>
  <w:num w:numId="22">
    <w:abstractNumId w:val="21"/>
  </w:num>
  <w:num w:numId="23">
    <w:abstractNumId w:val="34"/>
  </w:num>
  <w:num w:numId="24">
    <w:abstractNumId w:val="19"/>
  </w:num>
  <w:num w:numId="25">
    <w:abstractNumId w:val="23"/>
  </w:num>
  <w:num w:numId="26">
    <w:abstractNumId w:val="36"/>
  </w:num>
  <w:num w:numId="27">
    <w:abstractNumId w:val="4"/>
  </w:num>
  <w:num w:numId="28">
    <w:abstractNumId w:val="27"/>
  </w:num>
  <w:num w:numId="29">
    <w:abstractNumId w:val="1"/>
  </w:num>
  <w:num w:numId="30">
    <w:abstractNumId w:val="26"/>
  </w:num>
  <w:num w:numId="31">
    <w:abstractNumId w:val="0"/>
  </w:num>
  <w:num w:numId="32">
    <w:abstractNumId w:val="15"/>
  </w:num>
  <w:num w:numId="33">
    <w:abstractNumId w:val="8"/>
  </w:num>
  <w:num w:numId="34">
    <w:abstractNumId w:val="17"/>
  </w:num>
  <w:num w:numId="35">
    <w:abstractNumId w:val="11"/>
  </w:num>
  <w:num w:numId="36">
    <w:abstractNumId w:val="14"/>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2EC"/>
    <w:rsid w:val="0001145B"/>
    <w:rsid w:val="000639F8"/>
    <w:rsid w:val="0007374B"/>
    <w:rsid w:val="000A4686"/>
    <w:rsid w:val="00114024"/>
    <w:rsid w:val="00165F96"/>
    <w:rsid w:val="00192F54"/>
    <w:rsid w:val="001E77FC"/>
    <w:rsid w:val="00211A89"/>
    <w:rsid w:val="0021465D"/>
    <w:rsid w:val="002245E9"/>
    <w:rsid w:val="0023719E"/>
    <w:rsid w:val="00241CBC"/>
    <w:rsid w:val="0025574E"/>
    <w:rsid w:val="00260725"/>
    <w:rsid w:val="002F7325"/>
    <w:rsid w:val="00323813"/>
    <w:rsid w:val="0033229B"/>
    <w:rsid w:val="00340B4B"/>
    <w:rsid w:val="003D09E3"/>
    <w:rsid w:val="003F1DB9"/>
    <w:rsid w:val="003F6099"/>
    <w:rsid w:val="004032EC"/>
    <w:rsid w:val="00441EB7"/>
    <w:rsid w:val="00493E14"/>
    <w:rsid w:val="004A46E7"/>
    <w:rsid w:val="00513D62"/>
    <w:rsid w:val="00576084"/>
    <w:rsid w:val="00591799"/>
    <w:rsid w:val="00592618"/>
    <w:rsid w:val="005F735C"/>
    <w:rsid w:val="005F79DE"/>
    <w:rsid w:val="00625EEF"/>
    <w:rsid w:val="0065587B"/>
    <w:rsid w:val="006614F2"/>
    <w:rsid w:val="00664CA9"/>
    <w:rsid w:val="006A170F"/>
    <w:rsid w:val="006B22B3"/>
    <w:rsid w:val="006D041C"/>
    <w:rsid w:val="006D28D5"/>
    <w:rsid w:val="006D6C08"/>
    <w:rsid w:val="00726D20"/>
    <w:rsid w:val="00760038"/>
    <w:rsid w:val="00763429"/>
    <w:rsid w:val="007F7185"/>
    <w:rsid w:val="0083065F"/>
    <w:rsid w:val="00852B10"/>
    <w:rsid w:val="008B1246"/>
    <w:rsid w:val="008C309E"/>
    <w:rsid w:val="008D1D2D"/>
    <w:rsid w:val="008D75C8"/>
    <w:rsid w:val="009B3AAA"/>
    <w:rsid w:val="009E39E9"/>
    <w:rsid w:val="00A00AFA"/>
    <w:rsid w:val="00A074F6"/>
    <w:rsid w:val="00A62CD3"/>
    <w:rsid w:val="00A942AC"/>
    <w:rsid w:val="00B10579"/>
    <w:rsid w:val="00B279BC"/>
    <w:rsid w:val="00B82DDD"/>
    <w:rsid w:val="00B96371"/>
    <w:rsid w:val="00BA186D"/>
    <w:rsid w:val="00BB588E"/>
    <w:rsid w:val="00BE5890"/>
    <w:rsid w:val="00C136C4"/>
    <w:rsid w:val="00C41284"/>
    <w:rsid w:val="00C42666"/>
    <w:rsid w:val="00C5113B"/>
    <w:rsid w:val="00C60C3C"/>
    <w:rsid w:val="00C87B58"/>
    <w:rsid w:val="00CF06F4"/>
    <w:rsid w:val="00D0433D"/>
    <w:rsid w:val="00D8302B"/>
    <w:rsid w:val="00DD7949"/>
    <w:rsid w:val="00E42ABE"/>
    <w:rsid w:val="00E738D8"/>
    <w:rsid w:val="00E93AE2"/>
    <w:rsid w:val="00E97561"/>
    <w:rsid w:val="00EA2585"/>
    <w:rsid w:val="00EC1794"/>
    <w:rsid w:val="00ED161A"/>
    <w:rsid w:val="00ED745E"/>
    <w:rsid w:val="00EF4FBA"/>
    <w:rsid w:val="00F1151D"/>
    <w:rsid w:val="00F152A3"/>
    <w:rsid w:val="00F5760A"/>
    <w:rsid w:val="00F63E23"/>
    <w:rsid w:val="00F82CE9"/>
    <w:rsid w:val="00FA58FA"/>
    <w:rsid w:val="00FD2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642E7"/>
  <w15:docId w15:val="{B294E1EF-A82A-4324-9F21-833CE64CF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Arial" w:eastAsia="Arial" w:hAnsi="Arial" w:cs="Arial"/>
      <w:b/>
      <w:bCs/>
      <w:i w:val="0"/>
      <w:iCs w:val="0"/>
      <w:smallCaps w:val="0"/>
      <w:strike w:val="0"/>
      <w:color w:val="A7AFB4"/>
      <w:w w:val="80"/>
      <w:sz w:val="62"/>
      <w:szCs w:val="62"/>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6"/>
      <w:szCs w:val="26"/>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34"/>
      <w:szCs w:val="34"/>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19"/>
      <w:szCs w:val="19"/>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6"/>
      <w:szCs w:val="26"/>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6"/>
      <w:szCs w:val="26"/>
      <w:u w:val="none"/>
    </w:rPr>
  </w:style>
  <w:style w:type="character" w:customStyle="1" w:styleId="3">
    <w:name w:val="Заголовок №3_"/>
    <w:basedOn w:val="a0"/>
    <w:link w:val="30"/>
    <w:rPr>
      <w:rFonts w:ascii="Arial Narrow" w:eastAsia="Arial Narrow" w:hAnsi="Arial Narrow" w:cs="Arial Narrow"/>
      <w:b w:val="0"/>
      <w:bCs w:val="0"/>
      <w:i w:val="0"/>
      <w:iCs w:val="0"/>
      <w:smallCaps w:val="0"/>
      <w:strike w:val="0"/>
      <w:sz w:val="26"/>
      <w:szCs w:val="26"/>
      <w:u w:val="none"/>
    </w:rPr>
  </w:style>
  <w:style w:type="paragraph" w:customStyle="1" w:styleId="10">
    <w:name w:val="Заголовок №1"/>
    <w:basedOn w:val="a"/>
    <w:link w:val="1"/>
    <w:pPr>
      <w:shd w:val="clear" w:color="auto" w:fill="FFFFFF"/>
      <w:spacing w:after="720"/>
      <w:jc w:val="center"/>
      <w:outlineLvl w:val="0"/>
    </w:pPr>
    <w:rPr>
      <w:rFonts w:ascii="Arial" w:eastAsia="Arial" w:hAnsi="Arial" w:cs="Arial"/>
      <w:b/>
      <w:bCs/>
      <w:color w:val="A7AFB4"/>
      <w:w w:val="80"/>
      <w:sz w:val="62"/>
      <w:szCs w:val="62"/>
    </w:rPr>
  </w:style>
  <w:style w:type="paragraph" w:customStyle="1" w:styleId="11">
    <w:name w:val="Основной текст1"/>
    <w:basedOn w:val="a"/>
    <w:link w:val="a3"/>
    <w:pPr>
      <w:shd w:val="clear" w:color="auto" w:fill="FFFFFF"/>
      <w:spacing w:line="259" w:lineRule="auto"/>
      <w:ind w:firstLine="400"/>
    </w:pPr>
    <w:rPr>
      <w:rFonts w:ascii="Times New Roman" w:eastAsia="Times New Roman" w:hAnsi="Times New Roman" w:cs="Times New Roman"/>
      <w:sz w:val="26"/>
      <w:szCs w:val="26"/>
    </w:rPr>
  </w:style>
  <w:style w:type="paragraph" w:customStyle="1" w:styleId="20">
    <w:name w:val="Заголовок №2"/>
    <w:basedOn w:val="a"/>
    <w:link w:val="2"/>
    <w:pPr>
      <w:shd w:val="clear" w:color="auto" w:fill="FFFFFF"/>
      <w:jc w:val="center"/>
      <w:outlineLvl w:val="1"/>
    </w:pPr>
    <w:rPr>
      <w:rFonts w:ascii="Times New Roman" w:eastAsia="Times New Roman" w:hAnsi="Times New Roman" w:cs="Times New Roman"/>
      <w:b/>
      <w:bCs/>
      <w:sz w:val="34"/>
      <w:szCs w:val="34"/>
    </w:rPr>
  </w:style>
  <w:style w:type="paragraph" w:customStyle="1" w:styleId="22">
    <w:name w:val="Основной текст (2)"/>
    <w:basedOn w:val="a"/>
    <w:link w:val="21"/>
    <w:pPr>
      <w:shd w:val="clear" w:color="auto" w:fill="FFFFFF"/>
      <w:spacing w:after="480"/>
      <w:jc w:val="center"/>
    </w:pPr>
    <w:rPr>
      <w:rFonts w:ascii="Times New Roman" w:eastAsia="Times New Roman" w:hAnsi="Times New Roman" w:cs="Times New Roman"/>
      <w:sz w:val="19"/>
      <w:szCs w:val="19"/>
    </w:rPr>
  </w:style>
  <w:style w:type="paragraph" w:customStyle="1" w:styleId="a5">
    <w:name w:val="Оглавление"/>
    <w:basedOn w:val="a"/>
    <w:link w:val="a4"/>
    <w:pPr>
      <w:shd w:val="clear" w:color="auto" w:fill="FFFFFF"/>
      <w:spacing w:line="259" w:lineRule="auto"/>
      <w:ind w:left="740" w:firstLine="20"/>
    </w:pPr>
    <w:rPr>
      <w:rFonts w:ascii="Times New Roman" w:eastAsia="Times New Roman" w:hAnsi="Times New Roman" w:cs="Times New Roman"/>
      <w:sz w:val="26"/>
      <w:szCs w:val="26"/>
    </w:rPr>
  </w:style>
  <w:style w:type="paragraph" w:customStyle="1" w:styleId="a7">
    <w:name w:val="Другое"/>
    <w:basedOn w:val="a"/>
    <w:link w:val="a6"/>
    <w:pPr>
      <w:shd w:val="clear" w:color="auto" w:fill="FFFFFF"/>
      <w:spacing w:line="259" w:lineRule="auto"/>
      <w:ind w:firstLine="400"/>
    </w:pPr>
    <w:rPr>
      <w:rFonts w:ascii="Times New Roman" w:eastAsia="Times New Roman" w:hAnsi="Times New Roman" w:cs="Times New Roman"/>
      <w:sz w:val="26"/>
      <w:szCs w:val="26"/>
    </w:rPr>
  </w:style>
  <w:style w:type="paragraph" w:customStyle="1" w:styleId="a9">
    <w:name w:val="Подпись к таблице"/>
    <w:basedOn w:val="a"/>
    <w:link w:val="a8"/>
    <w:pPr>
      <w:shd w:val="clear" w:color="auto" w:fill="FFFFFF"/>
    </w:pPr>
    <w:rPr>
      <w:rFonts w:ascii="Times New Roman" w:eastAsia="Times New Roman" w:hAnsi="Times New Roman" w:cs="Times New Roman"/>
      <w:sz w:val="26"/>
      <w:szCs w:val="26"/>
    </w:rPr>
  </w:style>
  <w:style w:type="paragraph" w:customStyle="1" w:styleId="30">
    <w:name w:val="Заголовок №3"/>
    <w:basedOn w:val="a"/>
    <w:link w:val="3"/>
    <w:pPr>
      <w:shd w:val="clear" w:color="auto" w:fill="FFFFFF"/>
      <w:jc w:val="right"/>
      <w:outlineLvl w:val="2"/>
    </w:pPr>
    <w:rPr>
      <w:rFonts w:ascii="Arial Narrow" w:eastAsia="Arial Narrow" w:hAnsi="Arial Narrow" w:cs="Arial Narrow"/>
      <w:sz w:val="26"/>
      <w:szCs w:val="26"/>
    </w:rPr>
  </w:style>
  <w:style w:type="paragraph" w:styleId="aa">
    <w:name w:val="List Paragraph"/>
    <w:basedOn w:val="a"/>
    <w:uiPriority w:val="34"/>
    <w:qFormat/>
    <w:rsid w:val="00EA25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EC757-FA90-4447-A35E-535B5EDD3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3371</TotalTime>
  <Pages>45</Pages>
  <Words>16765</Words>
  <Characters>95567</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Шацких Игорь Викторович</cp:lastModifiedBy>
  <cp:revision>52</cp:revision>
  <dcterms:created xsi:type="dcterms:W3CDTF">2024-01-18T04:32:00Z</dcterms:created>
  <dcterms:modified xsi:type="dcterms:W3CDTF">2024-05-14T08:47:00Z</dcterms:modified>
</cp:coreProperties>
</file>