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51" w:rsidRDefault="005A7BE1" w:rsidP="002D0BF1">
      <w:pPr>
        <w:ind w:firstLine="708"/>
        <w:jc w:val="center"/>
        <w:rPr>
          <w:sz w:val="28"/>
          <w:szCs w:val="28"/>
        </w:rPr>
      </w:pPr>
      <w:r w:rsidRPr="005A7BE1">
        <w:rPr>
          <w:sz w:val="28"/>
          <w:szCs w:val="28"/>
        </w:rPr>
        <w:t>Информа</w:t>
      </w:r>
      <w:r w:rsidR="00FB66D8">
        <w:rPr>
          <w:sz w:val="28"/>
          <w:szCs w:val="28"/>
        </w:rPr>
        <w:t>ция по исполнению п.3 п.п. «в» П</w:t>
      </w:r>
      <w:r w:rsidRPr="005A7BE1">
        <w:rPr>
          <w:sz w:val="28"/>
          <w:szCs w:val="28"/>
        </w:rPr>
        <w:t>еречня поручений по итогам встречи Президента Российской Федерации с участниками Всероссийской акции взаимопомощи «Мы вместе»</w:t>
      </w:r>
      <w:r w:rsidR="00FB66D8">
        <w:rPr>
          <w:sz w:val="28"/>
          <w:szCs w:val="28"/>
        </w:rPr>
        <w:t xml:space="preserve"> 30.04.2020 (Пр-791), о заключе</w:t>
      </w:r>
      <w:r w:rsidRPr="005A7BE1">
        <w:rPr>
          <w:sz w:val="28"/>
          <w:szCs w:val="28"/>
        </w:rPr>
        <w:t>н</w:t>
      </w:r>
      <w:r w:rsidR="00FB66D8">
        <w:rPr>
          <w:sz w:val="28"/>
          <w:szCs w:val="28"/>
        </w:rPr>
        <w:t>ии</w:t>
      </w:r>
      <w:r w:rsidRPr="005A7BE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соглашениях по договорам</w:t>
      </w:r>
      <w:r w:rsidR="00695D72">
        <w:rPr>
          <w:sz w:val="28"/>
          <w:szCs w:val="28"/>
        </w:rPr>
        <w:t xml:space="preserve"> аренды недвижимого имущества (за исключением жилых помещений).</w:t>
      </w:r>
    </w:p>
    <w:p w:rsidR="000F0AF6" w:rsidRDefault="000F0AF6" w:rsidP="005A7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города Яровое Алтайского края от 07.04.2020 № 45 </w:t>
      </w:r>
      <w:r w:rsidR="00FB66D8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FB66D8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предоставления отсрочки уплаты арендной платы субъектам малого и среднего предпринимательства, направлены соответствующие уведомления субъектам МСП о возможности заключения дополнительных соглашений, предусматривающих отсрочку арендной платы.</w:t>
      </w:r>
    </w:p>
    <w:p w:rsidR="000F0AF6" w:rsidRDefault="000F0AF6" w:rsidP="005A7BE1">
      <w:pPr>
        <w:ind w:firstLine="708"/>
        <w:jc w:val="both"/>
        <w:rPr>
          <w:sz w:val="28"/>
          <w:szCs w:val="28"/>
        </w:rPr>
      </w:pPr>
    </w:p>
    <w:p w:rsidR="00695D72" w:rsidRDefault="00695D72" w:rsidP="005A7BE1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695D72" w:rsidRPr="005A7BE1" w:rsidRDefault="00695D72" w:rsidP="005A7BE1">
      <w:pPr>
        <w:ind w:firstLine="708"/>
        <w:jc w:val="both"/>
        <w:rPr>
          <w:sz w:val="28"/>
          <w:szCs w:val="28"/>
        </w:rPr>
      </w:pPr>
    </w:p>
    <w:p w:rsidR="005A7BE1" w:rsidRPr="005A7BE1" w:rsidRDefault="005A7BE1" w:rsidP="005A7BE1">
      <w:pPr>
        <w:ind w:firstLine="708"/>
        <w:jc w:val="both"/>
        <w:rPr>
          <w:sz w:val="28"/>
          <w:szCs w:val="28"/>
        </w:rPr>
      </w:pPr>
    </w:p>
    <w:sectPr w:rsidR="005A7BE1" w:rsidRPr="005A7BE1" w:rsidSect="002D0B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2C"/>
    <w:rsid w:val="000F0AF6"/>
    <w:rsid w:val="002D0BF1"/>
    <w:rsid w:val="005A7BE1"/>
    <w:rsid w:val="00695D72"/>
    <w:rsid w:val="0070182C"/>
    <w:rsid w:val="009F7651"/>
    <w:rsid w:val="00FB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DE5CA-1611-486F-9723-FB3DD47D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Ирина Валерьевна</dc:creator>
  <cp:keywords/>
  <dc:description/>
  <cp:lastModifiedBy>Крылова Ирина Валерьевна</cp:lastModifiedBy>
  <cp:revision>6</cp:revision>
  <cp:lastPrinted>2020-05-18T07:57:00Z</cp:lastPrinted>
  <dcterms:created xsi:type="dcterms:W3CDTF">2020-05-18T07:14:00Z</dcterms:created>
  <dcterms:modified xsi:type="dcterms:W3CDTF">2020-05-18T08:12:00Z</dcterms:modified>
</cp:coreProperties>
</file>